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AE1CAE">
        <w:rPr>
          <w:rFonts w:ascii="宋体" w:eastAsia="宋体" w:hAnsi="宋体" w:cs="Arial" w:hint="eastAsia"/>
          <w:b/>
          <w:bCs/>
          <w:kern w:val="36"/>
          <w:sz w:val="32"/>
          <w:szCs w:val="32"/>
        </w:rPr>
        <w:t>中国共产主义青年团新疆乌鲁木齐市水磨沟区委员会</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AE1CAE" w:rsidRPr="00AE1CAE" w:rsidRDefault="00A6212A" w:rsidP="00AE1CAE">
      <w:pPr>
        <w:pStyle w:val="a6"/>
        <w:shd w:val="clear" w:color="auto" w:fill="FFFFFF"/>
        <w:spacing w:before="0" w:beforeAutospacing="0" w:after="0" w:line="378" w:lineRule="atLeast"/>
        <w:ind w:firstLine="320"/>
        <w:rPr>
          <w:rFonts w:asciiTheme="minorEastAsia" w:eastAsiaTheme="minorEastAsia" w:hAnsiTheme="minorEastAsia"/>
          <w:color w:val="2B2B2B"/>
          <w:sz w:val="28"/>
          <w:szCs w:val="28"/>
        </w:rPr>
      </w:pPr>
      <w:r w:rsidRPr="00A6212A">
        <w:rPr>
          <w:rFonts w:asciiTheme="minorEastAsia" w:eastAsiaTheme="minorEastAsia" w:hAnsiTheme="minorEastAsia" w:hint="eastAsia"/>
          <w:color w:val="2B2B2B"/>
          <w:sz w:val="28"/>
          <w:szCs w:val="28"/>
          <w:shd w:val="clear" w:color="auto" w:fill="FFFFFF"/>
        </w:rPr>
        <w:t> </w:t>
      </w:r>
      <w:r w:rsidR="00AE1CAE" w:rsidRPr="00AE1CAE">
        <w:rPr>
          <w:rFonts w:asciiTheme="minorEastAsia" w:eastAsiaTheme="minorEastAsia" w:hAnsiTheme="minorEastAsia" w:hint="eastAsia"/>
          <w:color w:val="2B2B2B"/>
          <w:sz w:val="28"/>
          <w:szCs w:val="28"/>
        </w:rPr>
        <w:t>1</w:t>
      </w:r>
      <w:r w:rsidR="00AE1CAE">
        <w:rPr>
          <w:rFonts w:asciiTheme="minorEastAsia" w:eastAsiaTheme="minorEastAsia" w:hAnsiTheme="minorEastAsia" w:hint="eastAsia"/>
          <w:color w:val="2B2B2B"/>
          <w:sz w:val="28"/>
          <w:szCs w:val="28"/>
        </w:rPr>
        <w:t>.</w:t>
      </w:r>
      <w:r w:rsidR="00AE1CAE" w:rsidRPr="00AE1CAE">
        <w:rPr>
          <w:rFonts w:asciiTheme="minorEastAsia" w:eastAsiaTheme="minorEastAsia" w:hAnsiTheme="minorEastAsia" w:hint="eastAsia"/>
          <w:color w:val="2B2B2B"/>
          <w:sz w:val="28"/>
          <w:szCs w:val="28"/>
        </w:rPr>
        <w:t>领导全区共青团的工作。根据区委的中心工作和团市委的工作要求，制定全区共青团工作的计划；负责检查和督促全区各基层团组织的工作。 </w:t>
      </w:r>
      <w:r w:rsidR="00AE1CAE" w:rsidRPr="00AE1CAE">
        <w:rPr>
          <w:rFonts w:asciiTheme="minorEastAsia" w:eastAsiaTheme="minorEastAsia" w:hAnsiTheme="minorEastAsia" w:hint="eastAsia"/>
          <w:color w:val="2B2B2B"/>
          <w:sz w:val="28"/>
          <w:szCs w:val="28"/>
        </w:rPr>
        <w:br/>
        <w:t xml:space="preserve">　 2</w:t>
      </w:r>
      <w:r w:rsidR="00AE1CAE">
        <w:rPr>
          <w:rFonts w:asciiTheme="minorEastAsia" w:eastAsiaTheme="minorEastAsia" w:hAnsiTheme="minorEastAsia" w:hint="eastAsia"/>
          <w:color w:val="2B2B2B"/>
          <w:sz w:val="28"/>
          <w:szCs w:val="28"/>
        </w:rPr>
        <w:t>.</w:t>
      </w:r>
      <w:r w:rsidR="00AE1CAE" w:rsidRPr="00AE1CAE">
        <w:rPr>
          <w:rFonts w:asciiTheme="minorEastAsia" w:eastAsiaTheme="minorEastAsia" w:hAnsiTheme="minorEastAsia" w:hint="eastAsia"/>
          <w:color w:val="2B2B2B"/>
          <w:sz w:val="28"/>
          <w:szCs w:val="28"/>
        </w:rPr>
        <w:t>组织全区团员青年在社会主义两个文明建设的里程中发挥先锋模范作用。 </w:t>
      </w:r>
      <w:r w:rsidR="00AE1CAE" w:rsidRPr="00AE1CAE">
        <w:rPr>
          <w:rFonts w:asciiTheme="minorEastAsia" w:eastAsiaTheme="minorEastAsia" w:hAnsiTheme="minorEastAsia" w:hint="eastAsia"/>
          <w:color w:val="2B2B2B"/>
          <w:sz w:val="28"/>
          <w:szCs w:val="28"/>
        </w:rPr>
        <w:br/>
        <w:t xml:space="preserve">　 3</w:t>
      </w:r>
      <w:r w:rsidR="00AE1CAE">
        <w:rPr>
          <w:rFonts w:asciiTheme="minorEastAsia" w:eastAsiaTheme="minorEastAsia" w:hAnsiTheme="minorEastAsia" w:hint="eastAsia"/>
          <w:color w:val="2B2B2B"/>
          <w:sz w:val="28"/>
          <w:szCs w:val="28"/>
        </w:rPr>
        <w:t>.</w:t>
      </w:r>
      <w:r w:rsidR="00AE1CAE" w:rsidRPr="00AE1CAE">
        <w:rPr>
          <w:rFonts w:asciiTheme="minorEastAsia" w:eastAsiaTheme="minorEastAsia" w:hAnsiTheme="minorEastAsia" w:hint="eastAsia"/>
          <w:color w:val="2B2B2B"/>
          <w:sz w:val="28"/>
          <w:szCs w:val="28"/>
        </w:rPr>
        <w:t>加强共青团的组织建设和作风建设，整顿共青团的组织，带好共青团的队伍。协助党委部门选拔、管理、考核、培训共青团的干部，宣传、表彰、推荐优秀青少年。 </w:t>
      </w:r>
      <w:r w:rsidR="00AE1CAE" w:rsidRPr="00AE1CAE">
        <w:rPr>
          <w:rFonts w:asciiTheme="minorEastAsia" w:eastAsiaTheme="minorEastAsia" w:hAnsiTheme="minorEastAsia" w:hint="eastAsia"/>
          <w:color w:val="2B2B2B"/>
          <w:sz w:val="28"/>
          <w:szCs w:val="28"/>
        </w:rPr>
        <w:br/>
        <w:t xml:space="preserve">　</w:t>
      </w:r>
      <w:r w:rsidR="00AE1CAE">
        <w:rPr>
          <w:rFonts w:asciiTheme="minorEastAsia" w:eastAsiaTheme="minorEastAsia" w:hAnsiTheme="minorEastAsia" w:hint="eastAsia"/>
          <w:color w:val="2B2B2B"/>
          <w:sz w:val="28"/>
          <w:szCs w:val="28"/>
        </w:rPr>
        <w:t> </w:t>
      </w:r>
      <w:r w:rsidR="00AE1CAE" w:rsidRPr="00AE1CAE">
        <w:rPr>
          <w:rFonts w:asciiTheme="minorEastAsia" w:eastAsiaTheme="minorEastAsia" w:hAnsiTheme="minorEastAsia" w:hint="eastAsia"/>
          <w:color w:val="2B2B2B"/>
          <w:sz w:val="28"/>
          <w:szCs w:val="28"/>
        </w:rPr>
        <w:t>4</w:t>
      </w:r>
      <w:r w:rsidR="00AE1CAE">
        <w:rPr>
          <w:rFonts w:asciiTheme="minorEastAsia" w:eastAsiaTheme="minorEastAsia" w:hAnsiTheme="minorEastAsia" w:hint="eastAsia"/>
          <w:color w:val="2B2B2B"/>
          <w:sz w:val="28"/>
          <w:szCs w:val="28"/>
        </w:rPr>
        <w:t>.</w:t>
      </w:r>
      <w:r w:rsidR="00AE1CAE" w:rsidRPr="00AE1CAE">
        <w:rPr>
          <w:rFonts w:asciiTheme="minorEastAsia" w:eastAsiaTheme="minorEastAsia" w:hAnsiTheme="minorEastAsia" w:hint="eastAsia"/>
          <w:color w:val="2B2B2B"/>
          <w:sz w:val="28"/>
          <w:szCs w:val="28"/>
        </w:rPr>
        <w:t>指导并组织全区青少年的思想道德、理论教育，以及宣传文化活动和活动阵地建设，开展各项活动。 </w:t>
      </w:r>
      <w:r w:rsidR="00AE1CAE" w:rsidRPr="00AE1CAE">
        <w:rPr>
          <w:rFonts w:asciiTheme="minorEastAsia" w:eastAsiaTheme="minorEastAsia" w:hAnsiTheme="minorEastAsia" w:hint="eastAsia"/>
          <w:color w:val="2B2B2B"/>
          <w:sz w:val="28"/>
          <w:szCs w:val="28"/>
        </w:rPr>
        <w:br/>
        <w:t xml:space="preserve">　　5</w:t>
      </w:r>
      <w:r w:rsidR="00AE1CAE">
        <w:rPr>
          <w:rFonts w:asciiTheme="minorEastAsia" w:eastAsiaTheme="minorEastAsia" w:hAnsiTheme="minorEastAsia" w:hint="eastAsia"/>
          <w:color w:val="2B2B2B"/>
          <w:sz w:val="28"/>
          <w:szCs w:val="28"/>
        </w:rPr>
        <w:t>.</w:t>
      </w:r>
      <w:r w:rsidR="00AE1CAE" w:rsidRPr="00AE1CAE">
        <w:rPr>
          <w:rFonts w:asciiTheme="minorEastAsia" w:eastAsiaTheme="minorEastAsia" w:hAnsiTheme="minorEastAsia" w:hint="eastAsia"/>
          <w:color w:val="2B2B2B"/>
          <w:sz w:val="28"/>
          <w:szCs w:val="28"/>
        </w:rPr>
        <w:t>组织调查青少年思想动态和青年工作情况，研究青年运动、青少年工作理论、青少年思想教育、青少年事业发展等工作，提出相应对策。 </w:t>
      </w:r>
      <w:r w:rsidR="00AE1CAE" w:rsidRPr="00AE1CAE">
        <w:rPr>
          <w:rFonts w:asciiTheme="minorEastAsia" w:eastAsiaTheme="minorEastAsia" w:hAnsiTheme="minorEastAsia" w:hint="eastAsia"/>
          <w:color w:val="2B2B2B"/>
          <w:sz w:val="28"/>
          <w:szCs w:val="28"/>
        </w:rPr>
        <w:br/>
        <w:t xml:space="preserve">　　6</w:t>
      </w:r>
      <w:r w:rsidR="00AE1CAE">
        <w:rPr>
          <w:rFonts w:asciiTheme="minorEastAsia" w:eastAsiaTheme="minorEastAsia" w:hAnsiTheme="minorEastAsia" w:hint="eastAsia"/>
          <w:color w:val="2B2B2B"/>
          <w:sz w:val="28"/>
          <w:szCs w:val="28"/>
        </w:rPr>
        <w:t>.</w:t>
      </w:r>
      <w:r w:rsidR="00AE1CAE" w:rsidRPr="00AE1CAE">
        <w:rPr>
          <w:rFonts w:asciiTheme="minorEastAsia" w:eastAsiaTheme="minorEastAsia" w:hAnsiTheme="minorEastAsia" w:hint="eastAsia"/>
          <w:color w:val="2B2B2B"/>
          <w:sz w:val="28"/>
          <w:szCs w:val="28"/>
        </w:rPr>
        <w:t>协助教育行政主管部门做好全区中、小学生的教育管理工作，</w:t>
      </w:r>
      <w:r w:rsidR="00AE1CAE" w:rsidRPr="00AE1CAE">
        <w:rPr>
          <w:rFonts w:asciiTheme="minorEastAsia" w:eastAsiaTheme="minorEastAsia" w:hAnsiTheme="minorEastAsia" w:hint="eastAsia"/>
          <w:color w:val="2B2B2B"/>
          <w:sz w:val="28"/>
          <w:szCs w:val="28"/>
        </w:rPr>
        <w:lastRenderedPageBreak/>
        <w:t>维护学校稳定和社会安定团结。 </w:t>
      </w:r>
      <w:r w:rsidR="00AE1CAE" w:rsidRPr="00AE1CAE">
        <w:rPr>
          <w:rFonts w:asciiTheme="minorEastAsia" w:eastAsiaTheme="minorEastAsia" w:hAnsiTheme="minorEastAsia" w:hint="eastAsia"/>
          <w:color w:val="2B2B2B"/>
          <w:sz w:val="28"/>
          <w:szCs w:val="28"/>
        </w:rPr>
        <w:br/>
        <w:t xml:space="preserve">　　7</w:t>
      </w:r>
      <w:r w:rsidR="00AE1CAE">
        <w:rPr>
          <w:rFonts w:asciiTheme="minorEastAsia" w:eastAsiaTheme="minorEastAsia" w:hAnsiTheme="minorEastAsia" w:hint="eastAsia"/>
          <w:color w:val="2B2B2B"/>
          <w:sz w:val="28"/>
          <w:szCs w:val="28"/>
        </w:rPr>
        <w:t>.</w:t>
      </w:r>
      <w:r w:rsidR="00AE1CAE" w:rsidRPr="00AE1CAE">
        <w:rPr>
          <w:rFonts w:asciiTheme="minorEastAsia" w:eastAsiaTheme="minorEastAsia" w:hAnsiTheme="minorEastAsia" w:hint="eastAsia"/>
          <w:color w:val="2B2B2B"/>
          <w:sz w:val="28"/>
          <w:szCs w:val="28"/>
        </w:rPr>
        <w:t>负责全区青少年外事和区内外青少年友好交流工作。 </w:t>
      </w:r>
      <w:r w:rsidR="00AE1CAE" w:rsidRPr="00AE1CAE">
        <w:rPr>
          <w:rFonts w:asciiTheme="minorEastAsia" w:eastAsiaTheme="minorEastAsia" w:hAnsiTheme="minorEastAsia" w:hint="eastAsia"/>
          <w:color w:val="2B2B2B"/>
          <w:sz w:val="28"/>
          <w:szCs w:val="28"/>
        </w:rPr>
        <w:br/>
        <w:t xml:space="preserve">　　8</w:t>
      </w:r>
      <w:r w:rsidR="00AE1CAE">
        <w:rPr>
          <w:rFonts w:asciiTheme="minorEastAsia" w:eastAsiaTheme="minorEastAsia" w:hAnsiTheme="minorEastAsia" w:hint="eastAsia"/>
          <w:color w:val="2B2B2B"/>
          <w:sz w:val="28"/>
          <w:szCs w:val="28"/>
        </w:rPr>
        <w:t>.</w:t>
      </w:r>
      <w:r w:rsidR="00AE1CAE" w:rsidRPr="00AE1CAE">
        <w:rPr>
          <w:rFonts w:asciiTheme="minorEastAsia" w:eastAsiaTheme="minorEastAsia" w:hAnsiTheme="minorEastAsia" w:hint="eastAsia"/>
          <w:color w:val="2B2B2B"/>
          <w:sz w:val="28"/>
          <w:szCs w:val="28"/>
        </w:rPr>
        <w:t>参与有关青少年工作法规的制定、实施、监督等工作，协助党和政府处理、协调与青少年利益相关的事务，维护和代表青少年的合法权益。</w:t>
      </w:r>
    </w:p>
    <w:p w:rsidR="00AE1CAE" w:rsidRPr="00AE1CAE" w:rsidRDefault="00AE1CAE" w:rsidP="00AE1CAE">
      <w:pPr>
        <w:widowControl/>
        <w:shd w:val="clear" w:color="auto" w:fill="FFFFFF"/>
        <w:spacing w:line="378" w:lineRule="atLeast"/>
        <w:ind w:firstLine="640"/>
        <w:jc w:val="left"/>
        <w:rPr>
          <w:rFonts w:asciiTheme="minorEastAsia" w:eastAsiaTheme="minorEastAsia" w:hAnsiTheme="minorEastAsia" w:cs="宋体" w:hint="eastAsia"/>
          <w:color w:val="2B2B2B"/>
          <w:kern w:val="0"/>
          <w:sz w:val="28"/>
          <w:szCs w:val="28"/>
        </w:rPr>
      </w:pPr>
      <w:r w:rsidRPr="00AE1CAE">
        <w:rPr>
          <w:rFonts w:asciiTheme="minorEastAsia" w:eastAsiaTheme="minorEastAsia" w:hAnsiTheme="minorEastAsia" w:cs="宋体" w:hint="eastAsia"/>
          <w:color w:val="2B2B2B"/>
          <w:kern w:val="0"/>
          <w:sz w:val="28"/>
          <w:szCs w:val="28"/>
        </w:rPr>
        <w:t>9</w:t>
      </w:r>
      <w:r>
        <w:rPr>
          <w:rFonts w:asciiTheme="minorEastAsia" w:eastAsiaTheme="minorEastAsia" w:hAnsiTheme="minorEastAsia" w:cs="宋体" w:hint="eastAsia"/>
          <w:color w:val="2B2B2B"/>
          <w:kern w:val="0"/>
          <w:sz w:val="28"/>
          <w:szCs w:val="28"/>
        </w:rPr>
        <w:t>.</w:t>
      </w:r>
      <w:r w:rsidRPr="00AE1CAE">
        <w:rPr>
          <w:rFonts w:asciiTheme="minorEastAsia" w:eastAsiaTheme="minorEastAsia" w:hAnsiTheme="minorEastAsia" w:cs="宋体" w:hint="eastAsia"/>
          <w:color w:val="2B2B2B"/>
          <w:kern w:val="0"/>
          <w:sz w:val="28"/>
          <w:szCs w:val="28"/>
        </w:rPr>
        <w:t>组织、指导各级团组织做好青少年事业发展的管理工作</w:t>
      </w:r>
    </w:p>
    <w:p w:rsidR="00AE1CAE" w:rsidRPr="00AE1CAE" w:rsidRDefault="00AE1CAE" w:rsidP="00AE1CAE">
      <w:pPr>
        <w:widowControl/>
        <w:shd w:val="clear" w:color="auto" w:fill="FFFFFF"/>
        <w:spacing w:line="378" w:lineRule="atLeast"/>
        <w:ind w:firstLine="640"/>
        <w:jc w:val="left"/>
        <w:rPr>
          <w:rFonts w:ascii="宋体" w:eastAsia="宋体" w:hAnsi="宋体" w:cs="宋体" w:hint="eastAsia"/>
          <w:color w:val="2B2B2B"/>
          <w:kern w:val="0"/>
        </w:rPr>
      </w:pPr>
      <w:r w:rsidRPr="00AE1CAE">
        <w:rPr>
          <w:rFonts w:asciiTheme="minorEastAsia" w:eastAsiaTheme="minorEastAsia" w:hAnsiTheme="minorEastAsia" w:cs="宋体" w:hint="eastAsia"/>
          <w:color w:val="2B2B2B"/>
          <w:kern w:val="0"/>
          <w:sz w:val="28"/>
          <w:szCs w:val="28"/>
        </w:rPr>
        <w:t>10</w:t>
      </w:r>
      <w:r>
        <w:rPr>
          <w:rFonts w:asciiTheme="minorEastAsia" w:eastAsiaTheme="minorEastAsia" w:hAnsiTheme="minorEastAsia" w:cs="宋体" w:hint="eastAsia"/>
          <w:color w:val="2B2B2B"/>
          <w:kern w:val="0"/>
          <w:sz w:val="28"/>
          <w:szCs w:val="28"/>
        </w:rPr>
        <w:t>.</w:t>
      </w:r>
      <w:r w:rsidRPr="00AE1CAE">
        <w:rPr>
          <w:rFonts w:asciiTheme="minorEastAsia" w:eastAsiaTheme="minorEastAsia" w:hAnsiTheme="minorEastAsia" w:cs="宋体" w:hint="eastAsia"/>
          <w:color w:val="2B2B2B"/>
          <w:kern w:val="0"/>
          <w:sz w:val="28"/>
          <w:szCs w:val="28"/>
        </w:rPr>
        <w:t>承担区委、区政府和团市委交办的其他事项。</w:t>
      </w:r>
      <w:r w:rsidRPr="00AE1CAE">
        <w:rPr>
          <w:rFonts w:ascii="仿宋_GB2312" w:eastAsia="仿宋_GB2312" w:hAnsi="宋体" w:cs="宋体" w:hint="eastAsia"/>
          <w:color w:val="2B2B2B"/>
          <w:kern w:val="0"/>
          <w:sz w:val="32"/>
          <w:szCs w:val="32"/>
        </w:rPr>
        <w:t xml:space="preserve">　</w:t>
      </w:r>
    </w:p>
    <w:p w:rsidR="00783303" w:rsidRPr="00101A42" w:rsidRDefault="00783303" w:rsidP="00AE1CAE">
      <w:pPr>
        <w:widowControl/>
        <w:shd w:val="clear" w:color="auto" w:fill="FFFFFF"/>
        <w:spacing w:line="378" w:lineRule="atLeast"/>
        <w:ind w:firstLine="320"/>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736928">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AE1CAE">
        <w:rPr>
          <w:rFonts w:ascii="宋体" w:eastAsia="宋体" w:hAnsi="宋体" w:cs="Arial" w:hint="eastAsia"/>
          <w:kern w:val="0"/>
          <w:sz w:val="28"/>
          <w:szCs w:val="28"/>
        </w:rPr>
        <w:t>中国共产主义青年团新疆乌鲁木齐市水磨沟区委员会</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A6212A">
        <w:rPr>
          <w:rFonts w:ascii="宋体" w:eastAsia="宋体" w:hAnsi="宋体" w:cs="宋体" w:hint="eastAsia"/>
          <w:kern w:val="0"/>
          <w:sz w:val="28"/>
          <w:szCs w:val="28"/>
        </w:rPr>
        <w:t>1</w:t>
      </w:r>
      <w:r w:rsidRPr="00101A42">
        <w:rPr>
          <w:rFonts w:ascii="宋体" w:eastAsia="宋体" w:hAnsi="宋体" w:cs="宋体" w:hint="eastAsia"/>
          <w:kern w:val="0"/>
          <w:sz w:val="28"/>
          <w:szCs w:val="28"/>
        </w:rPr>
        <w:t>个机构。</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AE1CAE"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中国共产主义青年团新疆乌鲁木齐市水磨沟区委员会</w:t>
      </w:r>
      <w:r w:rsidR="00783303" w:rsidRPr="00101A42">
        <w:rPr>
          <w:rFonts w:ascii="宋体" w:eastAsia="宋体" w:hAnsi="宋体" w:cs="宋体" w:hint="eastAsia"/>
          <w:kern w:val="0"/>
          <w:sz w:val="28"/>
          <w:szCs w:val="28"/>
        </w:rPr>
        <w:t>编制人数</w:t>
      </w:r>
      <w:r>
        <w:rPr>
          <w:rFonts w:ascii="宋体" w:eastAsia="宋体" w:hAnsi="宋体" w:cs="宋体" w:hint="eastAsia"/>
          <w:kern w:val="0"/>
          <w:sz w:val="28"/>
          <w:szCs w:val="28"/>
        </w:rPr>
        <w:t>2</w:t>
      </w:r>
      <w:r w:rsidR="00783303" w:rsidRPr="00101A42">
        <w:rPr>
          <w:rFonts w:ascii="宋体" w:eastAsia="宋体" w:hAnsi="宋体" w:cs="宋体" w:hint="eastAsia"/>
          <w:kern w:val="0"/>
          <w:sz w:val="28"/>
          <w:szCs w:val="28"/>
        </w:rPr>
        <w:t>人，其中：行政人员编制</w:t>
      </w:r>
      <w:r>
        <w:rPr>
          <w:rFonts w:ascii="宋体" w:eastAsia="宋体" w:hAnsi="宋体" w:cs="宋体" w:hint="eastAsia"/>
          <w:kern w:val="0"/>
          <w:sz w:val="28"/>
          <w:szCs w:val="28"/>
        </w:rPr>
        <w:t>2</w:t>
      </w:r>
      <w:r w:rsidR="00783303" w:rsidRPr="00101A42">
        <w:rPr>
          <w:rFonts w:ascii="宋体" w:eastAsia="宋体" w:hAnsi="宋体" w:cs="宋体" w:hint="eastAsia"/>
          <w:kern w:val="0"/>
          <w:sz w:val="28"/>
          <w:szCs w:val="28"/>
        </w:rPr>
        <w:t>人。</w:t>
      </w:r>
      <w:r>
        <w:rPr>
          <w:rFonts w:ascii="宋体" w:eastAsia="宋体" w:hAnsi="宋体" w:cs="Arial" w:hint="eastAsia"/>
          <w:kern w:val="0"/>
          <w:sz w:val="28"/>
          <w:szCs w:val="28"/>
        </w:rPr>
        <w:t>中国共产主义青年团新疆乌鲁木齐市水磨沟区委员会</w:t>
      </w:r>
      <w:r w:rsidR="00783303" w:rsidRPr="00101A42">
        <w:rPr>
          <w:rFonts w:ascii="宋体" w:eastAsia="宋体" w:hAnsi="宋体" w:cs="宋体" w:hint="eastAsia"/>
          <w:kern w:val="0"/>
          <w:sz w:val="28"/>
          <w:szCs w:val="28"/>
        </w:rPr>
        <w:t>实有在职人数</w:t>
      </w:r>
      <w:r>
        <w:rPr>
          <w:rFonts w:ascii="宋体" w:eastAsia="宋体" w:hAnsi="宋体" w:cs="宋体" w:hint="eastAsia"/>
          <w:kern w:val="0"/>
          <w:sz w:val="28"/>
          <w:szCs w:val="28"/>
        </w:rPr>
        <w:t>1</w:t>
      </w:r>
      <w:r w:rsidR="00783303" w:rsidRPr="00101A42">
        <w:rPr>
          <w:rFonts w:ascii="宋体" w:eastAsia="宋体" w:hAnsi="宋体" w:cs="宋体" w:hint="eastAsia"/>
          <w:kern w:val="0"/>
          <w:sz w:val="28"/>
          <w:szCs w:val="28"/>
        </w:rPr>
        <w:t>人，其中：行政在职人员</w:t>
      </w:r>
      <w:r>
        <w:rPr>
          <w:rFonts w:ascii="宋体" w:eastAsia="宋体" w:hAnsi="宋体" w:cs="宋体" w:hint="eastAsia"/>
          <w:kern w:val="0"/>
          <w:sz w:val="28"/>
          <w:szCs w:val="28"/>
        </w:rPr>
        <w:t>1</w:t>
      </w:r>
      <w:r w:rsidR="00783303" w:rsidRPr="00101A42">
        <w:rPr>
          <w:rFonts w:ascii="宋体" w:eastAsia="宋体" w:hAnsi="宋体" w:cs="宋体" w:hint="eastAsia"/>
          <w:kern w:val="0"/>
          <w:sz w:val="28"/>
          <w:szCs w:val="28"/>
        </w:rPr>
        <w:t>人。</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AE1CAE">
        <w:rPr>
          <w:rFonts w:ascii="宋体" w:eastAsia="宋体" w:hAnsi="宋体" w:cs="宋体" w:hint="eastAsia"/>
          <w:b/>
          <w:bCs/>
          <w:kern w:val="0"/>
          <w:sz w:val="28"/>
          <w:szCs w:val="28"/>
        </w:rPr>
        <w:t>中国共产主义青年团新疆乌鲁木齐市水磨沟区委员会</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AE1CAE">
        <w:rPr>
          <w:rFonts w:ascii="宋体" w:eastAsia="宋体" w:hAnsi="宋体" w:cs="宋体" w:hint="eastAsia"/>
          <w:b/>
          <w:bCs/>
          <w:kern w:val="0"/>
          <w:sz w:val="28"/>
          <w:szCs w:val="28"/>
        </w:rPr>
        <w:t>中国共产主义青年团新疆乌鲁木齐市水磨沟区委员会</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AE1CAE">
        <w:rPr>
          <w:rFonts w:ascii="宋体" w:eastAsia="宋体" w:hAnsi="宋体" w:cs="宋体" w:hint="eastAsia"/>
          <w:b/>
          <w:bCs/>
          <w:kern w:val="0"/>
          <w:sz w:val="28"/>
          <w:szCs w:val="28"/>
        </w:rPr>
        <w:t>中国共产主义青年团新疆乌鲁木齐市水磨沟区委员会</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AE1CAE"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中国共产主义青年团新疆乌鲁木齐市水磨沟区委员会</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Pr="00AE1CAE">
        <w:rPr>
          <w:rFonts w:ascii="宋体" w:eastAsia="宋体" w:hAnsi="宋体" w:cs="Arial"/>
          <w:kern w:val="0"/>
          <w:sz w:val="28"/>
          <w:szCs w:val="28"/>
        </w:rPr>
        <w:t>56.15</w:t>
      </w:r>
      <w:r w:rsidR="00783303" w:rsidRPr="00015D0E">
        <w:rPr>
          <w:rFonts w:ascii="宋体" w:eastAsia="宋体" w:hAnsi="宋体" w:cs="宋体" w:hint="eastAsia"/>
          <w:kern w:val="0"/>
          <w:sz w:val="28"/>
          <w:szCs w:val="28"/>
        </w:rPr>
        <w:t>万元，支出总计</w:t>
      </w:r>
      <w:r w:rsidRPr="00AE1CAE">
        <w:rPr>
          <w:rFonts w:ascii="宋体" w:eastAsia="宋体" w:hAnsi="宋体" w:cs="Arial"/>
          <w:kern w:val="0"/>
          <w:sz w:val="28"/>
          <w:szCs w:val="28"/>
        </w:rPr>
        <w:t>53.82</w:t>
      </w:r>
      <w:r w:rsidR="00783303" w:rsidRPr="00015D0E">
        <w:rPr>
          <w:rFonts w:ascii="宋体" w:eastAsia="宋体" w:hAnsi="宋体" w:cs="宋体" w:hint="eastAsia"/>
          <w:kern w:val="0"/>
          <w:sz w:val="28"/>
          <w:szCs w:val="28"/>
        </w:rPr>
        <w:t>万元。收入较上年</w:t>
      </w:r>
      <w:r>
        <w:rPr>
          <w:rFonts w:ascii="宋体" w:eastAsia="宋体" w:hAnsi="宋体" w:cs="宋体" w:hint="eastAsia"/>
          <w:kern w:val="0"/>
          <w:sz w:val="28"/>
          <w:szCs w:val="28"/>
        </w:rPr>
        <w:t>减少</w:t>
      </w:r>
      <w:r w:rsidR="00783303" w:rsidRPr="00015D0E">
        <w:rPr>
          <w:rFonts w:ascii="宋体" w:eastAsia="宋体" w:hAnsi="宋体" w:cs="宋体" w:hint="eastAsia"/>
          <w:kern w:val="0"/>
          <w:sz w:val="28"/>
          <w:szCs w:val="28"/>
        </w:rPr>
        <w:t>了</w:t>
      </w:r>
      <w:r w:rsidR="00C2229B">
        <w:rPr>
          <w:rFonts w:ascii="宋体" w:eastAsia="宋体" w:hAnsi="宋体" w:cs="Arial" w:hint="eastAsia"/>
          <w:kern w:val="0"/>
          <w:sz w:val="28"/>
          <w:szCs w:val="28"/>
        </w:rPr>
        <w:t>1.61</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sidR="00A6212A">
        <w:rPr>
          <w:rFonts w:ascii="宋体" w:eastAsia="宋体" w:hAnsi="宋体" w:cs="宋体" w:hint="eastAsia"/>
          <w:kern w:val="0"/>
          <w:sz w:val="28"/>
          <w:szCs w:val="28"/>
        </w:rPr>
        <w:t>增加</w:t>
      </w:r>
      <w:r w:rsidR="00C2229B" w:rsidRPr="00C2229B">
        <w:rPr>
          <w:rFonts w:ascii="宋体" w:eastAsia="宋体" w:hAnsi="宋体" w:cs="宋体"/>
          <w:kern w:val="0"/>
          <w:sz w:val="28"/>
          <w:szCs w:val="28"/>
        </w:rPr>
        <w:t>2.24</w:t>
      </w:r>
      <w:r w:rsidR="00783303" w:rsidRPr="00015D0E">
        <w:rPr>
          <w:rFonts w:ascii="宋体" w:eastAsia="宋体" w:hAnsi="宋体" w:cs="宋体" w:hint="eastAsia"/>
          <w:kern w:val="0"/>
          <w:sz w:val="28"/>
          <w:szCs w:val="28"/>
        </w:rPr>
        <w:t>万元，</w:t>
      </w:r>
      <w:r w:rsidR="00A6212A">
        <w:rPr>
          <w:rFonts w:ascii="宋体" w:eastAsia="宋体" w:hAnsi="宋体" w:cs="宋体" w:hint="eastAsia"/>
          <w:kern w:val="0"/>
          <w:sz w:val="28"/>
          <w:szCs w:val="28"/>
        </w:rPr>
        <w:t>增加</w:t>
      </w:r>
      <w:r w:rsidR="00C2229B" w:rsidRPr="00C2229B">
        <w:rPr>
          <w:rFonts w:ascii="宋体" w:eastAsia="宋体" w:hAnsi="宋体" w:cs="Arial"/>
          <w:kern w:val="0"/>
          <w:sz w:val="28"/>
          <w:szCs w:val="28"/>
        </w:rPr>
        <w:t>4.34</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AE1CAE"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中国共产主义青年团新疆乌鲁木齐市水磨沟区委员会</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C2229B" w:rsidRPr="00C2229B">
        <w:rPr>
          <w:rFonts w:ascii="宋体" w:eastAsia="宋体" w:hAnsi="宋体" w:cs="Arial"/>
          <w:kern w:val="0"/>
          <w:sz w:val="28"/>
          <w:szCs w:val="28"/>
        </w:rPr>
        <w:t>56.15</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C2229B" w:rsidRPr="00C2229B">
        <w:rPr>
          <w:rFonts w:ascii="宋体" w:eastAsia="宋体" w:hAnsi="宋体" w:cs="宋体"/>
          <w:kern w:val="0"/>
          <w:sz w:val="28"/>
          <w:szCs w:val="28"/>
        </w:rPr>
        <w:t>56.10</w:t>
      </w:r>
      <w:r w:rsidR="00101A42" w:rsidRPr="00015D0E">
        <w:rPr>
          <w:rFonts w:ascii="宋体" w:eastAsia="宋体" w:hAnsi="宋体" w:cs="宋体" w:hint="eastAsia"/>
          <w:kern w:val="0"/>
          <w:sz w:val="28"/>
          <w:szCs w:val="28"/>
        </w:rPr>
        <w:t>万元，其他收入</w:t>
      </w:r>
      <w:r w:rsidR="00C2229B" w:rsidRPr="00C2229B">
        <w:rPr>
          <w:rFonts w:ascii="宋体" w:eastAsia="宋体" w:hAnsi="宋体" w:cs="宋体"/>
          <w:kern w:val="0"/>
          <w:sz w:val="28"/>
          <w:szCs w:val="28"/>
        </w:rPr>
        <w:t>0.05</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AE1CAE"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lastRenderedPageBreak/>
        <w:t>中国共产主义青年团新疆乌鲁木齐市水磨沟区委员会</w:t>
      </w:r>
      <w:r w:rsidR="00783303" w:rsidRPr="00015D0E">
        <w:rPr>
          <w:rFonts w:ascii="宋体" w:eastAsia="宋体" w:hAnsi="宋体" w:cs="宋体" w:hint="eastAsia"/>
          <w:kern w:val="0"/>
          <w:sz w:val="28"/>
          <w:szCs w:val="28"/>
        </w:rPr>
        <w:t>支出决算为</w:t>
      </w:r>
      <w:r w:rsidR="00C2229B" w:rsidRPr="00C2229B">
        <w:rPr>
          <w:rFonts w:ascii="宋体" w:eastAsia="宋体" w:hAnsi="宋体" w:cs="Arial"/>
          <w:kern w:val="0"/>
          <w:sz w:val="28"/>
          <w:szCs w:val="28"/>
        </w:rPr>
        <w:t>53.82</w:t>
      </w:r>
      <w:r w:rsidR="00783303" w:rsidRPr="00015D0E">
        <w:rPr>
          <w:rFonts w:ascii="宋体" w:eastAsia="宋体" w:hAnsi="宋体" w:cs="宋体" w:hint="eastAsia"/>
          <w:kern w:val="0"/>
          <w:sz w:val="28"/>
          <w:szCs w:val="28"/>
        </w:rPr>
        <w:t>万元，其中，基本支出决算</w:t>
      </w:r>
      <w:r w:rsidR="00C2229B" w:rsidRPr="00C2229B">
        <w:rPr>
          <w:rFonts w:ascii="宋体" w:eastAsia="宋体" w:hAnsi="宋体" w:cs="Arial"/>
          <w:kern w:val="0"/>
          <w:sz w:val="28"/>
          <w:szCs w:val="28"/>
        </w:rPr>
        <w:t>32.87</w:t>
      </w:r>
      <w:r w:rsidR="00783303" w:rsidRPr="00015D0E">
        <w:rPr>
          <w:rFonts w:ascii="宋体" w:eastAsia="宋体" w:hAnsi="宋体" w:cs="宋体" w:hint="eastAsia"/>
          <w:kern w:val="0"/>
          <w:sz w:val="28"/>
          <w:szCs w:val="28"/>
        </w:rPr>
        <w:t>万元，项目支出决算</w:t>
      </w:r>
      <w:r w:rsidR="00C2229B" w:rsidRPr="00C2229B">
        <w:rPr>
          <w:rFonts w:ascii="宋体" w:eastAsia="宋体" w:hAnsi="宋体" w:cs="Arial"/>
          <w:kern w:val="0"/>
          <w:sz w:val="28"/>
          <w:szCs w:val="28"/>
        </w:rPr>
        <w:t>20.96</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E1CAE">
        <w:rPr>
          <w:rFonts w:ascii="宋体" w:eastAsia="宋体" w:hAnsi="宋体" w:cs="宋体" w:hint="eastAsia"/>
          <w:kern w:val="0"/>
          <w:sz w:val="28"/>
          <w:szCs w:val="28"/>
        </w:rPr>
        <w:t>中国共产主义青年团新疆乌鲁木齐市水磨沟区委员会</w:t>
      </w:r>
      <w:r w:rsidRPr="00015D0E">
        <w:rPr>
          <w:rFonts w:ascii="宋体" w:eastAsia="宋体" w:hAnsi="宋体" w:cs="宋体" w:hint="eastAsia"/>
          <w:kern w:val="0"/>
          <w:sz w:val="28"/>
          <w:szCs w:val="28"/>
        </w:rPr>
        <w:t>结余</w:t>
      </w:r>
      <w:r w:rsidR="00C2229B" w:rsidRPr="00C2229B">
        <w:rPr>
          <w:rFonts w:ascii="宋体" w:eastAsia="宋体" w:hAnsi="宋体" w:cs="Arial"/>
          <w:kern w:val="0"/>
          <w:sz w:val="28"/>
          <w:szCs w:val="28"/>
        </w:rPr>
        <w:t>10.62</w:t>
      </w:r>
      <w:r w:rsidRPr="00015D0E">
        <w:rPr>
          <w:rFonts w:ascii="宋体" w:eastAsia="宋体" w:hAnsi="宋体" w:cs="宋体" w:hint="eastAsia"/>
          <w:kern w:val="0"/>
          <w:sz w:val="28"/>
          <w:szCs w:val="28"/>
        </w:rPr>
        <w:t>万元，其中上年结余</w:t>
      </w:r>
      <w:r w:rsidR="00C2229B" w:rsidRPr="00C2229B">
        <w:rPr>
          <w:rFonts w:ascii="宋体" w:eastAsia="宋体" w:hAnsi="宋体" w:cs="Arial"/>
          <w:kern w:val="0"/>
          <w:sz w:val="28"/>
          <w:szCs w:val="28"/>
        </w:rPr>
        <w:t>15.30</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E1CAE">
        <w:rPr>
          <w:rFonts w:ascii="宋体" w:eastAsia="宋体" w:hAnsi="宋体" w:cs="宋体" w:hint="eastAsia"/>
          <w:kern w:val="0"/>
          <w:sz w:val="28"/>
          <w:szCs w:val="28"/>
        </w:rPr>
        <w:t>中国共产主义青年团新疆乌鲁木齐市水磨沟区委员会</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C2229B" w:rsidRPr="00C2229B">
        <w:rPr>
          <w:rFonts w:ascii="宋体" w:eastAsia="宋体" w:hAnsi="宋体" w:cs="Arial"/>
          <w:kern w:val="0"/>
          <w:sz w:val="28"/>
          <w:szCs w:val="28"/>
        </w:rPr>
        <w:t>2.15</w:t>
      </w:r>
      <w:r w:rsidRPr="00015D0E">
        <w:rPr>
          <w:rFonts w:ascii="宋体" w:eastAsia="宋体" w:hAnsi="宋体" w:cs="宋体" w:hint="eastAsia"/>
          <w:kern w:val="0"/>
          <w:sz w:val="28"/>
          <w:szCs w:val="28"/>
        </w:rPr>
        <w:t>万元。比年初预算</w:t>
      </w:r>
      <w:r w:rsidR="0038351D">
        <w:rPr>
          <w:rFonts w:ascii="宋体" w:eastAsia="宋体" w:hAnsi="宋体" w:cs="宋体" w:hint="eastAsia"/>
          <w:kern w:val="0"/>
          <w:sz w:val="28"/>
          <w:szCs w:val="28"/>
        </w:rPr>
        <w:t>减少</w:t>
      </w:r>
      <w:r w:rsidRPr="00015D0E">
        <w:rPr>
          <w:rFonts w:ascii="宋体" w:eastAsia="宋体" w:hAnsi="宋体" w:cs="宋体" w:hint="eastAsia"/>
          <w:kern w:val="0"/>
          <w:sz w:val="28"/>
          <w:szCs w:val="28"/>
        </w:rPr>
        <w:t>了</w:t>
      </w:r>
      <w:r w:rsidR="00C2229B">
        <w:rPr>
          <w:rFonts w:ascii="宋体" w:eastAsia="宋体" w:hAnsi="宋体" w:cs="Arial" w:hint="eastAsia"/>
          <w:kern w:val="0"/>
          <w:sz w:val="28"/>
          <w:szCs w:val="28"/>
        </w:rPr>
        <w:t>12.96</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E1CAE">
        <w:rPr>
          <w:rFonts w:ascii="宋体" w:eastAsia="宋体" w:hAnsi="宋体" w:cs="宋体" w:hint="eastAsia"/>
          <w:kern w:val="0"/>
          <w:sz w:val="28"/>
          <w:szCs w:val="28"/>
        </w:rPr>
        <w:t>中国共产主义青年团新疆乌鲁木齐市水磨沟区委员会</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AE1CAE">
        <w:rPr>
          <w:rFonts w:ascii="宋体" w:eastAsia="宋体" w:hAnsi="宋体" w:cs="宋体" w:hint="eastAsia"/>
          <w:kern w:val="0"/>
          <w:sz w:val="28"/>
          <w:szCs w:val="28"/>
        </w:rPr>
        <w:t>中国共产主义青年团新疆乌鲁木齐市水磨沟区委员会</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2016</w:t>
      </w:r>
      <w:r w:rsidRPr="00015D0E">
        <w:rPr>
          <w:rFonts w:ascii="宋体" w:eastAsia="宋体" w:hAnsi="宋体" w:cs="宋体" w:hint="eastAsia"/>
          <w:kern w:val="0"/>
          <w:sz w:val="28"/>
          <w:szCs w:val="28"/>
        </w:rPr>
        <w:t>年</w:t>
      </w:r>
      <w:r w:rsidR="00AE1CAE">
        <w:rPr>
          <w:rFonts w:ascii="宋体" w:eastAsia="宋体" w:hAnsi="宋体" w:cs="宋体" w:hint="eastAsia"/>
          <w:kern w:val="0"/>
          <w:sz w:val="28"/>
          <w:szCs w:val="28"/>
        </w:rPr>
        <w:t>中国共产主义青年团新疆乌鲁木齐市水磨沟区委员会</w:t>
      </w:r>
      <w:r w:rsidRPr="00015D0E">
        <w:rPr>
          <w:rFonts w:ascii="宋体" w:eastAsia="宋体" w:hAnsi="宋体" w:cs="宋体" w:hint="eastAsia"/>
          <w:kern w:val="0"/>
          <w:sz w:val="28"/>
          <w:szCs w:val="28"/>
        </w:rPr>
        <w:t>公务用车运行维护费</w:t>
      </w:r>
      <w:r w:rsidR="00C2229B" w:rsidRPr="00C2229B">
        <w:rPr>
          <w:rFonts w:ascii="宋体" w:eastAsia="宋体" w:hAnsi="宋体" w:cs="Arial"/>
          <w:kern w:val="0"/>
          <w:sz w:val="28"/>
          <w:szCs w:val="28"/>
        </w:rPr>
        <w:t>2.15</w:t>
      </w:r>
      <w:r w:rsidRPr="00015D0E">
        <w:rPr>
          <w:rFonts w:ascii="宋体" w:eastAsia="宋体" w:hAnsi="宋体" w:cs="宋体" w:hint="eastAsia"/>
          <w:kern w:val="0"/>
          <w:sz w:val="28"/>
          <w:szCs w:val="28"/>
        </w:rPr>
        <w:t>万元，</w:t>
      </w:r>
      <w:r w:rsidR="00B862FD">
        <w:rPr>
          <w:rFonts w:ascii="宋体" w:eastAsia="宋体" w:hAnsi="宋体" w:cs="宋体" w:hint="eastAsia"/>
          <w:kern w:val="0"/>
          <w:sz w:val="28"/>
          <w:szCs w:val="28"/>
        </w:rPr>
        <w:t>比</w:t>
      </w:r>
      <w:r w:rsidRPr="00015D0E">
        <w:rPr>
          <w:rFonts w:ascii="宋体" w:eastAsia="宋体" w:hAnsi="宋体" w:cs="宋体" w:hint="eastAsia"/>
          <w:kern w:val="0"/>
          <w:sz w:val="28"/>
          <w:szCs w:val="28"/>
        </w:rPr>
        <w:t>上年</w:t>
      </w:r>
      <w:r w:rsidR="00C2229B">
        <w:rPr>
          <w:rFonts w:ascii="宋体" w:eastAsia="宋体" w:hAnsi="宋体" w:cs="宋体" w:hint="eastAsia"/>
          <w:kern w:val="0"/>
          <w:sz w:val="28"/>
          <w:szCs w:val="28"/>
        </w:rPr>
        <w:t>增加</w:t>
      </w:r>
      <w:r w:rsidR="00C2229B" w:rsidRPr="00C2229B">
        <w:rPr>
          <w:rFonts w:ascii="宋体" w:eastAsia="宋体" w:hAnsi="宋体" w:cs="宋体"/>
          <w:kern w:val="0"/>
          <w:sz w:val="28"/>
          <w:szCs w:val="28"/>
        </w:rPr>
        <w:t>14.22</w:t>
      </w:r>
      <w:r w:rsidR="00B862FD">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A51532" w:rsidRDefault="00A51532"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AE1CAE">
        <w:rPr>
          <w:rFonts w:ascii="宋体" w:eastAsia="宋体" w:hAnsi="宋体" w:cs="宋体" w:hint="eastAsia"/>
          <w:kern w:val="0"/>
          <w:sz w:val="28"/>
          <w:szCs w:val="28"/>
        </w:rPr>
        <w:t>中国共产主义青年团新疆乌鲁木齐市水磨沟区委员会</w:t>
      </w:r>
      <w:r w:rsidRPr="00015D0E">
        <w:rPr>
          <w:rFonts w:ascii="宋体" w:eastAsia="宋体" w:hAnsi="宋体" w:cs="宋体" w:hint="eastAsia"/>
          <w:kern w:val="0"/>
          <w:sz w:val="28"/>
          <w:szCs w:val="28"/>
        </w:rPr>
        <w:t>财政拨款支出年初预算为</w:t>
      </w:r>
      <w:r w:rsidR="00C2229B" w:rsidRPr="00C2229B">
        <w:rPr>
          <w:rFonts w:ascii="宋体" w:eastAsia="宋体" w:hAnsi="宋体" w:cs="Arial"/>
          <w:kern w:val="0"/>
          <w:sz w:val="28"/>
          <w:szCs w:val="28"/>
        </w:rPr>
        <w:t>43.84</w:t>
      </w:r>
      <w:r w:rsidRPr="00015D0E">
        <w:rPr>
          <w:rFonts w:ascii="宋体" w:eastAsia="宋体" w:hAnsi="宋体" w:cs="宋体" w:hint="eastAsia"/>
          <w:kern w:val="0"/>
          <w:sz w:val="28"/>
          <w:szCs w:val="28"/>
        </w:rPr>
        <w:t>万元，支出决算为</w:t>
      </w:r>
      <w:r w:rsidR="00C2229B" w:rsidRPr="00C2229B">
        <w:rPr>
          <w:rFonts w:ascii="宋体" w:eastAsia="宋体" w:hAnsi="宋体" w:cs="Arial"/>
          <w:kern w:val="0"/>
          <w:sz w:val="28"/>
          <w:szCs w:val="28"/>
        </w:rPr>
        <w:t>53.78</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A51532">
      <w:pPr>
        <w:widowControl/>
        <w:shd w:val="clear" w:color="auto" w:fill="FFFFFF"/>
        <w:spacing w:before="100" w:beforeAutospacing="1" w:after="240"/>
        <w:ind w:firstLineChars="200" w:firstLine="562"/>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AE1CAE">
        <w:rPr>
          <w:rFonts w:ascii="宋体" w:eastAsia="宋体" w:hAnsi="宋体" w:cs="宋体" w:hint="eastAsia"/>
          <w:kern w:val="0"/>
          <w:sz w:val="28"/>
          <w:szCs w:val="28"/>
        </w:rPr>
        <w:t>中国共产主义青年团新疆乌鲁木齐市水磨沟区委员会</w:t>
      </w:r>
      <w:r w:rsidRPr="00015D0E">
        <w:rPr>
          <w:rFonts w:ascii="宋体" w:eastAsia="宋体" w:hAnsi="宋体" w:cs="宋体" w:hint="eastAsia"/>
          <w:kern w:val="0"/>
          <w:sz w:val="28"/>
          <w:szCs w:val="28"/>
        </w:rPr>
        <w:t>机关运行经费支出</w:t>
      </w:r>
      <w:r w:rsidR="00C2229B" w:rsidRPr="00C2229B">
        <w:rPr>
          <w:rFonts w:ascii="宋体" w:eastAsia="宋体" w:hAnsi="宋体" w:cs="宋体"/>
          <w:kern w:val="0"/>
          <w:sz w:val="28"/>
          <w:szCs w:val="28"/>
        </w:rPr>
        <w:t>8.12</w:t>
      </w:r>
      <w:r w:rsidRPr="00015D0E">
        <w:rPr>
          <w:rFonts w:ascii="宋体" w:eastAsia="宋体" w:hAnsi="宋体" w:cs="宋体" w:hint="eastAsia"/>
          <w:kern w:val="0"/>
          <w:sz w:val="28"/>
          <w:szCs w:val="28"/>
        </w:rPr>
        <w:t>万元，较上年</w:t>
      </w:r>
      <w:r w:rsidR="00015D0E" w:rsidRPr="00015D0E">
        <w:rPr>
          <w:rFonts w:ascii="宋体" w:eastAsia="宋体" w:hAnsi="宋体" w:cs="宋体" w:hint="eastAsia"/>
          <w:kern w:val="0"/>
          <w:sz w:val="28"/>
          <w:szCs w:val="28"/>
        </w:rPr>
        <w:t>降低了</w:t>
      </w:r>
      <w:r w:rsidR="00C2229B" w:rsidRPr="00C2229B">
        <w:rPr>
          <w:rFonts w:ascii="宋体" w:eastAsia="宋体" w:hAnsi="宋体" w:cs="Arial"/>
          <w:kern w:val="0"/>
          <w:sz w:val="28"/>
          <w:szCs w:val="28"/>
        </w:rPr>
        <w:t>42.47</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A6212A">
        <w:rPr>
          <w:rFonts w:ascii="宋体" w:eastAsia="宋体" w:hAnsi="宋体" w:cs="Arial" w:hint="eastAsia"/>
          <w:kern w:val="0"/>
          <w:sz w:val="28"/>
          <w:szCs w:val="28"/>
        </w:rPr>
        <w:t>1</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A6212A">
        <w:rPr>
          <w:rFonts w:ascii="宋体" w:eastAsia="宋体" w:hAnsi="宋体" w:cs="宋体" w:hint="eastAsia"/>
          <w:kern w:val="0"/>
          <w:sz w:val="28"/>
          <w:szCs w:val="28"/>
        </w:rPr>
        <w:t>1</w:t>
      </w:r>
      <w:r w:rsidRPr="00015D0E">
        <w:rPr>
          <w:rFonts w:ascii="宋体" w:eastAsia="宋体" w:hAnsi="宋体" w:cs="宋体" w:hint="eastAsia"/>
          <w:kern w:val="0"/>
          <w:sz w:val="28"/>
          <w:szCs w:val="28"/>
        </w:rPr>
        <w:t>辆、一般执法执勤用车</w:t>
      </w:r>
      <w:r w:rsidR="00A6212A">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bookmarkStart w:id="0" w:name="_GoBack"/>
      <w:bookmarkEnd w:id="0"/>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w:t>
      </w:r>
      <w:r w:rsidRPr="00015D0E">
        <w:rPr>
          <w:rFonts w:ascii="宋体" w:eastAsia="宋体" w:hAnsi="宋体" w:cs="宋体" w:hint="eastAsia"/>
          <w:kern w:val="0"/>
          <w:sz w:val="28"/>
          <w:szCs w:val="28"/>
        </w:rPr>
        <w:lastRenderedPageBreak/>
        <w:t>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r w:rsidR="00B862FD" w:rsidRPr="00015D0E">
        <w:rPr>
          <w:rFonts w:ascii="宋体" w:eastAsia="宋体" w:hAnsi="宋体" w:cs="Times New Roman"/>
          <w:kern w:val="0"/>
          <w:sz w:val="28"/>
          <w:szCs w:val="28"/>
        </w:rPr>
        <w:br/>
      </w: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r w:rsidR="00B862FD" w:rsidRPr="00015D0E">
        <w:rPr>
          <w:rFonts w:ascii="宋体" w:eastAsia="宋体" w:hAnsi="宋体" w:cs="Times New Roman"/>
          <w:kern w:val="0"/>
          <w:sz w:val="28"/>
          <w:szCs w:val="28"/>
        </w:rPr>
        <w:br/>
      </w:r>
      <w:r w:rsidRPr="00015D0E">
        <w:rPr>
          <w:rFonts w:ascii="宋体" w:eastAsia="宋体" w:hAnsi="宋体" w:cs="Arial"/>
          <w:kern w:val="0"/>
          <w:sz w:val="28"/>
          <w:szCs w:val="28"/>
        </w:rPr>
        <w:lastRenderedPageBreak/>
        <w:t>11.</w:t>
      </w:r>
      <w:r w:rsidRPr="00015D0E">
        <w:rPr>
          <w:rFonts w:ascii="宋体" w:eastAsia="宋体" w:hAnsi="宋体" w:cs="宋体" w:hint="eastAsia"/>
          <w:kern w:val="0"/>
          <w:sz w:val="28"/>
          <w:szCs w:val="28"/>
        </w:rPr>
        <w:t>项目支出：指在基本支出之外为完成特定行政任务和事业发展目标所发生的支出。</w:t>
      </w:r>
      <w:r w:rsidR="00B862FD" w:rsidRPr="00015D0E">
        <w:rPr>
          <w:rFonts w:ascii="宋体" w:eastAsia="宋体" w:hAnsi="宋体" w:cs="Times New Roman"/>
          <w:kern w:val="0"/>
          <w:sz w:val="28"/>
          <w:szCs w:val="28"/>
        </w:rPr>
        <w:br/>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1B1" w:rsidRDefault="007D01B1" w:rsidP="007A4100">
      <w:r>
        <w:separator/>
      </w:r>
    </w:p>
  </w:endnote>
  <w:endnote w:type="continuationSeparator" w:id="1">
    <w:p w:rsidR="007D01B1" w:rsidRDefault="007D01B1" w:rsidP="007A4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1B1" w:rsidRDefault="007D01B1" w:rsidP="007A4100">
      <w:r>
        <w:separator/>
      </w:r>
    </w:p>
  </w:footnote>
  <w:footnote w:type="continuationSeparator" w:id="1">
    <w:p w:rsidR="007D01B1" w:rsidRDefault="007D01B1" w:rsidP="007A4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E12"/>
    <w:rsid w:val="00015D0E"/>
    <w:rsid w:val="00101A42"/>
    <w:rsid w:val="00103571"/>
    <w:rsid w:val="00242BA5"/>
    <w:rsid w:val="0038351D"/>
    <w:rsid w:val="00392C75"/>
    <w:rsid w:val="00613F59"/>
    <w:rsid w:val="00635209"/>
    <w:rsid w:val="006474CB"/>
    <w:rsid w:val="006B784D"/>
    <w:rsid w:val="00736928"/>
    <w:rsid w:val="00783303"/>
    <w:rsid w:val="007A4100"/>
    <w:rsid w:val="007D01B1"/>
    <w:rsid w:val="008F6508"/>
    <w:rsid w:val="00915596"/>
    <w:rsid w:val="00A51532"/>
    <w:rsid w:val="00A6212A"/>
    <w:rsid w:val="00A809EF"/>
    <w:rsid w:val="00AE1CAE"/>
    <w:rsid w:val="00AF38C7"/>
    <w:rsid w:val="00B54321"/>
    <w:rsid w:val="00B862FD"/>
    <w:rsid w:val="00BF0ED1"/>
    <w:rsid w:val="00C1296B"/>
    <w:rsid w:val="00C2229B"/>
    <w:rsid w:val="00D6091E"/>
    <w:rsid w:val="00D74FF9"/>
    <w:rsid w:val="00D9345A"/>
    <w:rsid w:val="00E67D5F"/>
    <w:rsid w:val="00E9632F"/>
    <w:rsid w:val="00EC15FB"/>
    <w:rsid w:val="00FD7575"/>
    <w:rsid w:val="00FF6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Char"/>
    <w:uiPriority w:val="99"/>
    <w:semiHidden/>
    <w:unhideWhenUsed/>
    <w:rsid w:val="007A4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7A4100"/>
    <w:rPr>
      <w:rFonts w:cs="等线"/>
      <w:kern w:val="2"/>
      <w:sz w:val="18"/>
      <w:szCs w:val="18"/>
    </w:rPr>
  </w:style>
  <w:style w:type="paragraph" w:styleId="a8">
    <w:name w:val="footer"/>
    <w:basedOn w:val="a"/>
    <w:link w:val="Char0"/>
    <w:uiPriority w:val="99"/>
    <w:semiHidden/>
    <w:unhideWhenUsed/>
    <w:rsid w:val="007A4100"/>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7A4100"/>
    <w:rPr>
      <w:rFonts w:cs="等线"/>
      <w:kern w:val="2"/>
      <w:sz w:val="18"/>
      <w:szCs w:val="18"/>
    </w:rPr>
  </w:style>
  <w:style w:type="character" w:customStyle="1" w:styleId="apple-converted-space">
    <w:name w:val="apple-converted-space"/>
    <w:basedOn w:val="a0"/>
    <w:rsid w:val="00AE1CAE"/>
  </w:style>
</w:styles>
</file>

<file path=word/webSettings.xml><?xml version="1.0" encoding="utf-8"?>
<w:webSettings xmlns:r="http://schemas.openxmlformats.org/officeDocument/2006/relationships" xmlns:w="http://schemas.openxmlformats.org/wordprocessingml/2006/main">
  <w:divs>
    <w:div w:id="787944">
      <w:bodyDiv w:val="1"/>
      <w:marLeft w:val="0"/>
      <w:marRight w:val="0"/>
      <w:marTop w:val="0"/>
      <w:marBottom w:val="0"/>
      <w:divBdr>
        <w:top w:val="none" w:sz="0" w:space="0" w:color="auto"/>
        <w:left w:val="none" w:sz="0" w:space="0" w:color="auto"/>
        <w:bottom w:val="none" w:sz="0" w:space="0" w:color="auto"/>
        <w:right w:val="none" w:sz="0" w:space="0" w:color="auto"/>
      </w:divBdr>
    </w:div>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00526">
      <w:bodyDiv w:val="1"/>
      <w:marLeft w:val="0"/>
      <w:marRight w:val="0"/>
      <w:marTop w:val="0"/>
      <w:marBottom w:val="0"/>
      <w:divBdr>
        <w:top w:val="none" w:sz="0" w:space="0" w:color="auto"/>
        <w:left w:val="none" w:sz="0" w:space="0" w:color="auto"/>
        <w:bottom w:val="none" w:sz="0" w:space="0" w:color="auto"/>
        <w:right w:val="none" w:sz="0" w:space="0" w:color="auto"/>
      </w:divBdr>
    </w:div>
    <w:div w:id="13630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462</Words>
  <Characters>2636</Characters>
  <Application>Microsoft Office Word</Application>
  <DocSecurity>0</DocSecurity>
  <Lines>21</Lines>
  <Paragraphs>6</Paragraphs>
  <ScaleCrop>false</ScaleCrop>
  <Company>微软中国</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Administrator</cp:lastModifiedBy>
  <cp:revision>5</cp:revision>
  <dcterms:created xsi:type="dcterms:W3CDTF">2017-07-28T08:23:00Z</dcterms:created>
  <dcterms:modified xsi:type="dcterms:W3CDTF">2017-07-31T08:09:00Z</dcterms:modified>
</cp:coreProperties>
</file>