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A77BDC">
        <w:rPr>
          <w:rFonts w:ascii="宋体" w:eastAsia="宋体" w:hAnsi="宋体" w:cs="Arial" w:hint="eastAsia"/>
          <w:b/>
          <w:bCs/>
          <w:kern w:val="36"/>
          <w:sz w:val="32"/>
          <w:szCs w:val="32"/>
        </w:rPr>
        <w:t>乌鲁木齐市水磨沟</w:t>
      </w:r>
      <w:proofErr w:type="gramStart"/>
      <w:r w:rsidR="00A77BDC">
        <w:rPr>
          <w:rFonts w:ascii="宋体" w:eastAsia="宋体" w:hAnsi="宋体" w:cs="Arial" w:hint="eastAsia"/>
          <w:b/>
          <w:bCs/>
          <w:kern w:val="36"/>
          <w:sz w:val="32"/>
          <w:szCs w:val="32"/>
        </w:rPr>
        <w:t>区七纺片区</w:t>
      </w:r>
      <w:proofErr w:type="gramEnd"/>
      <w:r w:rsidR="00A77BDC">
        <w:rPr>
          <w:rFonts w:ascii="宋体" w:eastAsia="宋体" w:hAnsi="宋体" w:cs="Arial" w:hint="eastAsia"/>
          <w:b/>
          <w:bCs/>
          <w:kern w:val="36"/>
          <w:sz w:val="32"/>
          <w:szCs w:val="32"/>
        </w:rPr>
        <w:t>管理委员会</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6D6251"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6D6251"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1773C4" w:rsidRPr="00DF73D3" w:rsidRDefault="00A77BDC" w:rsidP="001773C4">
      <w:pPr>
        <w:widowControl/>
        <w:shd w:val="clear" w:color="auto" w:fill="FFFFFF"/>
        <w:spacing w:line="378" w:lineRule="atLeast"/>
        <w:ind w:firstLine="480"/>
        <w:jc w:val="left"/>
        <w:rPr>
          <w:rFonts w:ascii="宋体" w:eastAsia="宋体" w:hAnsi="宋体" w:cs="宋体"/>
          <w:color w:val="2B2B2B"/>
          <w:kern w:val="0"/>
          <w:sz w:val="28"/>
          <w:szCs w:val="28"/>
        </w:rPr>
      </w:pPr>
      <w:r>
        <w:rPr>
          <w:rFonts w:ascii="宋体" w:eastAsia="宋体" w:hAnsi="宋体" w:cs="Arial" w:hint="eastAsia"/>
          <w:kern w:val="0"/>
          <w:sz w:val="28"/>
          <w:szCs w:val="28"/>
        </w:rPr>
        <w:t>乌鲁木齐市水磨沟</w:t>
      </w:r>
      <w:proofErr w:type="gramStart"/>
      <w:r>
        <w:rPr>
          <w:rFonts w:ascii="宋体" w:eastAsia="宋体" w:hAnsi="宋体" w:cs="Arial" w:hint="eastAsia"/>
          <w:kern w:val="0"/>
          <w:sz w:val="28"/>
          <w:szCs w:val="28"/>
        </w:rPr>
        <w:t>区七纺片区</w:t>
      </w:r>
      <w:proofErr w:type="gramEnd"/>
      <w:r>
        <w:rPr>
          <w:rFonts w:ascii="宋体" w:eastAsia="宋体" w:hAnsi="宋体" w:cs="Arial" w:hint="eastAsia"/>
          <w:kern w:val="0"/>
          <w:sz w:val="28"/>
          <w:szCs w:val="28"/>
        </w:rPr>
        <w:t>管理委员会</w:t>
      </w:r>
      <w:r w:rsidRPr="00DF73D3">
        <w:rPr>
          <w:rFonts w:ascii="宋体" w:eastAsia="宋体" w:hAnsi="宋体" w:hint="eastAsia"/>
          <w:color w:val="2B2B2B"/>
          <w:kern w:val="0"/>
          <w:sz w:val="28"/>
          <w:szCs w:val="28"/>
        </w:rPr>
        <w:t>受区委、区人民政府委托，统一领导和管理辖区党务、行政和社会事务工作，促进片区和谐发展；拟订片区发展规划，提出强化“两个机制”、夯实基层基础工作的建议和措施，并组织实施；统筹整合辖区行政资源、社会资源和公共服务资源，综合协调相关职能部门和驻区企事业单位，为辖区居民提供民生保障、社会治安、城市管理等综合服务；对相关职能部门和驻区企事业单位履行社会管理和公共服务职能情况进行监督、检查和考核。</w:t>
      </w:r>
    </w:p>
    <w:p w:rsidR="00783303" w:rsidRPr="00101A42" w:rsidRDefault="00783303" w:rsidP="006D6251">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BB7BD0" w:rsidRDefault="00BB7BD0" w:rsidP="00837C4B">
      <w:pPr>
        <w:widowControl/>
        <w:shd w:val="clear" w:color="auto" w:fill="FFFFFF"/>
        <w:spacing w:before="100" w:beforeAutospacing="1" w:after="240"/>
        <w:ind w:firstLineChars="200" w:firstLine="560"/>
        <w:jc w:val="left"/>
        <w:textAlignment w:val="top"/>
        <w:rPr>
          <w:rFonts w:ascii="宋体" w:eastAsia="宋体" w:hAnsi="宋体"/>
          <w:color w:val="2B2B2B"/>
          <w:sz w:val="28"/>
          <w:szCs w:val="28"/>
          <w:shd w:val="clear" w:color="auto" w:fill="FFFFFF"/>
        </w:rPr>
      </w:pPr>
      <w:r w:rsidRPr="00BB7BD0">
        <w:rPr>
          <w:rFonts w:ascii="宋体" w:eastAsia="宋体" w:hAnsi="宋体" w:hint="eastAsia"/>
          <w:color w:val="2B2B2B"/>
          <w:sz w:val="28"/>
          <w:szCs w:val="28"/>
          <w:shd w:val="clear" w:color="auto" w:fill="FFFFFF"/>
        </w:rPr>
        <w:t>根据职责，</w:t>
      </w:r>
      <w:r w:rsidR="001807F4">
        <w:rPr>
          <w:rFonts w:ascii="宋体" w:eastAsia="宋体" w:hAnsi="宋体" w:cs="Arial" w:hint="eastAsia"/>
          <w:kern w:val="0"/>
          <w:sz w:val="28"/>
          <w:szCs w:val="28"/>
        </w:rPr>
        <w:t>乌鲁木齐市水磨沟</w:t>
      </w:r>
      <w:proofErr w:type="gramStart"/>
      <w:r w:rsidR="001807F4">
        <w:rPr>
          <w:rFonts w:ascii="宋体" w:eastAsia="宋体" w:hAnsi="宋体" w:cs="Arial" w:hint="eastAsia"/>
          <w:kern w:val="0"/>
          <w:sz w:val="28"/>
          <w:szCs w:val="28"/>
        </w:rPr>
        <w:t>区七纺片区</w:t>
      </w:r>
      <w:proofErr w:type="gramEnd"/>
      <w:r w:rsidR="001807F4">
        <w:rPr>
          <w:rFonts w:ascii="宋体" w:eastAsia="宋体" w:hAnsi="宋体" w:cs="Arial" w:hint="eastAsia"/>
          <w:kern w:val="0"/>
          <w:sz w:val="28"/>
          <w:szCs w:val="28"/>
        </w:rPr>
        <w:t>管理委员会</w:t>
      </w:r>
      <w:r w:rsidR="001807F4" w:rsidRPr="001807F4">
        <w:rPr>
          <w:rFonts w:ascii="宋体" w:eastAsia="宋体" w:hAnsi="宋体" w:hint="eastAsia"/>
          <w:color w:val="2B2B2B"/>
          <w:sz w:val="28"/>
          <w:szCs w:val="28"/>
          <w:shd w:val="clear" w:color="auto" w:fill="FFFFFF"/>
        </w:rPr>
        <w:t>设</w:t>
      </w:r>
      <w:r w:rsidR="001807F4" w:rsidRPr="001807F4">
        <w:rPr>
          <w:rFonts w:ascii="宋体" w:eastAsia="宋体" w:hAnsi="宋体"/>
          <w:color w:val="2B2B2B"/>
          <w:sz w:val="28"/>
          <w:szCs w:val="28"/>
          <w:shd w:val="clear" w:color="auto" w:fill="FFFFFF"/>
        </w:rPr>
        <w:t>2</w:t>
      </w:r>
      <w:r w:rsidR="001807F4" w:rsidRPr="001807F4">
        <w:rPr>
          <w:rFonts w:ascii="宋体" w:eastAsia="宋体" w:hAnsi="宋体" w:hint="eastAsia"/>
          <w:color w:val="2B2B2B"/>
          <w:sz w:val="28"/>
          <w:szCs w:val="28"/>
          <w:shd w:val="clear" w:color="auto" w:fill="FFFFFF"/>
        </w:rPr>
        <w:t>个内设机构，均为正科级</w:t>
      </w:r>
      <w:r w:rsidR="001807F4">
        <w:rPr>
          <w:rFonts w:ascii="宋体" w:eastAsia="宋体" w:hAnsi="宋体" w:hint="eastAsia"/>
          <w:color w:val="2B2B2B"/>
          <w:sz w:val="28"/>
          <w:szCs w:val="28"/>
          <w:shd w:val="clear" w:color="auto" w:fill="FFFFFF"/>
        </w:rPr>
        <w:t>，</w:t>
      </w:r>
      <w:r w:rsidR="001807F4" w:rsidRPr="001807F4">
        <w:rPr>
          <w:rFonts w:ascii="宋体" w:eastAsia="宋体" w:hAnsi="宋体" w:hint="eastAsia"/>
          <w:color w:val="2B2B2B"/>
          <w:sz w:val="28"/>
          <w:szCs w:val="28"/>
          <w:shd w:val="clear" w:color="auto" w:fill="FFFFFF"/>
        </w:rPr>
        <w:t>下设</w:t>
      </w:r>
      <w:r w:rsidR="001807F4" w:rsidRPr="001807F4">
        <w:rPr>
          <w:rFonts w:ascii="宋体" w:eastAsia="宋体" w:hAnsi="宋体"/>
          <w:color w:val="2B2B2B"/>
          <w:sz w:val="28"/>
          <w:szCs w:val="28"/>
          <w:shd w:val="clear" w:color="auto" w:fill="FFFFFF"/>
        </w:rPr>
        <w:t>6</w:t>
      </w:r>
      <w:r w:rsidR="001807F4" w:rsidRPr="001807F4">
        <w:rPr>
          <w:rFonts w:ascii="宋体" w:eastAsia="宋体" w:hAnsi="宋体" w:hint="eastAsia"/>
          <w:color w:val="2B2B2B"/>
          <w:sz w:val="28"/>
          <w:szCs w:val="28"/>
          <w:shd w:val="clear" w:color="auto" w:fill="FFFFFF"/>
        </w:rPr>
        <w:t>个事业单位，机构规格均相当正科级，经费形式为全额预算管理。</w:t>
      </w:r>
    </w:p>
    <w:p w:rsidR="00783303" w:rsidRPr="00BB7BD0"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BB7BD0">
        <w:rPr>
          <w:rFonts w:ascii="宋体" w:eastAsia="宋体" w:hAnsi="宋体" w:cs="宋体" w:hint="eastAsia"/>
          <w:b/>
          <w:bCs/>
          <w:kern w:val="0"/>
          <w:sz w:val="28"/>
          <w:szCs w:val="28"/>
        </w:rPr>
        <w:t>（三）人员编制</w:t>
      </w:r>
    </w:p>
    <w:p w:rsidR="00783303" w:rsidRPr="00101A42" w:rsidRDefault="00A77BDC"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lastRenderedPageBreak/>
        <w:t>乌鲁木齐市水磨沟区七纺片区管理委员会</w:t>
      </w:r>
      <w:r w:rsidR="00783303" w:rsidRPr="00101A42">
        <w:rPr>
          <w:rFonts w:ascii="宋体" w:eastAsia="宋体" w:hAnsi="宋体" w:cs="宋体" w:hint="eastAsia"/>
          <w:kern w:val="0"/>
          <w:sz w:val="28"/>
          <w:szCs w:val="28"/>
        </w:rPr>
        <w:t>编制人数</w:t>
      </w:r>
      <w:r w:rsidR="00931A29">
        <w:rPr>
          <w:rFonts w:ascii="宋体" w:eastAsia="宋体" w:hAnsi="宋体" w:cs="宋体"/>
          <w:kern w:val="0"/>
          <w:sz w:val="28"/>
          <w:szCs w:val="28"/>
        </w:rPr>
        <w:t>102</w:t>
      </w:r>
      <w:r w:rsidR="009C7561">
        <w:rPr>
          <w:rFonts w:ascii="宋体" w:eastAsia="宋体" w:hAnsi="宋体" w:cs="宋体" w:hint="eastAsia"/>
          <w:kern w:val="0"/>
          <w:sz w:val="28"/>
          <w:szCs w:val="28"/>
        </w:rPr>
        <w:t>其</w:t>
      </w:r>
      <w:bookmarkStart w:id="0" w:name="_GoBack"/>
      <w:bookmarkEnd w:id="0"/>
      <w:r w:rsidR="006D6251">
        <w:rPr>
          <w:rFonts w:ascii="宋体" w:eastAsia="宋体" w:hAnsi="宋体" w:cs="宋体" w:hint="eastAsia"/>
          <w:kern w:val="0"/>
          <w:sz w:val="28"/>
          <w:szCs w:val="28"/>
        </w:rPr>
        <w:t>中：</w:t>
      </w:r>
      <w:r w:rsidR="00BB7BD0">
        <w:rPr>
          <w:rFonts w:ascii="宋体" w:eastAsia="宋体" w:hAnsi="宋体" w:cs="宋体" w:hint="eastAsia"/>
          <w:kern w:val="0"/>
          <w:sz w:val="28"/>
          <w:szCs w:val="28"/>
        </w:rPr>
        <w:t>行政</w:t>
      </w:r>
      <w:r w:rsidR="00783303" w:rsidRPr="00101A42">
        <w:rPr>
          <w:rFonts w:ascii="宋体" w:eastAsia="宋体" w:hAnsi="宋体" w:cs="宋体" w:hint="eastAsia"/>
          <w:kern w:val="0"/>
          <w:sz w:val="28"/>
          <w:szCs w:val="28"/>
        </w:rPr>
        <w:t>人员编制</w:t>
      </w:r>
      <w:r w:rsidR="00931A29">
        <w:rPr>
          <w:rFonts w:ascii="宋体" w:eastAsia="宋体" w:hAnsi="宋体" w:cs="宋体"/>
          <w:kern w:val="0"/>
          <w:sz w:val="28"/>
          <w:szCs w:val="28"/>
        </w:rPr>
        <w:t>18人，</w:t>
      </w:r>
      <w:r w:rsidR="00231E40">
        <w:rPr>
          <w:rFonts w:ascii="宋体" w:eastAsia="宋体" w:hAnsi="宋体" w:cs="宋体" w:hint="eastAsia"/>
          <w:kern w:val="0"/>
          <w:sz w:val="28"/>
          <w:szCs w:val="28"/>
        </w:rPr>
        <w:t>事业</w:t>
      </w:r>
      <w:r w:rsidR="00BB7BD0">
        <w:rPr>
          <w:rFonts w:ascii="宋体" w:eastAsia="宋体" w:hAnsi="宋体" w:cs="宋体" w:hint="eastAsia"/>
          <w:kern w:val="0"/>
          <w:sz w:val="28"/>
          <w:szCs w:val="28"/>
        </w:rPr>
        <w:t>人员编制</w:t>
      </w:r>
      <w:r w:rsidR="000D55FE">
        <w:rPr>
          <w:rFonts w:ascii="宋体" w:eastAsia="宋体" w:hAnsi="宋体" w:cs="宋体"/>
          <w:kern w:val="0"/>
          <w:sz w:val="28"/>
          <w:szCs w:val="28"/>
        </w:rPr>
        <w:t>84</w:t>
      </w:r>
      <w:r w:rsidR="00BB7BD0">
        <w:rPr>
          <w:rFonts w:ascii="宋体" w:eastAsia="宋体" w:hAnsi="宋体" w:cs="宋体" w:hint="eastAsia"/>
          <w:kern w:val="0"/>
          <w:sz w:val="28"/>
          <w:szCs w:val="28"/>
        </w:rPr>
        <w:t>人</w:t>
      </w:r>
      <w:r w:rsidR="00783303" w:rsidRPr="00101A42">
        <w:rPr>
          <w:rFonts w:ascii="宋体" w:eastAsia="宋体" w:hAnsi="宋体" w:cs="宋体" w:hint="eastAsia"/>
          <w:kern w:val="0"/>
          <w:sz w:val="28"/>
          <w:szCs w:val="28"/>
        </w:rPr>
        <w:t>。</w:t>
      </w:r>
      <w:r>
        <w:rPr>
          <w:rFonts w:ascii="宋体" w:eastAsia="宋体" w:hAnsi="宋体" w:cs="Arial" w:hint="eastAsia"/>
          <w:kern w:val="0"/>
          <w:sz w:val="28"/>
          <w:szCs w:val="28"/>
        </w:rPr>
        <w:t>乌鲁木齐市水磨沟</w:t>
      </w:r>
      <w:proofErr w:type="gramStart"/>
      <w:r>
        <w:rPr>
          <w:rFonts w:ascii="宋体" w:eastAsia="宋体" w:hAnsi="宋体" w:cs="Arial" w:hint="eastAsia"/>
          <w:kern w:val="0"/>
          <w:sz w:val="28"/>
          <w:szCs w:val="28"/>
        </w:rPr>
        <w:t>区七纺片区</w:t>
      </w:r>
      <w:proofErr w:type="gramEnd"/>
      <w:r>
        <w:rPr>
          <w:rFonts w:ascii="宋体" w:eastAsia="宋体" w:hAnsi="宋体" w:cs="Arial" w:hint="eastAsia"/>
          <w:kern w:val="0"/>
          <w:sz w:val="28"/>
          <w:szCs w:val="28"/>
        </w:rPr>
        <w:t>管理委员会</w:t>
      </w:r>
      <w:r w:rsidR="00783303" w:rsidRPr="00101A42">
        <w:rPr>
          <w:rFonts w:ascii="宋体" w:eastAsia="宋体" w:hAnsi="宋体" w:cs="宋体" w:hint="eastAsia"/>
          <w:kern w:val="0"/>
          <w:sz w:val="28"/>
          <w:szCs w:val="28"/>
        </w:rPr>
        <w:t>实有在职人数</w:t>
      </w:r>
      <w:r w:rsidR="000D55FE">
        <w:rPr>
          <w:rFonts w:ascii="宋体" w:eastAsia="宋体" w:hAnsi="宋体" w:cs="宋体"/>
          <w:kern w:val="0"/>
          <w:sz w:val="28"/>
          <w:szCs w:val="28"/>
        </w:rPr>
        <w:t>232</w:t>
      </w:r>
      <w:r w:rsidR="00783303" w:rsidRPr="00101A42">
        <w:rPr>
          <w:rFonts w:ascii="宋体" w:eastAsia="宋体" w:hAnsi="宋体" w:cs="宋体" w:hint="eastAsia"/>
          <w:kern w:val="0"/>
          <w:sz w:val="28"/>
          <w:szCs w:val="28"/>
        </w:rPr>
        <w:t>人，其中：</w:t>
      </w:r>
      <w:r w:rsidR="00BB7BD0">
        <w:rPr>
          <w:rFonts w:ascii="宋体" w:eastAsia="宋体" w:hAnsi="宋体" w:cs="宋体" w:hint="eastAsia"/>
          <w:kern w:val="0"/>
          <w:sz w:val="28"/>
          <w:szCs w:val="28"/>
        </w:rPr>
        <w:t>行政</w:t>
      </w:r>
      <w:r w:rsidR="00783303" w:rsidRPr="00101A42">
        <w:rPr>
          <w:rFonts w:ascii="宋体" w:eastAsia="宋体" w:hAnsi="宋体" w:cs="宋体" w:hint="eastAsia"/>
          <w:kern w:val="0"/>
          <w:sz w:val="28"/>
          <w:szCs w:val="28"/>
        </w:rPr>
        <w:t>在职人员</w:t>
      </w:r>
      <w:r w:rsidR="000D55FE">
        <w:rPr>
          <w:rFonts w:ascii="宋体" w:eastAsia="宋体" w:hAnsi="宋体" w:cs="宋体"/>
          <w:kern w:val="0"/>
          <w:sz w:val="28"/>
          <w:szCs w:val="28"/>
        </w:rPr>
        <w:t>26</w:t>
      </w:r>
      <w:r w:rsidR="00783303" w:rsidRPr="00101A42">
        <w:rPr>
          <w:rFonts w:ascii="宋体" w:eastAsia="宋体" w:hAnsi="宋体" w:cs="宋体" w:hint="eastAsia"/>
          <w:kern w:val="0"/>
          <w:sz w:val="28"/>
          <w:szCs w:val="28"/>
        </w:rPr>
        <w:t>人</w:t>
      </w:r>
      <w:r w:rsidR="00BB7BD0">
        <w:rPr>
          <w:rFonts w:ascii="宋体" w:eastAsia="宋体" w:hAnsi="宋体" w:cs="宋体" w:hint="eastAsia"/>
          <w:kern w:val="0"/>
          <w:sz w:val="28"/>
          <w:szCs w:val="28"/>
        </w:rPr>
        <w:t>、事业在职人员</w:t>
      </w:r>
      <w:r w:rsidR="000D55FE">
        <w:rPr>
          <w:rFonts w:ascii="宋体" w:eastAsia="宋体" w:hAnsi="宋体" w:cs="宋体"/>
          <w:kern w:val="0"/>
          <w:sz w:val="28"/>
          <w:szCs w:val="28"/>
        </w:rPr>
        <w:t>206</w:t>
      </w:r>
      <w:r w:rsidR="000D55FE">
        <w:rPr>
          <w:rFonts w:ascii="宋体" w:eastAsia="宋体" w:hAnsi="宋体" w:cs="宋体" w:hint="eastAsia"/>
          <w:kern w:val="0"/>
          <w:sz w:val="28"/>
          <w:szCs w:val="28"/>
        </w:rPr>
        <w:t>人</w:t>
      </w:r>
      <w:r w:rsidR="00783303"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101A42" w:rsidRPr="00101A42">
        <w:rPr>
          <w:rFonts w:ascii="宋体" w:eastAsia="宋体" w:hAnsi="宋体" w:cs="宋体" w:hint="eastAsia"/>
          <w:b/>
          <w:bCs/>
          <w:kern w:val="0"/>
          <w:sz w:val="28"/>
          <w:szCs w:val="28"/>
        </w:rPr>
        <w:t xml:space="preserve"> </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A77BDC">
        <w:rPr>
          <w:rFonts w:ascii="宋体" w:eastAsia="宋体" w:hAnsi="宋体" w:cs="宋体" w:hint="eastAsia"/>
          <w:b/>
          <w:bCs/>
          <w:kern w:val="0"/>
          <w:sz w:val="28"/>
          <w:szCs w:val="28"/>
        </w:rPr>
        <w:t>乌鲁木齐市水磨沟</w:t>
      </w:r>
      <w:proofErr w:type="gramStart"/>
      <w:r w:rsidR="00A77BDC">
        <w:rPr>
          <w:rFonts w:ascii="宋体" w:eastAsia="宋体" w:hAnsi="宋体" w:cs="宋体" w:hint="eastAsia"/>
          <w:b/>
          <w:bCs/>
          <w:kern w:val="0"/>
          <w:sz w:val="28"/>
          <w:szCs w:val="28"/>
        </w:rPr>
        <w:t>区七纺片区</w:t>
      </w:r>
      <w:proofErr w:type="gramEnd"/>
      <w:r w:rsidR="00A77BDC">
        <w:rPr>
          <w:rFonts w:ascii="宋体" w:eastAsia="宋体" w:hAnsi="宋体" w:cs="宋体" w:hint="eastAsia"/>
          <w:b/>
          <w:bCs/>
          <w:kern w:val="0"/>
          <w:sz w:val="28"/>
          <w:szCs w:val="28"/>
        </w:rPr>
        <w:t>管理委员会</w:t>
      </w:r>
      <w:r w:rsidRPr="00015D0E">
        <w:rPr>
          <w:rFonts w:ascii="宋体" w:eastAsia="宋体" w:hAnsi="宋体" w:cs="宋体"/>
          <w:b/>
          <w:bCs/>
          <w:kern w:val="0"/>
          <w:sz w:val="28"/>
          <w:szCs w:val="28"/>
        </w:rPr>
        <w:t>20</w:t>
      </w:r>
      <w:r w:rsidR="006765BF">
        <w:rPr>
          <w:rFonts w:ascii="宋体" w:eastAsia="宋体" w:hAnsi="宋体" w:cs="Arial"/>
          <w:b/>
          <w:bCs/>
          <w:kern w:val="0"/>
          <w:sz w:val="28"/>
          <w:szCs w:val="28"/>
        </w:rPr>
        <w:t>16</w:t>
      </w:r>
      <w:r w:rsidRPr="00015D0E">
        <w:rPr>
          <w:rFonts w:ascii="宋体" w:eastAsia="宋体" w:hAnsi="宋体" w:cs="宋体" w:hint="eastAsia"/>
          <w:b/>
          <w:bCs/>
          <w:kern w:val="0"/>
          <w:sz w:val="28"/>
          <w:szCs w:val="28"/>
        </w:rPr>
        <w:t>年度收入支出决算总体情况说明</w:t>
      </w:r>
    </w:p>
    <w:p w:rsidR="00783303" w:rsidRPr="00015D0E" w:rsidRDefault="00A77BDC"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lastRenderedPageBreak/>
        <w:t>乌鲁木齐市水磨沟</w:t>
      </w:r>
      <w:proofErr w:type="gramStart"/>
      <w:r>
        <w:rPr>
          <w:rFonts w:ascii="宋体" w:eastAsia="宋体" w:hAnsi="宋体" w:cs="宋体" w:hint="eastAsia"/>
          <w:kern w:val="0"/>
          <w:sz w:val="28"/>
          <w:szCs w:val="28"/>
        </w:rPr>
        <w:t>区七纺片区</w:t>
      </w:r>
      <w:proofErr w:type="gramEnd"/>
      <w:r>
        <w:rPr>
          <w:rFonts w:ascii="宋体" w:eastAsia="宋体" w:hAnsi="宋体" w:cs="宋体" w:hint="eastAsia"/>
          <w:kern w:val="0"/>
          <w:sz w:val="28"/>
          <w:szCs w:val="28"/>
        </w:rPr>
        <w:t>管理委员会</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DF5D66" w:rsidRPr="00DF5D66">
        <w:rPr>
          <w:rFonts w:ascii="宋体" w:eastAsia="宋体" w:hAnsi="宋体" w:cs="Arial"/>
          <w:kern w:val="0"/>
          <w:sz w:val="28"/>
          <w:szCs w:val="28"/>
        </w:rPr>
        <w:t>11,532.4</w:t>
      </w:r>
      <w:r w:rsidR="00783303" w:rsidRPr="00015D0E">
        <w:rPr>
          <w:rFonts w:ascii="宋体" w:eastAsia="宋体" w:hAnsi="宋体" w:cs="宋体" w:hint="eastAsia"/>
          <w:kern w:val="0"/>
          <w:sz w:val="28"/>
          <w:szCs w:val="28"/>
        </w:rPr>
        <w:t>万元，支出总计</w:t>
      </w:r>
      <w:r w:rsidR="00DF5D66" w:rsidRPr="00DF5D66">
        <w:rPr>
          <w:rFonts w:ascii="宋体" w:eastAsia="宋体" w:hAnsi="宋体" w:cs="Arial"/>
          <w:kern w:val="0"/>
          <w:sz w:val="28"/>
          <w:szCs w:val="28"/>
        </w:rPr>
        <w:t>11,091.8</w:t>
      </w:r>
      <w:r w:rsidR="00783303" w:rsidRPr="00015D0E">
        <w:rPr>
          <w:rFonts w:ascii="宋体" w:eastAsia="宋体" w:hAnsi="宋体" w:cs="宋体" w:hint="eastAsia"/>
          <w:kern w:val="0"/>
          <w:sz w:val="28"/>
          <w:szCs w:val="28"/>
        </w:rPr>
        <w:t>万元。收入较上年</w:t>
      </w:r>
      <w:r w:rsidR="00DF5D66">
        <w:rPr>
          <w:rFonts w:ascii="宋体" w:eastAsia="宋体" w:hAnsi="宋体" w:cs="宋体" w:hint="eastAsia"/>
          <w:kern w:val="0"/>
          <w:sz w:val="28"/>
          <w:szCs w:val="28"/>
        </w:rPr>
        <w:t>增长</w:t>
      </w:r>
      <w:r w:rsidR="00783303" w:rsidRPr="00015D0E">
        <w:rPr>
          <w:rFonts w:ascii="宋体" w:eastAsia="宋体" w:hAnsi="宋体" w:cs="宋体" w:hint="eastAsia"/>
          <w:kern w:val="0"/>
          <w:sz w:val="28"/>
          <w:szCs w:val="28"/>
        </w:rPr>
        <w:t>了</w:t>
      </w:r>
      <w:r w:rsidR="00DF5D66" w:rsidRPr="00DF5D66">
        <w:rPr>
          <w:rFonts w:ascii="宋体" w:eastAsia="宋体" w:hAnsi="宋体" w:cs="Arial"/>
          <w:kern w:val="0"/>
          <w:sz w:val="28"/>
          <w:szCs w:val="28"/>
        </w:rPr>
        <w:t>20.99</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sidR="00DF5D66">
        <w:rPr>
          <w:rFonts w:ascii="宋体" w:eastAsia="宋体" w:hAnsi="宋体" w:cs="宋体" w:hint="eastAsia"/>
          <w:kern w:val="0"/>
          <w:sz w:val="28"/>
          <w:szCs w:val="28"/>
        </w:rPr>
        <w:t>增长</w:t>
      </w:r>
      <w:r w:rsidR="00FD1881">
        <w:rPr>
          <w:rFonts w:ascii="宋体" w:eastAsia="宋体" w:hAnsi="宋体" w:cs="宋体" w:hint="eastAsia"/>
          <w:kern w:val="0"/>
          <w:sz w:val="28"/>
          <w:szCs w:val="28"/>
        </w:rPr>
        <w:t>了</w:t>
      </w:r>
      <w:r w:rsidR="00DF5D66" w:rsidRPr="00DF5D66">
        <w:rPr>
          <w:rFonts w:ascii="宋体" w:eastAsia="宋体" w:hAnsi="宋体" w:cs="Arial"/>
          <w:kern w:val="0"/>
          <w:sz w:val="28"/>
          <w:szCs w:val="28"/>
        </w:rPr>
        <w:t>2,235.0</w:t>
      </w:r>
      <w:r w:rsidR="00783303" w:rsidRPr="00015D0E">
        <w:rPr>
          <w:rFonts w:ascii="宋体" w:eastAsia="宋体" w:hAnsi="宋体" w:cs="宋体" w:hint="eastAsia"/>
          <w:kern w:val="0"/>
          <w:sz w:val="28"/>
          <w:szCs w:val="28"/>
        </w:rPr>
        <w:t>万元，</w:t>
      </w:r>
      <w:r w:rsidR="00DF5D66">
        <w:rPr>
          <w:rFonts w:ascii="宋体" w:eastAsia="宋体" w:hAnsi="宋体" w:cs="宋体" w:hint="eastAsia"/>
          <w:kern w:val="0"/>
          <w:sz w:val="28"/>
          <w:szCs w:val="28"/>
        </w:rPr>
        <w:t>增长</w:t>
      </w:r>
      <w:r w:rsidR="00DF5D66" w:rsidRPr="00DF5D66">
        <w:rPr>
          <w:rFonts w:ascii="宋体" w:eastAsia="宋体" w:hAnsi="宋体" w:cs="Arial"/>
          <w:kern w:val="0"/>
          <w:sz w:val="28"/>
          <w:szCs w:val="28"/>
        </w:rPr>
        <w:t>25.24</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A77BDC"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w:t>
      </w:r>
      <w:proofErr w:type="gramStart"/>
      <w:r>
        <w:rPr>
          <w:rFonts w:ascii="宋体" w:eastAsia="宋体" w:hAnsi="宋体" w:cs="宋体" w:hint="eastAsia"/>
          <w:kern w:val="0"/>
          <w:sz w:val="28"/>
          <w:szCs w:val="28"/>
        </w:rPr>
        <w:t>区七纺片区</w:t>
      </w:r>
      <w:proofErr w:type="gramEnd"/>
      <w:r>
        <w:rPr>
          <w:rFonts w:ascii="宋体" w:eastAsia="宋体" w:hAnsi="宋体" w:cs="宋体" w:hint="eastAsia"/>
          <w:kern w:val="0"/>
          <w:sz w:val="28"/>
          <w:szCs w:val="28"/>
        </w:rPr>
        <w:t>管理委员会</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DF5D66" w:rsidRPr="00DF5D66">
        <w:rPr>
          <w:rFonts w:ascii="宋体" w:eastAsia="宋体" w:hAnsi="宋体" w:cs="Arial"/>
          <w:kern w:val="0"/>
          <w:sz w:val="28"/>
          <w:szCs w:val="28"/>
        </w:rPr>
        <w:t>11,532.4</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DF5D66" w:rsidRPr="00DF5D66">
        <w:rPr>
          <w:rFonts w:ascii="宋体" w:eastAsia="宋体" w:hAnsi="宋体" w:cs="宋体"/>
          <w:kern w:val="0"/>
          <w:sz w:val="28"/>
          <w:szCs w:val="28"/>
        </w:rPr>
        <w:t>11,082.6</w:t>
      </w:r>
      <w:r w:rsidR="00101A42" w:rsidRPr="00015D0E">
        <w:rPr>
          <w:rFonts w:ascii="宋体" w:eastAsia="宋体" w:hAnsi="宋体" w:cs="宋体" w:hint="eastAsia"/>
          <w:kern w:val="0"/>
          <w:sz w:val="28"/>
          <w:szCs w:val="28"/>
        </w:rPr>
        <w:t>万元，</w:t>
      </w:r>
      <w:r w:rsidR="00DF5D66">
        <w:rPr>
          <w:rFonts w:ascii="宋体" w:eastAsia="宋体" w:hAnsi="宋体" w:cs="宋体" w:hint="eastAsia"/>
          <w:kern w:val="0"/>
          <w:sz w:val="28"/>
          <w:szCs w:val="28"/>
        </w:rPr>
        <w:t>政府性基金拨款</w:t>
      </w:r>
      <w:r w:rsidR="00DF5D66" w:rsidRPr="00DF5D66">
        <w:rPr>
          <w:rFonts w:ascii="宋体" w:eastAsia="宋体" w:hAnsi="宋体" w:cs="宋体"/>
          <w:kern w:val="0"/>
          <w:sz w:val="28"/>
          <w:szCs w:val="28"/>
        </w:rPr>
        <w:t>300.2</w:t>
      </w:r>
      <w:r w:rsidR="00DF5D66">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其他收入</w:t>
      </w:r>
      <w:r w:rsidR="00DF5D66" w:rsidRPr="00DF5D66">
        <w:rPr>
          <w:rFonts w:ascii="宋体" w:eastAsia="宋体" w:hAnsi="宋体" w:cs="宋体"/>
          <w:kern w:val="0"/>
          <w:sz w:val="28"/>
          <w:szCs w:val="28"/>
        </w:rPr>
        <w:t>149.5</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A77BDC"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w:t>
      </w:r>
      <w:proofErr w:type="gramStart"/>
      <w:r>
        <w:rPr>
          <w:rFonts w:ascii="宋体" w:eastAsia="宋体" w:hAnsi="宋体" w:cs="宋体" w:hint="eastAsia"/>
          <w:kern w:val="0"/>
          <w:sz w:val="28"/>
          <w:szCs w:val="28"/>
        </w:rPr>
        <w:t>区七纺片区</w:t>
      </w:r>
      <w:proofErr w:type="gramEnd"/>
      <w:r>
        <w:rPr>
          <w:rFonts w:ascii="宋体" w:eastAsia="宋体" w:hAnsi="宋体" w:cs="宋体" w:hint="eastAsia"/>
          <w:kern w:val="0"/>
          <w:sz w:val="28"/>
          <w:szCs w:val="28"/>
        </w:rPr>
        <w:t>管理委员会</w:t>
      </w:r>
      <w:r w:rsidR="00783303" w:rsidRPr="00015D0E">
        <w:rPr>
          <w:rFonts w:ascii="宋体" w:eastAsia="宋体" w:hAnsi="宋体" w:cs="宋体" w:hint="eastAsia"/>
          <w:kern w:val="0"/>
          <w:sz w:val="28"/>
          <w:szCs w:val="28"/>
        </w:rPr>
        <w:t>支出决算为</w:t>
      </w:r>
      <w:r w:rsidR="00DF5D66" w:rsidRPr="00DF5D66">
        <w:rPr>
          <w:rFonts w:ascii="宋体" w:eastAsia="宋体" w:hAnsi="宋体" w:cs="Arial"/>
          <w:kern w:val="0"/>
          <w:sz w:val="28"/>
          <w:szCs w:val="28"/>
        </w:rPr>
        <w:t>11,091.8</w:t>
      </w:r>
      <w:r w:rsidR="00783303" w:rsidRPr="00015D0E">
        <w:rPr>
          <w:rFonts w:ascii="宋体" w:eastAsia="宋体" w:hAnsi="宋体" w:cs="宋体" w:hint="eastAsia"/>
          <w:kern w:val="0"/>
          <w:sz w:val="28"/>
          <w:szCs w:val="28"/>
        </w:rPr>
        <w:t>万元，其中，基本支出决算</w:t>
      </w:r>
      <w:r w:rsidR="00DF5D66" w:rsidRPr="00DF5D66">
        <w:rPr>
          <w:rFonts w:ascii="宋体" w:eastAsia="宋体" w:hAnsi="宋体" w:cs="Arial"/>
          <w:kern w:val="0"/>
          <w:sz w:val="28"/>
          <w:szCs w:val="28"/>
        </w:rPr>
        <w:t>2,965.2</w:t>
      </w:r>
      <w:r w:rsidR="00783303" w:rsidRPr="00015D0E">
        <w:rPr>
          <w:rFonts w:ascii="宋体" w:eastAsia="宋体" w:hAnsi="宋体" w:cs="宋体" w:hint="eastAsia"/>
          <w:kern w:val="0"/>
          <w:sz w:val="28"/>
          <w:szCs w:val="28"/>
        </w:rPr>
        <w:t>万元，项目支出决算</w:t>
      </w:r>
      <w:r w:rsidR="00DF5D66" w:rsidRPr="00DF5D66">
        <w:rPr>
          <w:rFonts w:ascii="宋体" w:eastAsia="宋体" w:hAnsi="宋体" w:cs="Arial"/>
          <w:kern w:val="0"/>
          <w:sz w:val="28"/>
          <w:szCs w:val="28"/>
        </w:rPr>
        <w:t>8,126.6</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77BDC">
        <w:rPr>
          <w:rFonts w:ascii="宋体" w:eastAsia="宋体" w:hAnsi="宋体" w:cs="宋体" w:hint="eastAsia"/>
          <w:kern w:val="0"/>
          <w:sz w:val="28"/>
          <w:szCs w:val="28"/>
        </w:rPr>
        <w:t>乌鲁木齐市水磨沟</w:t>
      </w:r>
      <w:proofErr w:type="gramStart"/>
      <w:r w:rsidR="00A77BDC">
        <w:rPr>
          <w:rFonts w:ascii="宋体" w:eastAsia="宋体" w:hAnsi="宋体" w:cs="宋体" w:hint="eastAsia"/>
          <w:kern w:val="0"/>
          <w:sz w:val="28"/>
          <w:szCs w:val="28"/>
        </w:rPr>
        <w:t>区七纺片区</w:t>
      </w:r>
      <w:proofErr w:type="gramEnd"/>
      <w:r w:rsidR="00A77BDC">
        <w:rPr>
          <w:rFonts w:ascii="宋体" w:eastAsia="宋体" w:hAnsi="宋体" w:cs="宋体" w:hint="eastAsia"/>
          <w:kern w:val="0"/>
          <w:sz w:val="28"/>
          <w:szCs w:val="28"/>
        </w:rPr>
        <w:t>管理委员会</w:t>
      </w:r>
      <w:r w:rsidRPr="00015D0E">
        <w:rPr>
          <w:rFonts w:ascii="宋体" w:eastAsia="宋体" w:hAnsi="宋体" w:cs="宋体" w:hint="eastAsia"/>
          <w:kern w:val="0"/>
          <w:sz w:val="28"/>
          <w:szCs w:val="28"/>
        </w:rPr>
        <w:t>结余</w:t>
      </w:r>
      <w:r w:rsidR="00E0201B" w:rsidRPr="00E0201B">
        <w:rPr>
          <w:rFonts w:ascii="宋体" w:eastAsia="宋体" w:hAnsi="宋体" w:cs="Arial"/>
          <w:kern w:val="0"/>
          <w:sz w:val="28"/>
          <w:szCs w:val="28"/>
        </w:rPr>
        <w:t>4,584.7</w:t>
      </w:r>
      <w:r w:rsidRPr="00015D0E">
        <w:rPr>
          <w:rFonts w:ascii="宋体" w:eastAsia="宋体" w:hAnsi="宋体" w:cs="宋体" w:hint="eastAsia"/>
          <w:kern w:val="0"/>
          <w:sz w:val="28"/>
          <w:szCs w:val="28"/>
        </w:rPr>
        <w:t>万元，其中上年结余</w:t>
      </w:r>
      <w:r w:rsidR="00E0201B" w:rsidRPr="00E0201B">
        <w:rPr>
          <w:rFonts w:ascii="宋体" w:eastAsia="宋体" w:hAnsi="宋体" w:cs="Arial"/>
          <w:kern w:val="0"/>
          <w:sz w:val="28"/>
          <w:szCs w:val="28"/>
        </w:rPr>
        <w:t>4,144.1</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77BDC">
        <w:rPr>
          <w:rFonts w:ascii="宋体" w:eastAsia="宋体" w:hAnsi="宋体" w:cs="宋体" w:hint="eastAsia"/>
          <w:kern w:val="0"/>
          <w:sz w:val="28"/>
          <w:szCs w:val="28"/>
        </w:rPr>
        <w:t>乌鲁木齐市水磨沟</w:t>
      </w:r>
      <w:proofErr w:type="gramStart"/>
      <w:r w:rsidR="00A77BDC">
        <w:rPr>
          <w:rFonts w:ascii="宋体" w:eastAsia="宋体" w:hAnsi="宋体" w:cs="宋体" w:hint="eastAsia"/>
          <w:kern w:val="0"/>
          <w:sz w:val="28"/>
          <w:szCs w:val="28"/>
        </w:rPr>
        <w:t>区七纺片区</w:t>
      </w:r>
      <w:proofErr w:type="gramEnd"/>
      <w:r w:rsidR="00A77BDC">
        <w:rPr>
          <w:rFonts w:ascii="宋体" w:eastAsia="宋体" w:hAnsi="宋体" w:cs="宋体" w:hint="eastAsia"/>
          <w:kern w:val="0"/>
          <w:sz w:val="28"/>
          <w:szCs w:val="28"/>
        </w:rPr>
        <w:t>管理委员会</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B249DB">
        <w:rPr>
          <w:rFonts w:ascii="宋体" w:eastAsia="宋体" w:hAnsi="宋体" w:cs="Arial"/>
          <w:kern w:val="0"/>
          <w:sz w:val="28"/>
          <w:szCs w:val="28"/>
        </w:rPr>
        <w:t>4.9</w:t>
      </w:r>
      <w:r w:rsidR="00372801">
        <w:rPr>
          <w:rFonts w:ascii="宋体" w:eastAsia="宋体" w:hAnsi="宋体" w:cs="宋体" w:hint="eastAsia"/>
          <w:kern w:val="0"/>
          <w:sz w:val="28"/>
          <w:szCs w:val="28"/>
        </w:rPr>
        <w:t>万元，</w:t>
      </w:r>
      <w:r w:rsidR="00AB7A90">
        <w:rPr>
          <w:rFonts w:ascii="宋体" w:eastAsia="宋体" w:hAnsi="宋体" w:cs="宋体" w:hint="eastAsia"/>
          <w:kern w:val="0"/>
          <w:sz w:val="28"/>
          <w:szCs w:val="28"/>
        </w:rPr>
        <w:t>比年初预算</w:t>
      </w:r>
      <w:r w:rsidR="00372801">
        <w:rPr>
          <w:rFonts w:ascii="宋体" w:eastAsia="宋体" w:hAnsi="宋体" w:cs="宋体" w:hint="eastAsia"/>
          <w:kern w:val="0"/>
          <w:sz w:val="28"/>
          <w:szCs w:val="28"/>
        </w:rPr>
        <w:t>下降</w:t>
      </w:r>
      <w:r w:rsidR="00B249DB">
        <w:rPr>
          <w:rFonts w:ascii="宋体" w:eastAsia="宋体" w:hAnsi="宋体" w:cs="宋体"/>
          <w:kern w:val="0"/>
          <w:sz w:val="28"/>
          <w:szCs w:val="28"/>
        </w:rPr>
        <w:t>3</w:t>
      </w:r>
      <w:r w:rsidR="00372801">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77BDC">
        <w:rPr>
          <w:rFonts w:ascii="宋体" w:eastAsia="宋体" w:hAnsi="宋体" w:cs="宋体" w:hint="eastAsia"/>
          <w:kern w:val="0"/>
          <w:sz w:val="28"/>
          <w:szCs w:val="28"/>
        </w:rPr>
        <w:t>乌鲁木齐市水磨沟</w:t>
      </w:r>
      <w:proofErr w:type="gramStart"/>
      <w:r w:rsidR="00A77BDC">
        <w:rPr>
          <w:rFonts w:ascii="宋体" w:eastAsia="宋体" w:hAnsi="宋体" w:cs="宋体" w:hint="eastAsia"/>
          <w:kern w:val="0"/>
          <w:sz w:val="28"/>
          <w:szCs w:val="28"/>
        </w:rPr>
        <w:t>区七纺片区</w:t>
      </w:r>
      <w:proofErr w:type="gramEnd"/>
      <w:r w:rsidR="00A77BDC">
        <w:rPr>
          <w:rFonts w:ascii="宋体" w:eastAsia="宋体" w:hAnsi="宋体" w:cs="宋体" w:hint="eastAsia"/>
          <w:kern w:val="0"/>
          <w:sz w:val="28"/>
          <w:szCs w:val="28"/>
        </w:rPr>
        <w:t>管理委员会</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万元，</w:t>
      </w:r>
      <w:r w:rsidR="00A77BDC">
        <w:rPr>
          <w:rFonts w:ascii="宋体" w:eastAsia="宋体" w:hAnsi="宋体" w:cs="宋体" w:hint="eastAsia"/>
          <w:kern w:val="0"/>
          <w:sz w:val="28"/>
          <w:szCs w:val="28"/>
        </w:rPr>
        <w:t>乌鲁木齐市水磨沟</w:t>
      </w:r>
      <w:proofErr w:type="gramStart"/>
      <w:r w:rsidR="00A77BDC">
        <w:rPr>
          <w:rFonts w:ascii="宋体" w:eastAsia="宋体" w:hAnsi="宋体" w:cs="宋体" w:hint="eastAsia"/>
          <w:kern w:val="0"/>
          <w:sz w:val="28"/>
          <w:szCs w:val="28"/>
        </w:rPr>
        <w:t>区七纺片区</w:t>
      </w:r>
      <w:proofErr w:type="gramEnd"/>
      <w:r w:rsidR="00A77BDC">
        <w:rPr>
          <w:rFonts w:ascii="宋体" w:eastAsia="宋体" w:hAnsi="宋体" w:cs="宋体" w:hint="eastAsia"/>
          <w:kern w:val="0"/>
          <w:sz w:val="28"/>
          <w:szCs w:val="28"/>
        </w:rPr>
        <w:t>管理委员会</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77BDC">
        <w:rPr>
          <w:rFonts w:ascii="宋体" w:eastAsia="宋体" w:hAnsi="宋体" w:cs="宋体" w:hint="eastAsia"/>
          <w:kern w:val="0"/>
          <w:sz w:val="28"/>
          <w:szCs w:val="28"/>
        </w:rPr>
        <w:t>乌鲁木齐市水磨沟</w:t>
      </w:r>
      <w:proofErr w:type="gramStart"/>
      <w:r w:rsidR="00A77BDC">
        <w:rPr>
          <w:rFonts w:ascii="宋体" w:eastAsia="宋体" w:hAnsi="宋体" w:cs="宋体" w:hint="eastAsia"/>
          <w:kern w:val="0"/>
          <w:sz w:val="28"/>
          <w:szCs w:val="28"/>
        </w:rPr>
        <w:t>区七纺片区</w:t>
      </w:r>
      <w:proofErr w:type="gramEnd"/>
      <w:r w:rsidR="00A77BDC">
        <w:rPr>
          <w:rFonts w:ascii="宋体" w:eastAsia="宋体" w:hAnsi="宋体" w:cs="宋体" w:hint="eastAsia"/>
          <w:kern w:val="0"/>
          <w:sz w:val="28"/>
          <w:szCs w:val="28"/>
        </w:rPr>
        <w:t>管理委员会</w:t>
      </w:r>
      <w:r w:rsidRPr="00015D0E">
        <w:rPr>
          <w:rFonts w:ascii="宋体" w:eastAsia="宋体" w:hAnsi="宋体" w:cs="宋体" w:hint="eastAsia"/>
          <w:kern w:val="0"/>
          <w:sz w:val="28"/>
          <w:szCs w:val="28"/>
        </w:rPr>
        <w:t>公务用车运行维护费</w:t>
      </w:r>
      <w:r w:rsidR="00B249DB">
        <w:rPr>
          <w:rFonts w:ascii="宋体" w:eastAsia="宋体" w:hAnsi="宋体" w:cs="Arial"/>
          <w:kern w:val="0"/>
          <w:sz w:val="28"/>
          <w:szCs w:val="28"/>
        </w:rPr>
        <w:t>4.9</w:t>
      </w:r>
      <w:r w:rsidR="00B1552F">
        <w:rPr>
          <w:rFonts w:ascii="宋体" w:eastAsia="宋体" w:hAnsi="宋体" w:cs="宋体" w:hint="eastAsia"/>
          <w:kern w:val="0"/>
          <w:sz w:val="28"/>
          <w:szCs w:val="28"/>
        </w:rPr>
        <w:t>万元，</w:t>
      </w:r>
      <w:r w:rsidR="00B249DB">
        <w:rPr>
          <w:rFonts w:ascii="宋体" w:eastAsia="宋体" w:hAnsi="宋体" w:cs="宋体" w:hint="eastAsia"/>
          <w:kern w:val="0"/>
          <w:sz w:val="28"/>
          <w:szCs w:val="28"/>
        </w:rPr>
        <w:t>与上年持平</w:t>
      </w:r>
      <w:r w:rsidR="00B1552F">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A77BDC">
        <w:rPr>
          <w:rFonts w:ascii="宋体" w:eastAsia="宋体" w:hAnsi="宋体" w:cs="宋体" w:hint="eastAsia"/>
          <w:kern w:val="0"/>
          <w:sz w:val="28"/>
          <w:szCs w:val="28"/>
        </w:rPr>
        <w:t>乌鲁木齐市水磨沟</w:t>
      </w:r>
      <w:proofErr w:type="gramStart"/>
      <w:r w:rsidR="00A77BDC">
        <w:rPr>
          <w:rFonts w:ascii="宋体" w:eastAsia="宋体" w:hAnsi="宋体" w:cs="宋体" w:hint="eastAsia"/>
          <w:kern w:val="0"/>
          <w:sz w:val="28"/>
          <w:szCs w:val="28"/>
        </w:rPr>
        <w:t>区七纺片区</w:t>
      </w:r>
      <w:proofErr w:type="gramEnd"/>
      <w:r w:rsidR="00A77BDC">
        <w:rPr>
          <w:rFonts w:ascii="宋体" w:eastAsia="宋体" w:hAnsi="宋体" w:cs="宋体" w:hint="eastAsia"/>
          <w:kern w:val="0"/>
          <w:sz w:val="28"/>
          <w:szCs w:val="28"/>
        </w:rPr>
        <w:t>管理委员会</w:t>
      </w:r>
      <w:r w:rsidRPr="00015D0E">
        <w:rPr>
          <w:rFonts w:ascii="宋体" w:eastAsia="宋体" w:hAnsi="宋体" w:cs="宋体" w:hint="eastAsia"/>
          <w:kern w:val="0"/>
          <w:sz w:val="28"/>
          <w:szCs w:val="28"/>
        </w:rPr>
        <w:t>财政拨款支出年初预算为</w:t>
      </w:r>
      <w:r w:rsidR="00B249DB" w:rsidRPr="00B249DB">
        <w:rPr>
          <w:rFonts w:ascii="宋体" w:eastAsia="宋体" w:hAnsi="宋体" w:cs="Arial"/>
          <w:kern w:val="0"/>
          <w:sz w:val="28"/>
          <w:szCs w:val="28"/>
        </w:rPr>
        <w:t>9,219.6</w:t>
      </w:r>
      <w:r w:rsidRPr="00015D0E">
        <w:rPr>
          <w:rFonts w:ascii="宋体" w:eastAsia="宋体" w:hAnsi="宋体" w:cs="宋体" w:hint="eastAsia"/>
          <w:kern w:val="0"/>
          <w:sz w:val="28"/>
          <w:szCs w:val="28"/>
        </w:rPr>
        <w:t>万元，支出决算为</w:t>
      </w:r>
      <w:r w:rsidR="00B249DB" w:rsidRPr="00B249DB">
        <w:rPr>
          <w:rFonts w:ascii="宋体" w:eastAsia="宋体" w:hAnsi="宋体" w:cs="Arial"/>
          <w:kern w:val="0"/>
          <w:sz w:val="28"/>
          <w:szCs w:val="28"/>
        </w:rPr>
        <w:t>11,091.8</w:t>
      </w:r>
      <w:r w:rsidRPr="00015D0E">
        <w:rPr>
          <w:rFonts w:ascii="宋体" w:eastAsia="宋体" w:hAnsi="宋体" w:cs="宋体" w:hint="eastAsia"/>
          <w:kern w:val="0"/>
          <w:sz w:val="28"/>
          <w:szCs w:val="28"/>
        </w:rPr>
        <w:t>万元</w:t>
      </w:r>
      <w:r w:rsidR="006474CB" w:rsidRPr="00015D0E">
        <w:rPr>
          <w:rFonts w:ascii="宋体" w:eastAsia="宋体" w:hAnsi="宋体" w:cs="宋体" w:hint="eastAsia"/>
          <w:kern w:val="0"/>
          <w:sz w:val="28"/>
          <w:szCs w:val="28"/>
        </w:rPr>
        <w:t>，</w:t>
      </w:r>
      <w:r w:rsidR="00D70019" w:rsidRPr="005C74C5">
        <w:rPr>
          <w:rFonts w:ascii="宋体" w:eastAsia="宋体" w:hAnsi="宋体" w:cs="宋体" w:hint="eastAsia"/>
          <w:kern w:val="0"/>
          <w:sz w:val="28"/>
          <w:szCs w:val="28"/>
        </w:rPr>
        <w:t>完成预算的</w:t>
      </w:r>
      <w:r w:rsidR="00B249DB">
        <w:rPr>
          <w:rFonts w:ascii="宋体" w:eastAsia="宋体" w:hAnsi="宋体" w:cs="宋体"/>
          <w:kern w:val="0"/>
          <w:sz w:val="28"/>
          <w:szCs w:val="28"/>
        </w:rPr>
        <w:t>120</w:t>
      </w:r>
      <w:r w:rsidR="00D70019" w:rsidRPr="005C74C5">
        <w:rPr>
          <w:rFonts w:ascii="宋体" w:eastAsia="宋体" w:hAnsi="宋体" w:cs="宋体"/>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837C4B" w:rsidP="00837C4B">
      <w:pPr>
        <w:widowControl/>
        <w:shd w:val="clear" w:color="auto" w:fill="FFFFFF"/>
        <w:spacing w:before="100" w:beforeAutospacing="1" w:after="240"/>
        <w:textAlignment w:val="top"/>
        <w:rPr>
          <w:rFonts w:ascii="宋体" w:eastAsia="宋体" w:hAnsi="宋体" w:cs="Times New Roman"/>
          <w:kern w:val="0"/>
          <w:sz w:val="28"/>
          <w:szCs w:val="28"/>
        </w:rPr>
      </w:pPr>
      <w:r>
        <w:rPr>
          <w:rFonts w:ascii="宋体" w:eastAsia="宋体" w:hAnsi="宋体" w:cs="宋体" w:hint="eastAsia"/>
          <w:b/>
          <w:bCs/>
          <w:kern w:val="0"/>
          <w:sz w:val="28"/>
          <w:szCs w:val="28"/>
        </w:rPr>
        <w:t>（一）</w:t>
      </w:r>
      <w:r w:rsidR="00783303" w:rsidRPr="00015D0E">
        <w:rPr>
          <w:rFonts w:ascii="宋体" w:eastAsia="宋体" w:hAnsi="宋体" w:cs="宋体" w:hint="eastAsia"/>
          <w:b/>
          <w:bCs/>
          <w:kern w:val="0"/>
          <w:sz w:val="28"/>
          <w:szCs w:val="28"/>
        </w:rPr>
        <w:t>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A77BDC">
        <w:rPr>
          <w:rFonts w:ascii="宋体" w:eastAsia="宋体" w:hAnsi="宋体" w:cs="宋体" w:hint="eastAsia"/>
          <w:kern w:val="0"/>
          <w:sz w:val="28"/>
          <w:szCs w:val="28"/>
        </w:rPr>
        <w:t>乌鲁木齐市水磨沟</w:t>
      </w:r>
      <w:proofErr w:type="gramStart"/>
      <w:r w:rsidR="00A77BDC">
        <w:rPr>
          <w:rFonts w:ascii="宋体" w:eastAsia="宋体" w:hAnsi="宋体" w:cs="宋体" w:hint="eastAsia"/>
          <w:kern w:val="0"/>
          <w:sz w:val="28"/>
          <w:szCs w:val="28"/>
        </w:rPr>
        <w:t>区七纺片区</w:t>
      </w:r>
      <w:proofErr w:type="gramEnd"/>
      <w:r w:rsidR="00A77BDC">
        <w:rPr>
          <w:rFonts w:ascii="宋体" w:eastAsia="宋体" w:hAnsi="宋体" w:cs="宋体" w:hint="eastAsia"/>
          <w:kern w:val="0"/>
          <w:sz w:val="28"/>
          <w:szCs w:val="28"/>
        </w:rPr>
        <w:t>管理委员会</w:t>
      </w:r>
      <w:r w:rsidRPr="00015D0E">
        <w:rPr>
          <w:rFonts w:ascii="宋体" w:eastAsia="宋体" w:hAnsi="宋体" w:cs="宋体" w:hint="eastAsia"/>
          <w:kern w:val="0"/>
          <w:sz w:val="28"/>
          <w:szCs w:val="28"/>
        </w:rPr>
        <w:t>机关运行经费支出</w:t>
      </w:r>
      <w:r w:rsidR="00B249DB" w:rsidRPr="00B249DB">
        <w:rPr>
          <w:rFonts w:ascii="宋体" w:eastAsia="宋体" w:hAnsi="宋体" w:cs="宋体"/>
          <w:kern w:val="0"/>
          <w:sz w:val="28"/>
          <w:szCs w:val="28"/>
        </w:rPr>
        <w:t>82.2</w:t>
      </w:r>
      <w:r w:rsidR="00D70019">
        <w:rPr>
          <w:rFonts w:ascii="宋体" w:eastAsia="宋体" w:hAnsi="宋体" w:cs="宋体" w:hint="eastAsia"/>
          <w:kern w:val="0"/>
          <w:sz w:val="28"/>
          <w:szCs w:val="28"/>
        </w:rPr>
        <w:t>万元</w:t>
      </w:r>
      <w:r w:rsidR="00B1552F">
        <w:rPr>
          <w:rFonts w:ascii="宋体" w:eastAsia="宋体" w:hAnsi="宋体" w:cs="宋体" w:hint="eastAsia"/>
          <w:kern w:val="0"/>
          <w:sz w:val="28"/>
          <w:szCs w:val="28"/>
        </w:rPr>
        <w:t>，比上年</w:t>
      </w:r>
      <w:r w:rsidR="00840998">
        <w:rPr>
          <w:rFonts w:ascii="宋体" w:eastAsia="宋体" w:hAnsi="宋体" w:cs="宋体" w:hint="eastAsia"/>
          <w:kern w:val="0"/>
          <w:sz w:val="28"/>
          <w:szCs w:val="28"/>
        </w:rPr>
        <w:t>下降</w:t>
      </w:r>
      <w:r w:rsidR="00B249DB" w:rsidRPr="00B249DB">
        <w:rPr>
          <w:rFonts w:ascii="宋体" w:eastAsia="宋体" w:hAnsi="宋体" w:cs="宋体"/>
          <w:kern w:val="0"/>
          <w:sz w:val="28"/>
          <w:szCs w:val="28"/>
        </w:rPr>
        <w:t>48.68</w:t>
      </w:r>
      <w:r w:rsidR="00B1552F">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lastRenderedPageBreak/>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DF73D3">
        <w:rPr>
          <w:rFonts w:ascii="宋体" w:eastAsia="宋体" w:hAnsi="宋体" w:cs="Arial"/>
          <w:kern w:val="0"/>
          <w:sz w:val="28"/>
          <w:szCs w:val="28"/>
        </w:rPr>
        <w:t>17</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DF73D3">
        <w:rPr>
          <w:rFonts w:ascii="宋体" w:eastAsia="宋体" w:hAnsi="宋体" w:cs="宋体"/>
          <w:kern w:val="0"/>
          <w:sz w:val="28"/>
          <w:szCs w:val="28"/>
        </w:rPr>
        <w:t>2</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DF73D3">
        <w:rPr>
          <w:rFonts w:ascii="宋体" w:eastAsia="宋体" w:hAnsi="宋体" w:cs="宋体"/>
          <w:kern w:val="0"/>
          <w:sz w:val="28"/>
          <w:szCs w:val="28"/>
        </w:rPr>
        <w:t>15</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w:t>
      </w:r>
      <w:proofErr w:type="gramStart"/>
      <w:r w:rsidRPr="00015D0E">
        <w:rPr>
          <w:rFonts w:ascii="宋体" w:eastAsia="宋体" w:hAnsi="宋体" w:cs="宋体" w:hint="eastAsia"/>
          <w:kern w:val="0"/>
          <w:sz w:val="28"/>
          <w:szCs w:val="28"/>
        </w:rPr>
        <w:t>付业</w:t>
      </w:r>
      <w:proofErr w:type="gramEnd"/>
      <w:r w:rsidRPr="00015D0E">
        <w:rPr>
          <w:rFonts w:ascii="宋体" w:eastAsia="宋体" w:hAnsi="宋体" w:cs="宋体" w:hint="eastAsia"/>
          <w:kern w:val="0"/>
          <w:sz w:val="28"/>
          <w:szCs w:val="28"/>
        </w:rPr>
        <w:t>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00D70019">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lastRenderedPageBreak/>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r w:rsidR="00D70019" w:rsidRPr="00015D0E">
        <w:rPr>
          <w:rFonts w:ascii="宋体" w:eastAsia="宋体" w:hAnsi="宋体" w:cs="Times New Roman"/>
          <w:kern w:val="0"/>
          <w:sz w:val="28"/>
          <w:szCs w:val="28"/>
        </w:rPr>
        <w:br/>
      </w: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r w:rsidR="00D70019" w:rsidRPr="00015D0E">
        <w:rPr>
          <w:rFonts w:ascii="宋体" w:eastAsia="宋体" w:hAnsi="宋体" w:cs="Times New Roman"/>
          <w:kern w:val="0"/>
          <w:sz w:val="28"/>
          <w:szCs w:val="28"/>
        </w:rPr>
        <w:br/>
      </w: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r w:rsidR="00D70019" w:rsidRPr="00015D0E">
        <w:rPr>
          <w:rFonts w:ascii="宋体" w:eastAsia="宋体" w:hAnsi="宋体" w:cs="Times New Roman"/>
          <w:kern w:val="0"/>
          <w:sz w:val="28"/>
          <w:szCs w:val="28"/>
        </w:rPr>
        <w:br/>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00D70019">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经费，是指自治区部门用财政拨款安排的因公出国（境）费、公务用车购置及运行费和公务接待费。其中，因公出国（境）</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单位公务出国（境）的国际旅费、国外城市间交通费、住宿费、伙食费、培训费、公杂费等支出；公务用车购置及运行</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单位公务用车车辆购置支出（</w:t>
      </w:r>
      <w:proofErr w:type="gramStart"/>
      <w:r w:rsidRPr="00015D0E">
        <w:rPr>
          <w:rFonts w:ascii="宋体" w:eastAsia="宋体" w:hAnsi="宋体" w:cs="宋体" w:hint="eastAsia"/>
          <w:kern w:val="0"/>
          <w:sz w:val="28"/>
          <w:szCs w:val="28"/>
        </w:rPr>
        <w:t>含车</w:t>
      </w:r>
      <w:proofErr w:type="gramEnd"/>
      <w:r w:rsidRPr="00015D0E">
        <w:rPr>
          <w:rFonts w:ascii="宋体" w:eastAsia="宋体" w:hAnsi="宋体" w:cs="宋体" w:hint="eastAsia"/>
          <w:kern w:val="0"/>
          <w:sz w:val="28"/>
          <w:szCs w:val="28"/>
        </w:rPr>
        <w:t>辆购置税）及租用费、燃料费、维修费、过路过桥费、保险费等支出；公务接待</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w:t>
      </w:r>
      <w:r w:rsidRPr="00015D0E">
        <w:rPr>
          <w:rFonts w:ascii="宋体" w:eastAsia="宋体" w:hAnsi="宋体" w:cs="宋体" w:hint="eastAsia"/>
          <w:kern w:val="0"/>
          <w:sz w:val="28"/>
          <w:szCs w:val="28"/>
        </w:rPr>
        <w:lastRenderedPageBreak/>
        <w:t>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12"/>
    <w:rsid w:val="00015D0E"/>
    <w:rsid w:val="000D55FE"/>
    <w:rsid w:val="00101A42"/>
    <w:rsid w:val="00115DE6"/>
    <w:rsid w:val="001773C4"/>
    <w:rsid w:val="001807F4"/>
    <w:rsid w:val="00231E40"/>
    <w:rsid w:val="00372801"/>
    <w:rsid w:val="0057298F"/>
    <w:rsid w:val="00613F59"/>
    <w:rsid w:val="00616105"/>
    <w:rsid w:val="00635209"/>
    <w:rsid w:val="006474CB"/>
    <w:rsid w:val="006765BF"/>
    <w:rsid w:val="006B784D"/>
    <w:rsid w:val="006D6251"/>
    <w:rsid w:val="006F5D34"/>
    <w:rsid w:val="00783303"/>
    <w:rsid w:val="00837C4B"/>
    <w:rsid w:val="00840998"/>
    <w:rsid w:val="00931A29"/>
    <w:rsid w:val="009C7561"/>
    <w:rsid w:val="00A51532"/>
    <w:rsid w:val="00A77BDC"/>
    <w:rsid w:val="00A809EF"/>
    <w:rsid w:val="00AB7A90"/>
    <w:rsid w:val="00B1552F"/>
    <w:rsid w:val="00B249DB"/>
    <w:rsid w:val="00BB7BD0"/>
    <w:rsid w:val="00BF0ED1"/>
    <w:rsid w:val="00C1296B"/>
    <w:rsid w:val="00D6091E"/>
    <w:rsid w:val="00D70019"/>
    <w:rsid w:val="00D74FF9"/>
    <w:rsid w:val="00DF5D66"/>
    <w:rsid w:val="00DF73D3"/>
    <w:rsid w:val="00E0201B"/>
    <w:rsid w:val="00E67D5F"/>
    <w:rsid w:val="00E9632F"/>
    <w:rsid w:val="00EC422D"/>
    <w:rsid w:val="00FD1881"/>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CEBB4C-D23C-4268-80CB-6CBC40F2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69062">
      <w:bodyDiv w:val="1"/>
      <w:marLeft w:val="0"/>
      <w:marRight w:val="0"/>
      <w:marTop w:val="0"/>
      <w:marBottom w:val="0"/>
      <w:divBdr>
        <w:top w:val="none" w:sz="0" w:space="0" w:color="auto"/>
        <w:left w:val="none" w:sz="0" w:space="0" w:color="auto"/>
        <w:bottom w:val="none" w:sz="0" w:space="0" w:color="auto"/>
        <w:right w:val="none" w:sz="0" w:space="0" w:color="auto"/>
      </w:divBdr>
    </w:div>
    <w:div w:id="103692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416</Words>
  <Characters>2374</Characters>
  <Application>Microsoft Office Word</Application>
  <DocSecurity>0</DocSecurity>
  <Lines>19</Lines>
  <Paragraphs>5</Paragraphs>
  <ScaleCrop>false</ScaleCrop>
  <Company>微软中国</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zsxy</dc:creator>
  <cp:keywords/>
  <dc:description/>
  <cp:lastModifiedBy>Administrator</cp:lastModifiedBy>
  <cp:revision>28</cp:revision>
  <dcterms:created xsi:type="dcterms:W3CDTF">2017-07-10T00:13:00Z</dcterms:created>
  <dcterms:modified xsi:type="dcterms:W3CDTF">2017-08-01T04:27:00Z</dcterms:modified>
</cp:coreProperties>
</file>