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2017年部门预算收入总计</w:t>
      </w:r>
      <w:r w:rsidR="00806C02">
        <w:rPr>
          <w:rFonts w:ascii="方正仿宋_GBK" w:eastAsia="方正仿宋_GBK" w:hAnsi="微软雅黑"/>
          <w:color w:val="333333"/>
          <w:sz w:val="28"/>
          <w:szCs w:val="28"/>
        </w:rPr>
        <w:t>236.68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年部门预算</w:t>
      </w:r>
      <w:r w:rsidR="003241C1">
        <w:rPr>
          <w:rFonts w:ascii="方正仿宋_GBK" w:eastAsia="方正仿宋_GBK" w:hAnsi="微软雅黑" w:hint="eastAsia"/>
          <w:color w:val="333333"/>
          <w:sz w:val="28"/>
          <w:szCs w:val="28"/>
        </w:rPr>
        <w:t>增加131.95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3241C1">
        <w:rPr>
          <w:rFonts w:ascii="方正仿宋_GBK" w:eastAsia="方正仿宋_GBK" w:hAnsi="微软雅黑" w:hint="eastAsia"/>
          <w:color w:val="333333"/>
          <w:sz w:val="28"/>
          <w:szCs w:val="28"/>
        </w:rPr>
        <w:t>上涨125.99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收入</w:t>
      </w:r>
      <w:r w:rsidR="003241C1">
        <w:rPr>
          <w:rFonts w:ascii="方正仿宋_GBK" w:eastAsia="方正仿宋_GBK" w:hAnsi="微软雅黑"/>
          <w:color w:val="333333"/>
          <w:sz w:val="28"/>
          <w:szCs w:val="28"/>
        </w:rPr>
        <w:t>236.68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3241C1">
        <w:rPr>
          <w:rFonts w:ascii="方正仿宋_GBK" w:eastAsia="方正仿宋_GBK" w:hAnsi="微软雅黑" w:hint="eastAsia"/>
          <w:color w:val="333333"/>
          <w:sz w:val="28"/>
          <w:szCs w:val="28"/>
        </w:rPr>
        <w:t>增加131.95</w:t>
      </w:r>
      <w:r w:rsidR="003241C1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3241C1">
        <w:rPr>
          <w:rFonts w:ascii="方正仿宋_GBK" w:eastAsia="方正仿宋_GBK" w:hAnsi="微软雅黑" w:hint="eastAsia"/>
          <w:color w:val="333333"/>
          <w:sz w:val="28"/>
          <w:szCs w:val="28"/>
        </w:rPr>
        <w:t>上涨125.99</w:t>
      </w:r>
      <w:r w:rsidR="003241C1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2017年财政拨款支出总计</w:t>
      </w:r>
      <w:r w:rsidR="003241C1">
        <w:rPr>
          <w:rFonts w:ascii="方正仿宋_GBK" w:eastAsia="方正仿宋_GBK" w:hAnsi="微软雅黑"/>
          <w:color w:val="333333"/>
          <w:sz w:val="28"/>
          <w:szCs w:val="28"/>
        </w:rPr>
        <w:t>236.68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财政拨款支出总计</w:t>
      </w:r>
      <w:r w:rsidR="003241C1">
        <w:rPr>
          <w:rFonts w:ascii="方正仿宋_GBK" w:eastAsia="方正仿宋_GBK" w:hAnsi="微软雅黑" w:hint="eastAsia"/>
          <w:color w:val="333333"/>
          <w:sz w:val="28"/>
          <w:szCs w:val="28"/>
        </w:rPr>
        <w:t>104.73</w:t>
      </w:r>
      <w:r w:rsidR="00803535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3241C1">
        <w:rPr>
          <w:rFonts w:ascii="方正仿宋_GBK" w:eastAsia="方正仿宋_GBK" w:hAnsi="微软雅黑" w:hint="eastAsia"/>
          <w:color w:val="333333"/>
          <w:sz w:val="28"/>
          <w:szCs w:val="28"/>
        </w:rPr>
        <w:t>增加131.95</w:t>
      </w:r>
      <w:r w:rsidR="003241C1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3241C1">
        <w:rPr>
          <w:rFonts w:ascii="方正仿宋_GBK" w:eastAsia="方正仿宋_GBK" w:hAnsi="微软雅黑" w:hint="eastAsia"/>
          <w:color w:val="333333"/>
          <w:sz w:val="28"/>
          <w:szCs w:val="28"/>
        </w:rPr>
        <w:t>上涨125.99</w:t>
      </w:r>
      <w:r w:rsidR="003241C1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bookmarkStart w:id="0" w:name="_GoBack"/>
      <w:bookmarkEnd w:id="0"/>
      <w:r w:rsidR="00031055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F3102" w:rsidRPr="009D15EF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9D15EF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EC"/>
    <w:rsid w:val="00031055"/>
    <w:rsid w:val="000B1800"/>
    <w:rsid w:val="000D0F09"/>
    <w:rsid w:val="000D6115"/>
    <w:rsid w:val="000F3102"/>
    <w:rsid w:val="00162D67"/>
    <w:rsid w:val="0016725B"/>
    <w:rsid w:val="001A5246"/>
    <w:rsid w:val="001F5EC7"/>
    <w:rsid w:val="002006DF"/>
    <w:rsid w:val="00304F56"/>
    <w:rsid w:val="003241C1"/>
    <w:rsid w:val="00326164"/>
    <w:rsid w:val="00386C7A"/>
    <w:rsid w:val="003F7377"/>
    <w:rsid w:val="004025D6"/>
    <w:rsid w:val="00417CD1"/>
    <w:rsid w:val="00462A4A"/>
    <w:rsid w:val="00485BE1"/>
    <w:rsid w:val="0049355F"/>
    <w:rsid w:val="00497265"/>
    <w:rsid w:val="00497858"/>
    <w:rsid w:val="00526848"/>
    <w:rsid w:val="005F7D03"/>
    <w:rsid w:val="00603964"/>
    <w:rsid w:val="00605FC8"/>
    <w:rsid w:val="00624F2A"/>
    <w:rsid w:val="007717CD"/>
    <w:rsid w:val="00803535"/>
    <w:rsid w:val="00806C02"/>
    <w:rsid w:val="008B3816"/>
    <w:rsid w:val="008C24D8"/>
    <w:rsid w:val="008E0A2A"/>
    <w:rsid w:val="00900A8C"/>
    <w:rsid w:val="00905A27"/>
    <w:rsid w:val="009279FC"/>
    <w:rsid w:val="0099716B"/>
    <w:rsid w:val="009A6539"/>
    <w:rsid w:val="009B09EC"/>
    <w:rsid w:val="009D15EF"/>
    <w:rsid w:val="00A63324"/>
    <w:rsid w:val="00AA7D8F"/>
    <w:rsid w:val="00AB1093"/>
    <w:rsid w:val="00B0453F"/>
    <w:rsid w:val="00B93FB4"/>
    <w:rsid w:val="00BD291A"/>
    <w:rsid w:val="00C1657C"/>
    <w:rsid w:val="00C238C1"/>
    <w:rsid w:val="00C277D1"/>
    <w:rsid w:val="00C70F74"/>
    <w:rsid w:val="00CD6A3C"/>
    <w:rsid w:val="00CE591B"/>
    <w:rsid w:val="00D25755"/>
    <w:rsid w:val="00D276FD"/>
    <w:rsid w:val="00DC3FBF"/>
    <w:rsid w:val="00DC4A62"/>
    <w:rsid w:val="00DD6AA0"/>
    <w:rsid w:val="00DF067B"/>
    <w:rsid w:val="00E018D6"/>
    <w:rsid w:val="00E0797C"/>
    <w:rsid w:val="00E444F3"/>
    <w:rsid w:val="00EF145C"/>
    <w:rsid w:val="00F40FE4"/>
    <w:rsid w:val="00F43A76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3C5AB906"/>
  <w15:docId w15:val="{020EF026-0C25-49A8-B510-09B32F1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7C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</Words>
  <Characters>156</Characters>
  <Application>Microsoft Office Word</Application>
  <DocSecurity>0</DocSecurity>
  <Lines>1</Lines>
  <Paragraphs>1</Paragraphs>
  <ScaleCrop>false</ScaleCrop>
  <Company>Sky123.Org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庄璐</cp:lastModifiedBy>
  <cp:revision>55</cp:revision>
  <dcterms:created xsi:type="dcterms:W3CDTF">2017-11-24T04:58:00Z</dcterms:created>
  <dcterms:modified xsi:type="dcterms:W3CDTF">2017-11-24T15:34:00Z</dcterms:modified>
</cp:coreProperties>
</file>