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EA" w:rsidRDefault="00566491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kern w:val="36"/>
          <w:sz w:val="32"/>
          <w:szCs w:val="32"/>
        </w:rPr>
      </w:pPr>
      <w:r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乌鲁木齐市第六十中学</w:t>
      </w:r>
    </w:p>
    <w:p w:rsidR="00560EEA" w:rsidRDefault="00566491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部门决算公开补充</w:t>
      </w:r>
      <w:r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560EEA" w:rsidRDefault="00566491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一、部门</w:t>
      </w:r>
      <w:r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566491" w:rsidRPr="00117DD1" w:rsidRDefault="00566491" w:rsidP="00566491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Arial"/>
          <w:kern w:val="0"/>
          <w:sz w:val="28"/>
          <w:szCs w:val="28"/>
        </w:rPr>
        <w:t>2016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Arial" w:eastAsia="宋体" w:hAnsi="Arial" w:cs="Times New Roman" w:hint="eastAsia"/>
          <w:kern w:val="0"/>
          <w:sz w:val="28"/>
          <w:szCs w:val="28"/>
        </w:rPr>
        <w:t>乌鲁木齐市第六十中学</w:t>
      </w:r>
      <w:r>
        <w:rPr>
          <w:rFonts w:ascii="宋体" w:eastAsia="宋体" w:hAnsi="宋体" w:cs="Arial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>
        <w:rPr>
          <w:rFonts w:ascii="宋体" w:eastAsia="宋体" w:hAnsi="宋体" w:cs="Arial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kern w:val="0"/>
          <w:sz w:val="28"/>
          <w:szCs w:val="28"/>
        </w:rPr>
        <w:t>经费决算支出总额</w:t>
      </w: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万元。较</w:t>
      </w:r>
      <w:r>
        <w:rPr>
          <w:rFonts w:ascii="宋体" w:eastAsia="宋体" w:hAnsi="宋体" w:cs="宋体"/>
          <w:kern w:val="0"/>
          <w:sz w:val="28"/>
          <w:szCs w:val="28"/>
        </w:rPr>
        <w:t>上年减少</w:t>
      </w:r>
      <w:r>
        <w:rPr>
          <w:rFonts w:ascii="宋体" w:eastAsia="宋体" w:hAnsi="宋体" w:cs="宋体"/>
          <w:kern w:val="0"/>
          <w:sz w:val="28"/>
          <w:szCs w:val="28"/>
        </w:rPr>
        <w:t>6,161.28</w:t>
      </w:r>
      <w:r>
        <w:rPr>
          <w:rFonts w:ascii="宋体" w:eastAsia="宋体" w:hAnsi="宋体" w:cs="宋体" w:hint="eastAsia"/>
          <w:kern w:val="0"/>
          <w:sz w:val="28"/>
          <w:szCs w:val="28"/>
        </w:rPr>
        <w:t>元。</w:t>
      </w:r>
      <w:r w:rsidRPr="00D17A9E">
        <w:rPr>
          <w:rFonts w:ascii="宋体" w:eastAsia="宋体" w:hAnsi="宋体" w:cs="宋体"/>
          <w:kern w:val="0"/>
          <w:sz w:val="28"/>
          <w:szCs w:val="28"/>
        </w:rPr>
        <w:t>减少原因：</w:t>
      </w:r>
      <w:r w:rsidRPr="00D17A9E">
        <w:rPr>
          <w:rFonts w:ascii="宋体" w:eastAsia="宋体" w:hAnsi="宋体" w:cs="宋体" w:hint="eastAsia"/>
          <w:kern w:val="0"/>
          <w:sz w:val="28"/>
          <w:szCs w:val="28"/>
        </w:rPr>
        <w:t>该</w:t>
      </w:r>
      <w:r>
        <w:rPr>
          <w:rFonts w:ascii="宋体" w:eastAsia="宋体" w:hAnsi="宋体" w:cs="宋体" w:hint="eastAsia"/>
          <w:kern w:val="0"/>
          <w:sz w:val="28"/>
          <w:szCs w:val="28"/>
        </w:rPr>
        <w:t>车辆为校车，统计</w:t>
      </w:r>
      <w:r>
        <w:rPr>
          <w:rFonts w:ascii="宋体" w:eastAsia="宋体" w:hAnsi="宋体" w:cs="宋体"/>
          <w:kern w:val="0"/>
          <w:sz w:val="28"/>
          <w:szCs w:val="28"/>
        </w:rPr>
        <w:t>归</w:t>
      </w:r>
      <w:r>
        <w:rPr>
          <w:rFonts w:ascii="宋体" w:eastAsia="宋体" w:hAnsi="宋体" w:cs="宋体" w:hint="eastAsia"/>
          <w:kern w:val="0"/>
          <w:sz w:val="28"/>
          <w:szCs w:val="28"/>
        </w:rPr>
        <w:t>属于其他车辆类型，2016年</w:t>
      </w:r>
      <w:r>
        <w:rPr>
          <w:rFonts w:ascii="宋体" w:eastAsia="宋体" w:hAnsi="宋体" w:cs="宋体"/>
          <w:kern w:val="0"/>
          <w:sz w:val="28"/>
          <w:szCs w:val="28"/>
        </w:rPr>
        <w:t>做相应调整</w:t>
      </w:r>
      <w:r>
        <w:rPr>
          <w:rFonts w:ascii="宋体" w:eastAsia="宋体" w:hAnsi="宋体" w:cs="宋体" w:hint="eastAsia"/>
          <w:kern w:val="0"/>
          <w:sz w:val="28"/>
          <w:szCs w:val="28"/>
        </w:rPr>
        <w:t>，今年没有在公务用车中填列。</w:t>
      </w:r>
    </w:p>
    <w:p w:rsidR="00560EEA" w:rsidRDefault="00566491" w:rsidP="00566491">
      <w:pPr>
        <w:widowControl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560EEA" w:rsidRDefault="00566491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Arial"/>
          <w:kern w:val="0"/>
          <w:sz w:val="28"/>
          <w:szCs w:val="28"/>
        </w:rPr>
        <w:t>2016</w:t>
      </w:r>
      <w:r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>
        <w:rPr>
          <w:rFonts w:ascii="宋体" w:eastAsia="宋体" w:hAnsi="宋体" w:cs="Arial"/>
          <w:kern w:val="0"/>
          <w:sz w:val="28"/>
          <w:szCs w:val="28"/>
        </w:rPr>
        <w:t>2016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Arial" w:eastAsia="宋体" w:hAnsi="Arial" w:cs="Times New Roman" w:hint="eastAsia"/>
          <w:kern w:val="0"/>
          <w:sz w:val="28"/>
          <w:szCs w:val="28"/>
        </w:rPr>
        <w:t>乌鲁木齐市第六十中学</w:t>
      </w:r>
      <w:r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</w:p>
    <w:p w:rsidR="00560EEA" w:rsidRDefault="00566491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560EEA" w:rsidRDefault="00566491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Arial"/>
          <w:kern w:val="0"/>
          <w:sz w:val="28"/>
          <w:szCs w:val="28"/>
        </w:rPr>
        <w:t>2016</w:t>
      </w:r>
      <w:r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>
        <w:rPr>
          <w:rFonts w:ascii="宋体" w:eastAsia="宋体" w:hAnsi="宋体" w:cs="Arial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>
        <w:rPr>
          <w:rFonts w:ascii="Arial" w:eastAsia="宋体" w:hAnsi="Arial" w:cs="Times New Roman" w:hint="eastAsia"/>
          <w:kern w:val="0"/>
          <w:sz w:val="28"/>
          <w:szCs w:val="28"/>
        </w:rPr>
        <w:t>乌鲁木齐市第六十中学</w:t>
      </w:r>
      <w:r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kern w:val="0"/>
          <w:sz w:val="28"/>
          <w:szCs w:val="28"/>
        </w:rPr>
        <w:t>人。</w:t>
      </w:r>
    </w:p>
    <w:p w:rsidR="00560EEA" w:rsidRDefault="00566491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566491" w:rsidRPr="00117DD1" w:rsidRDefault="00566491" w:rsidP="00566491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Arial"/>
          <w:kern w:val="0"/>
          <w:sz w:val="28"/>
          <w:szCs w:val="28"/>
        </w:rPr>
        <w:t>2016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Arial" w:eastAsia="宋体" w:hAnsi="Arial" w:cs="Times New Roman" w:hint="eastAsia"/>
          <w:kern w:val="0"/>
          <w:sz w:val="28"/>
          <w:szCs w:val="28"/>
        </w:rPr>
        <w:t>乌鲁木齐市第六十中学</w:t>
      </w:r>
      <w:r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>
        <w:rPr>
          <w:rFonts w:ascii="宋体" w:eastAsia="宋体" w:hAnsi="宋体" w:cs="Arial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万元。较</w:t>
      </w:r>
      <w:r>
        <w:rPr>
          <w:rFonts w:ascii="宋体" w:eastAsia="宋体" w:hAnsi="宋体" w:cs="宋体"/>
          <w:kern w:val="0"/>
          <w:sz w:val="28"/>
          <w:szCs w:val="28"/>
        </w:rPr>
        <w:t>上年减少</w:t>
      </w:r>
      <w:r>
        <w:rPr>
          <w:rFonts w:ascii="宋体" w:eastAsia="宋体" w:hAnsi="宋体" w:cs="宋体"/>
          <w:kern w:val="0"/>
          <w:sz w:val="28"/>
          <w:szCs w:val="28"/>
        </w:rPr>
        <w:t>6,161.28</w:t>
      </w:r>
      <w:r>
        <w:rPr>
          <w:rFonts w:ascii="宋体" w:eastAsia="宋体" w:hAnsi="宋体" w:cs="宋体" w:hint="eastAsia"/>
          <w:kern w:val="0"/>
          <w:sz w:val="28"/>
          <w:szCs w:val="28"/>
        </w:rPr>
        <w:t>元。</w:t>
      </w:r>
      <w:r w:rsidRPr="00D17A9E">
        <w:rPr>
          <w:rFonts w:ascii="宋体" w:eastAsia="宋体" w:hAnsi="宋体" w:cs="宋体"/>
          <w:kern w:val="0"/>
          <w:sz w:val="28"/>
          <w:szCs w:val="28"/>
        </w:rPr>
        <w:t>减少原因：</w:t>
      </w:r>
      <w:r w:rsidRPr="00D17A9E">
        <w:rPr>
          <w:rFonts w:ascii="宋体" w:eastAsia="宋体" w:hAnsi="宋体" w:cs="宋体" w:hint="eastAsia"/>
          <w:kern w:val="0"/>
          <w:sz w:val="28"/>
          <w:szCs w:val="28"/>
        </w:rPr>
        <w:t>该</w:t>
      </w:r>
      <w:r>
        <w:rPr>
          <w:rFonts w:ascii="宋体" w:eastAsia="宋体" w:hAnsi="宋体" w:cs="宋体" w:hint="eastAsia"/>
          <w:kern w:val="0"/>
          <w:sz w:val="28"/>
          <w:szCs w:val="28"/>
        </w:rPr>
        <w:t>车辆为校车，统计</w:t>
      </w:r>
      <w:r>
        <w:rPr>
          <w:rFonts w:ascii="宋体" w:eastAsia="宋体" w:hAnsi="宋体" w:cs="宋体"/>
          <w:kern w:val="0"/>
          <w:sz w:val="28"/>
          <w:szCs w:val="28"/>
        </w:rPr>
        <w:t>归</w:t>
      </w:r>
      <w:r>
        <w:rPr>
          <w:rFonts w:ascii="宋体" w:eastAsia="宋体" w:hAnsi="宋体" w:cs="宋体" w:hint="eastAsia"/>
          <w:kern w:val="0"/>
          <w:sz w:val="28"/>
          <w:szCs w:val="28"/>
        </w:rPr>
        <w:t>属于其他车辆类型，2016年</w:t>
      </w:r>
      <w:r>
        <w:rPr>
          <w:rFonts w:ascii="宋体" w:eastAsia="宋体" w:hAnsi="宋体" w:cs="宋体"/>
          <w:kern w:val="0"/>
          <w:sz w:val="28"/>
          <w:szCs w:val="28"/>
        </w:rPr>
        <w:t>做相应调整</w:t>
      </w:r>
      <w:r>
        <w:rPr>
          <w:rFonts w:ascii="宋体" w:eastAsia="宋体" w:hAnsi="宋体" w:cs="宋体" w:hint="eastAsia"/>
          <w:kern w:val="0"/>
          <w:sz w:val="28"/>
          <w:szCs w:val="28"/>
        </w:rPr>
        <w:t>，今年没有在公务用车中填列。</w:t>
      </w:r>
    </w:p>
    <w:p w:rsidR="00560EEA" w:rsidRPr="00566491" w:rsidRDefault="00560EEA" w:rsidP="0056649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</w:p>
    <w:p w:rsidR="00560EEA" w:rsidRDefault="00560EEA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cs="Times New Roman"/>
        </w:rPr>
      </w:pPr>
    </w:p>
    <w:sectPr w:rsidR="00560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12"/>
    <w:rsid w:val="00015D0E"/>
    <w:rsid w:val="00033488"/>
    <w:rsid w:val="000863B4"/>
    <w:rsid w:val="000F1843"/>
    <w:rsid w:val="00101A42"/>
    <w:rsid w:val="00117DD1"/>
    <w:rsid w:val="00134032"/>
    <w:rsid w:val="00184C26"/>
    <w:rsid w:val="00184D5A"/>
    <w:rsid w:val="002853EE"/>
    <w:rsid w:val="00292372"/>
    <w:rsid w:val="002B4FB1"/>
    <w:rsid w:val="002D758A"/>
    <w:rsid w:val="00560EEA"/>
    <w:rsid w:val="00566491"/>
    <w:rsid w:val="005B2D0E"/>
    <w:rsid w:val="005C74C5"/>
    <w:rsid w:val="00607BE1"/>
    <w:rsid w:val="00613F59"/>
    <w:rsid w:val="00620007"/>
    <w:rsid w:val="00635209"/>
    <w:rsid w:val="006474CB"/>
    <w:rsid w:val="006774E1"/>
    <w:rsid w:val="006B784D"/>
    <w:rsid w:val="00765A65"/>
    <w:rsid w:val="00783303"/>
    <w:rsid w:val="00792290"/>
    <w:rsid w:val="007D166C"/>
    <w:rsid w:val="007D1DDC"/>
    <w:rsid w:val="00817DEC"/>
    <w:rsid w:val="00923689"/>
    <w:rsid w:val="0097072A"/>
    <w:rsid w:val="009A71AA"/>
    <w:rsid w:val="009F7AF4"/>
    <w:rsid w:val="00A037EA"/>
    <w:rsid w:val="00A51532"/>
    <w:rsid w:val="00A709C6"/>
    <w:rsid w:val="00A809EF"/>
    <w:rsid w:val="00B17402"/>
    <w:rsid w:val="00B64819"/>
    <w:rsid w:val="00BF0ED1"/>
    <w:rsid w:val="00C1296B"/>
    <w:rsid w:val="00C25C58"/>
    <w:rsid w:val="00CC0CBF"/>
    <w:rsid w:val="00D6091E"/>
    <w:rsid w:val="00D74FF9"/>
    <w:rsid w:val="00D77A06"/>
    <w:rsid w:val="00E6177B"/>
    <w:rsid w:val="00E67D5F"/>
    <w:rsid w:val="00E9632F"/>
    <w:rsid w:val="00EE1A3C"/>
    <w:rsid w:val="00EF3E82"/>
    <w:rsid w:val="00F11048"/>
    <w:rsid w:val="00F60300"/>
    <w:rsid w:val="00FD7575"/>
    <w:rsid w:val="00FF6E12"/>
    <w:rsid w:val="2D8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771411-D949-4372-A3D1-4B6CD31E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uiPriority w:val="99"/>
    <w:qFormat/>
    <w:rPr>
      <w:b/>
      <w:bCs/>
    </w:rPr>
  </w:style>
  <w:style w:type="character" w:styleId="a7">
    <w:name w:val="Emphasis"/>
    <w:uiPriority w:val="99"/>
    <w:qFormat/>
    <w:rPr>
      <w:i/>
      <w:iCs/>
    </w:rPr>
  </w:style>
  <w:style w:type="character" w:styleId="a8">
    <w:name w:val="Hyperlink"/>
    <w:uiPriority w:val="99"/>
    <w:semiHidden/>
    <w:rPr>
      <w:color w:val="auto"/>
      <w:u w:val="none"/>
    </w:rPr>
  </w:style>
  <w:style w:type="character" w:customStyle="1" w:styleId="1Char">
    <w:name w:val="标题 1 Char"/>
    <w:link w:val="1"/>
    <w:uiPriority w:val="99"/>
    <w:locked/>
    <w:rPr>
      <w:rFonts w:ascii="宋体" w:eastAsia="宋体" w:hAnsi="宋体" w:cs="宋体"/>
      <w:b/>
      <w:bCs/>
      <w:kern w:val="36"/>
      <w:sz w:val="43"/>
      <w:szCs w:val="43"/>
    </w:rPr>
  </w:style>
  <w:style w:type="character" w:customStyle="1" w:styleId="article-prototype">
    <w:name w:val="article-prototype"/>
    <w:basedOn w:val="a0"/>
    <w:uiPriority w:val="99"/>
    <w:qFormat/>
  </w:style>
  <w:style w:type="character" w:customStyle="1" w:styleId="Char0">
    <w:name w:val="页眉 Char"/>
    <w:link w:val="a4"/>
    <w:uiPriority w:val="99"/>
    <w:rPr>
      <w:rFonts w:cs="等线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65A34E-E4F3-4DF7-8C90-F6F24C02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zsxy</dc:creator>
  <cp:lastModifiedBy>Sky123.Org</cp:lastModifiedBy>
  <cp:revision>34</cp:revision>
  <dcterms:created xsi:type="dcterms:W3CDTF">2017-07-10T00:13:00Z</dcterms:created>
  <dcterms:modified xsi:type="dcterms:W3CDTF">2018-11-21T08:36:00Z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