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AB" w:rsidRPr="0068595A" w:rsidRDefault="009B24D6">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sidRPr="0068595A">
        <w:rPr>
          <w:rFonts w:ascii="宋体" w:eastAsia="宋体" w:cs="宋体"/>
          <w:b/>
          <w:bCs/>
          <w:kern w:val="36"/>
          <w:sz w:val="36"/>
          <w:szCs w:val="36"/>
        </w:rPr>
        <w:t>2017</w:t>
      </w:r>
      <w:r w:rsidRPr="0068595A">
        <w:rPr>
          <w:rFonts w:ascii="宋体" w:eastAsia="宋体" w:cs="宋体" w:hint="eastAsia"/>
          <w:b/>
          <w:bCs/>
          <w:kern w:val="36"/>
          <w:sz w:val="36"/>
          <w:szCs w:val="36"/>
        </w:rPr>
        <w:t>年度新疆乌鲁木齐市水磨沟区归国华侨联合会部门决算公开</w:t>
      </w:r>
      <w:r w:rsidRPr="0068595A">
        <w:rPr>
          <w:rFonts w:ascii="宋体" w:eastAsia="宋体" w:cs="宋体" w:hint="eastAsia"/>
          <w:b/>
          <w:bCs/>
          <w:kern w:val="36"/>
          <w:sz w:val="36"/>
          <w:szCs w:val="36"/>
          <w:lang w:val="zh-CN"/>
        </w:rPr>
        <w:t>说明</w:t>
      </w:r>
    </w:p>
    <w:p w:rsidR="00220DAB" w:rsidRPr="0068595A" w:rsidRDefault="009B24D6">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8595A">
        <w:rPr>
          <w:rFonts w:ascii="宋体" w:eastAsia="宋体" w:hAnsi="Times New Roman" w:cs="宋体" w:hint="eastAsia"/>
          <w:b/>
          <w:bCs/>
          <w:kern w:val="0"/>
          <w:sz w:val="28"/>
          <w:szCs w:val="28"/>
        </w:rPr>
        <w:t>第一部分</w:t>
      </w:r>
      <w:r w:rsidR="00B25F95" w:rsidRPr="0068595A">
        <w:rPr>
          <w:rFonts w:ascii="宋体" w:eastAsia="宋体" w:hAnsi="Times New Roman" w:cs="宋体" w:hint="eastAsia"/>
          <w:b/>
          <w:bCs/>
          <w:kern w:val="0"/>
          <w:sz w:val="28"/>
          <w:szCs w:val="28"/>
        </w:rPr>
        <w:t xml:space="preserve"> </w:t>
      </w:r>
      <w:r w:rsidRPr="0068595A">
        <w:rPr>
          <w:rFonts w:ascii="宋体" w:eastAsia="宋体" w:hAnsi="Times New Roman" w:cs="宋体" w:hint="eastAsia"/>
          <w:b/>
          <w:bCs/>
          <w:kern w:val="0"/>
          <w:sz w:val="28"/>
          <w:szCs w:val="28"/>
        </w:rPr>
        <w:t>新疆乌鲁木齐市水磨沟区归国华侨联合会单位概述</w:t>
      </w:r>
    </w:p>
    <w:p w:rsidR="00A34986" w:rsidRPr="0068595A" w:rsidRDefault="00A34986" w:rsidP="00A34986">
      <w:pPr>
        <w:shd w:val="clear" w:color="auto" w:fill="FFFFFF"/>
        <w:autoSpaceDE w:val="0"/>
        <w:autoSpaceDN w:val="0"/>
        <w:adjustRightInd w:val="0"/>
        <w:spacing w:before="100" w:after="240"/>
        <w:jc w:val="left"/>
        <w:rPr>
          <w:kern w:val="0"/>
          <w:sz w:val="24"/>
          <w:szCs w:val="24"/>
        </w:rPr>
      </w:pPr>
      <w:r w:rsidRPr="0068595A">
        <w:rPr>
          <w:rFonts w:ascii="宋体" w:cs="宋体" w:hint="eastAsia"/>
          <w:b/>
          <w:bCs/>
          <w:kern w:val="0"/>
          <w:sz w:val="24"/>
          <w:szCs w:val="24"/>
        </w:rPr>
        <w:t>一、部门基本情况</w:t>
      </w:r>
    </w:p>
    <w:p w:rsidR="00A34986" w:rsidRPr="0068595A" w:rsidRDefault="00A34986" w:rsidP="00A34986">
      <w:pPr>
        <w:shd w:val="clear" w:color="auto" w:fill="FFFFFF"/>
        <w:autoSpaceDE w:val="0"/>
        <w:autoSpaceDN w:val="0"/>
        <w:adjustRightInd w:val="0"/>
        <w:spacing w:before="100" w:after="240"/>
        <w:jc w:val="left"/>
        <w:rPr>
          <w:b/>
          <w:bCs/>
          <w:kern w:val="0"/>
          <w:sz w:val="24"/>
          <w:szCs w:val="24"/>
        </w:rPr>
      </w:pPr>
      <w:r w:rsidRPr="0068595A">
        <w:rPr>
          <w:rFonts w:ascii="宋体" w:cs="宋体" w:hint="eastAsia"/>
          <w:b/>
          <w:bCs/>
          <w:kern w:val="0"/>
          <w:sz w:val="24"/>
          <w:szCs w:val="24"/>
        </w:rPr>
        <w:t>（一）主要职能</w:t>
      </w:r>
    </w:p>
    <w:p w:rsidR="00A34986" w:rsidRPr="0068595A" w:rsidRDefault="00A34986" w:rsidP="00A34986">
      <w:pPr>
        <w:shd w:val="clear" w:color="auto" w:fill="FFFFFF"/>
        <w:autoSpaceDE w:val="0"/>
        <w:autoSpaceDN w:val="0"/>
        <w:adjustRightInd w:val="0"/>
        <w:spacing w:line="520" w:lineRule="exact"/>
        <w:ind w:firstLine="482"/>
        <w:jc w:val="left"/>
        <w:rPr>
          <w:rFonts w:ascii="宋体"/>
          <w:kern w:val="0"/>
          <w:sz w:val="24"/>
          <w:szCs w:val="24"/>
        </w:rPr>
      </w:pPr>
      <w:r w:rsidRPr="0068595A">
        <w:rPr>
          <w:rFonts w:ascii="宋体" w:hAnsi="宋体" w:cs="宋体"/>
          <w:kern w:val="0"/>
          <w:sz w:val="24"/>
          <w:szCs w:val="24"/>
        </w:rPr>
        <w:t>1.</w:t>
      </w:r>
      <w:r w:rsidRPr="0068595A">
        <w:rPr>
          <w:rFonts w:ascii="宋体" w:hAnsi="宋体" w:cs="宋体" w:hint="eastAsia"/>
          <w:kern w:val="0"/>
          <w:sz w:val="24"/>
          <w:szCs w:val="24"/>
        </w:rPr>
        <w:t>组织协调有关部门做好保护归侨、侨眷的合法权益的工作。监督有关部门贯彻《中华人民共和国归侨侨眷权益保护法实施办法》和自治区的《新疆维吾尔自治区实施〈中华人民共和国归侨侨眷权益保护实施办法〉办法》。</w:t>
      </w:r>
    </w:p>
    <w:p w:rsidR="00A34986" w:rsidRPr="0068595A" w:rsidRDefault="00A34986" w:rsidP="00A34986">
      <w:pPr>
        <w:shd w:val="clear" w:color="auto" w:fill="FFFFFF"/>
        <w:autoSpaceDE w:val="0"/>
        <w:autoSpaceDN w:val="0"/>
        <w:adjustRightInd w:val="0"/>
        <w:spacing w:line="520" w:lineRule="exact"/>
        <w:ind w:firstLine="482"/>
        <w:jc w:val="left"/>
        <w:rPr>
          <w:rFonts w:ascii="宋体"/>
          <w:kern w:val="0"/>
          <w:sz w:val="24"/>
          <w:szCs w:val="24"/>
        </w:rPr>
      </w:pPr>
      <w:r w:rsidRPr="0068595A">
        <w:rPr>
          <w:rFonts w:ascii="宋体" w:hAnsi="宋体" w:cs="宋体"/>
          <w:kern w:val="0"/>
          <w:sz w:val="24"/>
          <w:szCs w:val="24"/>
        </w:rPr>
        <w:t>2.</w:t>
      </w:r>
      <w:r w:rsidRPr="0068595A">
        <w:rPr>
          <w:rFonts w:ascii="宋体" w:hAnsi="宋体" w:cs="宋体" w:hint="eastAsia"/>
          <w:kern w:val="0"/>
          <w:sz w:val="24"/>
          <w:szCs w:val="24"/>
        </w:rPr>
        <w:t>为归侨侨眷和海外侨胞提供法律咨询和服务；教育归侨侨眷遵守我国宪法和法律，维护社会主义法制；支持和帮助归侨侨眷及海外侨胞依法保护自身的合法权益。</w:t>
      </w:r>
    </w:p>
    <w:p w:rsidR="00A34986" w:rsidRPr="0068595A" w:rsidRDefault="00A34986" w:rsidP="00A34986">
      <w:pPr>
        <w:shd w:val="clear" w:color="auto" w:fill="FFFFFF"/>
        <w:autoSpaceDE w:val="0"/>
        <w:autoSpaceDN w:val="0"/>
        <w:adjustRightInd w:val="0"/>
        <w:spacing w:line="520" w:lineRule="exact"/>
        <w:ind w:firstLine="482"/>
        <w:jc w:val="left"/>
        <w:rPr>
          <w:rFonts w:ascii="宋体"/>
          <w:kern w:val="0"/>
          <w:sz w:val="24"/>
          <w:szCs w:val="24"/>
        </w:rPr>
      </w:pPr>
      <w:r w:rsidRPr="0068595A">
        <w:rPr>
          <w:rFonts w:ascii="宋体" w:hAnsi="宋体" w:cs="宋体"/>
          <w:kern w:val="0"/>
          <w:sz w:val="24"/>
          <w:szCs w:val="24"/>
        </w:rPr>
        <w:t>3.</w:t>
      </w:r>
      <w:r w:rsidRPr="0068595A">
        <w:rPr>
          <w:rFonts w:ascii="宋体" w:hAnsi="宋体" w:cs="宋体" w:hint="eastAsia"/>
          <w:kern w:val="0"/>
          <w:sz w:val="24"/>
          <w:szCs w:val="24"/>
        </w:rPr>
        <w:t>高举爱国主义和社会主义旗帜，团结归侨侨眷，反对民族分裂主义维护祖国统一。</w:t>
      </w:r>
    </w:p>
    <w:p w:rsidR="00A34986" w:rsidRPr="0068595A" w:rsidRDefault="00A34986" w:rsidP="00A34986">
      <w:pPr>
        <w:shd w:val="clear" w:color="auto" w:fill="FFFFFF"/>
        <w:autoSpaceDE w:val="0"/>
        <w:autoSpaceDN w:val="0"/>
        <w:adjustRightInd w:val="0"/>
        <w:spacing w:line="520" w:lineRule="exact"/>
        <w:ind w:firstLine="482"/>
        <w:jc w:val="left"/>
        <w:rPr>
          <w:rFonts w:ascii="宋体"/>
          <w:kern w:val="0"/>
          <w:sz w:val="24"/>
          <w:szCs w:val="24"/>
        </w:rPr>
      </w:pPr>
      <w:r w:rsidRPr="0068595A">
        <w:rPr>
          <w:rFonts w:ascii="宋体" w:hAnsi="宋体" w:cs="宋体"/>
          <w:kern w:val="0"/>
          <w:sz w:val="24"/>
          <w:szCs w:val="24"/>
        </w:rPr>
        <w:t>4.</w:t>
      </w:r>
      <w:r w:rsidRPr="0068595A">
        <w:rPr>
          <w:rFonts w:ascii="宋体" w:hAnsi="宋体" w:cs="宋体" w:hint="eastAsia"/>
          <w:kern w:val="0"/>
          <w:sz w:val="24"/>
          <w:szCs w:val="24"/>
        </w:rPr>
        <w:t>坚持以经济建设为中心，积极招商引资，发展侨联企业，为经济建设服务。</w:t>
      </w:r>
    </w:p>
    <w:p w:rsidR="00A34986" w:rsidRPr="0068595A" w:rsidRDefault="00A34986" w:rsidP="00A34986">
      <w:pPr>
        <w:shd w:val="clear" w:color="auto" w:fill="FFFFFF"/>
        <w:autoSpaceDE w:val="0"/>
        <w:autoSpaceDN w:val="0"/>
        <w:adjustRightInd w:val="0"/>
        <w:spacing w:line="520" w:lineRule="exact"/>
        <w:ind w:firstLine="482"/>
        <w:jc w:val="left"/>
        <w:rPr>
          <w:rFonts w:ascii="宋体" w:hAnsi="宋体" w:cs="宋体"/>
          <w:kern w:val="0"/>
          <w:sz w:val="24"/>
          <w:szCs w:val="24"/>
        </w:rPr>
      </w:pPr>
      <w:r w:rsidRPr="0068595A">
        <w:rPr>
          <w:rFonts w:ascii="宋体" w:hAnsi="宋体" w:cs="宋体"/>
          <w:kern w:val="0"/>
          <w:sz w:val="24"/>
          <w:szCs w:val="24"/>
        </w:rPr>
        <w:t>5.</w:t>
      </w:r>
      <w:r w:rsidRPr="0068595A">
        <w:rPr>
          <w:rFonts w:ascii="宋体" w:hAnsi="宋体" w:cs="宋体" w:hint="eastAsia"/>
          <w:kern w:val="0"/>
          <w:sz w:val="24"/>
          <w:szCs w:val="24"/>
        </w:rPr>
        <w:t>贯彻归侨侨眷权益保护法依法护侨，维护侨胞权益和利益，艰苦奋斗、廉洁奉公，深入基层调查研究，督促落实和服务好基层侨联工作。</w:t>
      </w:r>
    </w:p>
    <w:p w:rsidR="00A34986" w:rsidRPr="0068595A" w:rsidRDefault="00A34986" w:rsidP="00A34986">
      <w:pPr>
        <w:shd w:val="clear" w:color="auto" w:fill="FFFFFF"/>
        <w:autoSpaceDE w:val="0"/>
        <w:autoSpaceDN w:val="0"/>
        <w:adjustRightInd w:val="0"/>
        <w:spacing w:line="520" w:lineRule="exact"/>
        <w:ind w:firstLine="482"/>
        <w:jc w:val="left"/>
        <w:rPr>
          <w:rFonts w:ascii="宋体" w:hAnsi="宋体" w:cs="宋体"/>
          <w:kern w:val="0"/>
          <w:sz w:val="24"/>
          <w:szCs w:val="24"/>
        </w:rPr>
      </w:pPr>
      <w:r w:rsidRPr="0068595A">
        <w:rPr>
          <w:rFonts w:ascii="宋体" w:hAnsi="宋体" w:cs="宋体"/>
          <w:kern w:val="0"/>
          <w:sz w:val="24"/>
          <w:szCs w:val="24"/>
        </w:rPr>
        <w:t>6.</w:t>
      </w:r>
      <w:r w:rsidRPr="0068595A">
        <w:rPr>
          <w:rFonts w:ascii="宋体" w:hAnsi="宋体" w:cs="宋体" w:hint="eastAsia"/>
          <w:kern w:val="0"/>
          <w:sz w:val="24"/>
          <w:szCs w:val="24"/>
        </w:rPr>
        <w:t>配合有关部门做好推荐市、区人大、政协中的归侨侨眷代表、委员的工作。</w:t>
      </w:r>
    </w:p>
    <w:p w:rsidR="00A34986" w:rsidRPr="0068595A" w:rsidRDefault="00A34986" w:rsidP="00A34986">
      <w:pPr>
        <w:shd w:val="clear" w:color="auto" w:fill="FFFFFF"/>
        <w:autoSpaceDE w:val="0"/>
        <w:autoSpaceDN w:val="0"/>
        <w:adjustRightInd w:val="0"/>
        <w:spacing w:line="520" w:lineRule="exact"/>
        <w:ind w:firstLine="482"/>
        <w:jc w:val="left"/>
        <w:rPr>
          <w:rFonts w:ascii="宋体" w:hAnsi="宋体" w:cs="宋体"/>
          <w:kern w:val="0"/>
          <w:sz w:val="24"/>
          <w:szCs w:val="24"/>
        </w:rPr>
      </w:pPr>
      <w:r w:rsidRPr="0068595A">
        <w:rPr>
          <w:rFonts w:ascii="宋体" w:hAnsi="宋体" w:cs="宋体"/>
          <w:kern w:val="0"/>
          <w:sz w:val="24"/>
          <w:szCs w:val="24"/>
        </w:rPr>
        <w:t>7.</w:t>
      </w:r>
      <w:r w:rsidRPr="0068595A">
        <w:rPr>
          <w:rFonts w:ascii="宋体" w:hAnsi="宋体" w:cs="宋体" w:hint="eastAsia"/>
          <w:kern w:val="0"/>
          <w:sz w:val="24"/>
          <w:szCs w:val="24"/>
        </w:rPr>
        <w:t>协助政府和有关部门做好归侨、侨眷的扶贫工作。</w:t>
      </w:r>
    </w:p>
    <w:p w:rsidR="00220DAB" w:rsidRPr="0068595A" w:rsidRDefault="00A34986" w:rsidP="00A34986">
      <w:pPr>
        <w:shd w:val="clear" w:color="auto" w:fill="FFFFFF"/>
        <w:autoSpaceDE w:val="0"/>
        <w:autoSpaceDN w:val="0"/>
        <w:adjustRightInd w:val="0"/>
        <w:spacing w:line="520" w:lineRule="exact"/>
        <w:ind w:firstLine="482"/>
        <w:jc w:val="left"/>
        <w:rPr>
          <w:rFonts w:ascii="宋体" w:hAnsi="宋体" w:cs="宋体"/>
          <w:kern w:val="0"/>
          <w:sz w:val="24"/>
          <w:szCs w:val="24"/>
        </w:rPr>
      </w:pPr>
      <w:r w:rsidRPr="0068595A">
        <w:rPr>
          <w:rFonts w:ascii="宋体" w:hAnsi="宋体" w:cs="宋体"/>
          <w:kern w:val="0"/>
          <w:sz w:val="24"/>
          <w:szCs w:val="24"/>
        </w:rPr>
        <w:t>8.</w:t>
      </w:r>
      <w:r w:rsidRPr="0068595A">
        <w:rPr>
          <w:rFonts w:ascii="宋体" w:hAnsi="宋体" w:cs="宋体" w:hint="eastAsia"/>
          <w:kern w:val="0"/>
          <w:sz w:val="24"/>
          <w:szCs w:val="24"/>
        </w:rPr>
        <w:t>积极搞好侨联内外工作，按时上报各种报表和总结材料，做好文书档案工作，执行侨联决定、决议，完成组织交办的各项工作任务。</w:t>
      </w:r>
    </w:p>
    <w:p w:rsidR="00A34986" w:rsidRPr="0068595A" w:rsidRDefault="00A34986" w:rsidP="00A34986">
      <w:pPr>
        <w:shd w:val="clear" w:color="auto" w:fill="FFFFFF"/>
        <w:autoSpaceDE w:val="0"/>
        <w:autoSpaceDN w:val="0"/>
        <w:adjustRightInd w:val="0"/>
        <w:spacing w:before="100" w:after="240"/>
        <w:jc w:val="left"/>
        <w:rPr>
          <w:kern w:val="0"/>
          <w:sz w:val="24"/>
          <w:szCs w:val="24"/>
        </w:rPr>
      </w:pPr>
      <w:r w:rsidRPr="0068595A">
        <w:rPr>
          <w:rFonts w:ascii="宋体" w:cs="宋体" w:hint="eastAsia"/>
          <w:b/>
          <w:bCs/>
          <w:kern w:val="0"/>
          <w:sz w:val="24"/>
          <w:szCs w:val="24"/>
        </w:rPr>
        <w:t>（二）机构设置</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根据职责，纳入新疆乌鲁木齐市水磨沟区归国华侨联合会单位</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年部门决算编制范围的有关机关内设的</w:t>
      </w:r>
      <w:r w:rsidRPr="0068595A">
        <w:rPr>
          <w:rFonts w:ascii="宋体" w:eastAsia="宋体" w:hAnsi="Times New Roman" w:cs="宋体"/>
          <w:kern w:val="0"/>
          <w:sz w:val="24"/>
          <w:szCs w:val="24"/>
        </w:rPr>
        <w:t>1</w:t>
      </w:r>
      <w:r w:rsidRPr="0068595A">
        <w:rPr>
          <w:rFonts w:ascii="宋体" w:eastAsia="宋体" w:hAnsi="Times New Roman" w:cs="宋体" w:hint="eastAsia"/>
          <w:kern w:val="0"/>
          <w:sz w:val="24"/>
          <w:szCs w:val="24"/>
        </w:rPr>
        <w:t>个机构，</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个</w:t>
      </w:r>
      <w:r w:rsidRPr="0068595A">
        <w:rPr>
          <w:rFonts w:ascii="宋体" w:eastAsia="宋体" w:hAnsi="Times New Roman" w:cs="宋体" w:hint="eastAsia"/>
          <w:kern w:val="0"/>
          <w:sz w:val="24"/>
          <w:szCs w:val="24"/>
          <w:lang w:val="zh-CN"/>
        </w:rPr>
        <w:t>行政</w:t>
      </w:r>
      <w:r w:rsidRPr="0068595A">
        <w:rPr>
          <w:rFonts w:ascii="宋体" w:eastAsia="宋体" w:hAnsi="Times New Roman" w:cs="宋体" w:hint="eastAsia"/>
          <w:kern w:val="0"/>
          <w:sz w:val="24"/>
          <w:szCs w:val="24"/>
        </w:rPr>
        <w:t>单位，</w:t>
      </w:r>
      <w:r w:rsidRPr="0068595A">
        <w:rPr>
          <w:rFonts w:ascii="宋体" w:eastAsia="宋体" w:hAnsi="Times New Roman" w:cs="宋体"/>
          <w:kern w:val="0"/>
          <w:sz w:val="24"/>
          <w:szCs w:val="24"/>
        </w:rPr>
        <w:t>1</w:t>
      </w:r>
      <w:r w:rsidRPr="0068595A">
        <w:rPr>
          <w:rFonts w:ascii="宋体" w:eastAsia="宋体" w:hAnsi="Times New Roman" w:cs="宋体" w:hint="eastAsia"/>
          <w:kern w:val="0"/>
          <w:sz w:val="24"/>
          <w:szCs w:val="24"/>
        </w:rPr>
        <w:t>个参照公务员管理的事业单位，</w:t>
      </w:r>
      <w:r w:rsidRPr="0068595A">
        <w:rPr>
          <w:rFonts w:ascii="宋体" w:eastAsia="宋体" w:hAnsi="Times New Roman" w:cs="宋体"/>
          <w:kern w:val="0"/>
          <w:sz w:val="24"/>
          <w:szCs w:val="24"/>
        </w:rPr>
        <w:lastRenderedPageBreak/>
        <w:t>0</w:t>
      </w:r>
      <w:r w:rsidRPr="0068595A">
        <w:rPr>
          <w:rFonts w:ascii="宋体" w:eastAsia="宋体" w:hAnsi="Times New Roman" w:cs="宋体" w:hint="eastAsia"/>
          <w:kern w:val="0"/>
          <w:sz w:val="24"/>
          <w:szCs w:val="24"/>
        </w:rPr>
        <w:t>个全额拨款事业单位。</w:t>
      </w:r>
    </w:p>
    <w:p w:rsidR="00A34986" w:rsidRPr="0068595A" w:rsidRDefault="00A34986" w:rsidP="00A34986">
      <w:pPr>
        <w:shd w:val="clear" w:color="auto" w:fill="FFFFFF"/>
        <w:autoSpaceDE w:val="0"/>
        <w:autoSpaceDN w:val="0"/>
        <w:adjustRightInd w:val="0"/>
        <w:spacing w:before="100" w:after="240"/>
        <w:jc w:val="left"/>
        <w:rPr>
          <w:kern w:val="0"/>
          <w:sz w:val="24"/>
          <w:szCs w:val="24"/>
        </w:rPr>
      </w:pPr>
      <w:r w:rsidRPr="0068595A">
        <w:rPr>
          <w:rFonts w:ascii="宋体" w:cs="宋体" w:hint="eastAsia"/>
          <w:b/>
          <w:bCs/>
          <w:kern w:val="0"/>
          <w:sz w:val="24"/>
          <w:szCs w:val="24"/>
        </w:rPr>
        <w:t>（三）人员编制</w:t>
      </w:r>
      <w:r w:rsidRPr="0068595A">
        <w:rPr>
          <w:rFonts w:ascii="宋体" w:cs="宋体" w:hint="eastAsia"/>
          <w:kern w:val="0"/>
          <w:sz w:val="24"/>
          <w:szCs w:val="24"/>
        </w:rPr>
        <w:t>、</w:t>
      </w:r>
      <w:r w:rsidRPr="0068595A">
        <w:rPr>
          <w:rFonts w:ascii="宋体" w:cs="宋体" w:hint="eastAsia"/>
          <w:b/>
          <w:bCs/>
          <w:kern w:val="0"/>
          <w:sz w:val="24"/>
          <w:szCs w:val="24"/>
        </w:rPr>
        <w:t>实有人数</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新疆乌鲁木齐市水磨沟区归国华侨联合会单位编制人数</w:t>
      </w:r>
      <w:r w:rsidRPr="0068595A">
        <w:rPr>
          <w:rFonts w:ascii="宋体" w:eastAsia="宋体" w:hAnsi="Times New Roman" w:cs="宋体"/>
          <w:kern w:val="0"/>
          <w:sz w:val="24"/>
          <w:szCs w:val="24"/>
        </w:rPr>
        <w:t>2</w:t>
      </w:r>
      <w:r w:rsidRPr="0068595A">
        <w:rPr>
          <w:rFonts w:ascii="宋体" w:eastAsia="宋体" w:hAnsi="Times New Roman" w:cs="宋体" w:hint="eastAsia"/>
          <w:kern w:val="0"/>
          <w:sz w:val="24"/>
          <w:szCs w:val="24"/>
        </w:rPr>
        <w:t>人，其中：行政人员编制</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人，参照公务员管理的事业单位人员编制</w:t>
      </w:r>
      <w:r w:rsidRPr="0068595A">
        <w:rPr>
          <w:rFonts w:ascii="宋体" w:eastAsia="宋体" w:hAnsi="Times New Roman" w:cs="宋体"/>
          <w:kern w:val="0"/>
          <w:sz w:val="24"/>
          <w:szCs w:val="24"/>
        </w:rPr>
        <w:t>2</w:t>
      </w:r>
      <w:r w:rsidRPr="0068595A">
        <w:rPr>
          <w:rFonts w:ascii="宋体" w:eastAsia="宋体" w:hAnsi="Times New Roman" w:cs="宋体" w:hint="eastAsia"/>
          <w:kern w:val="0"/>
          <w:sz w:val="24"/>
          <w:szCs w:val="24"/>
        </w:rPr>
        <w:t>人，全额拨款事业单位人员编制</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人。新疆乌鲁木齐市水磨沟区归国华侨联合会单位实有在职人数</w:t>
      </w:r>
      <w:r w:rsidRPr="0068595A">
        <w:rPr>
          <w:rFonts w:ascii="宋体" w:eastAsia="宋体" w:hAnsi="Times New Roman" w:cs="宋体"/>
          <w:kern w:val="0"/>
          <w:sz w:val="24"/>
          <w:szCs w:val="24"/>
        </w:rPr>
        <w:t>1</w:t>
      </w:r>
      <w:r w:rsidRPr="0068595A">
        <w:rPr>
          <w:rFonts w:ascii="宋体" w:eastAsia="宋体" w:hAnsi="Times New Roman" w:cs="宋体" w:hint="eastAsia"/>
          <w:kern w:val="0"/>
          <w:sz w:val="24"/>
          <w:szCs w:val="24"/>
        </w:rPr>
        <w:t>人，其中：行政在职人员</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人，参照公务员管理的事业单位在职人员</w:t>
      </w:r>
      <w:r w:rsidRPr="0068595A">
        <w:rPr>
          <w:rFonts w:ascii="宋体" w:eastAsia="宋体" w:hAnsi="Times New Roman" w:cs="宋体"/>
          <w:kern w:val="0"/>
          <w:sz w:val="24"/>
          <w:szCs w:val="24"/>
        </w:rPr>
        <w:t>1</w:t>
      </w:r>
      <w:r w:rsidRPr="0068595A">
        <w:rPr>
          <w:rFonts w:ascii="宋体" w:eastAsia="宋体" w:hAnsi="Times New Roman" w:cs="宋体" w:hint="eastAsia"/>
          <w:kern w:val="0"/>
          <w:sz w:val="24"/>
          <w:szCs w:val="24"/>
        </w:rPr>
        <w:t>人，全额拨款事业单位在职人员</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人。离退休人员</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人，其中：离休人员</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人，退休人员</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w:t>
      </w:r>
    </w:p>
    <w:p w:rsidR="00220DAB" w:rsidRPr="0068595A" w:rsidRDefault="009B24D6">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8595A">
        <w:rPr>
          <w:rFonts w:ascii="宋体" w:eastAsia="宋体" w:hAnsi="Times New Roman" w:cs="宋体" w:hint="eastAsia"/>
          <w:b/>
          <w:bCs/>
          <w:kern w:val="0"/>
          <w:sz w:val="28"/>
          <w:szCs w:val="28"/>
        </w:rPr>
        <w:t>第二部分</w:t>
      </w:r>
      <w:r w:rsidR="00B25F95" w:rsidRPr="0068595A">
        <w:rPr>
          <w:rFonts w:ascii="宋体" w:eastAsia="宋体" w:hAnsi="Times New Roman" w:cs="宋体" w:hint="eastAsia"/>
          <w:b/>
          <w:bCs/>
          <w:kern w:val="0"/>
          <w:sz w:val="28"/>
          <w:szCs w:val="28"/>
        </w:rPr>
        <w:t xml:space="preserve"> </w:t>
      </w:r>
      <w:r w:rsidRPr="0068595A">
        <w:rPr>
          <w:rFonts w:ascii="宋体" w:eastAsia="宋体" w:hAnsi="Times New Roman" w:cs="宋体" w:hint="eastAsia"/>
          <w:b/>
          <w:bCs/>
          <w:kern w:val="0"/>
          <w:sz w:val="28"/>
          <w:szCs w:val="28"/>
        </w:rPr>
        <w:t>新疆乌鲁木齐市水磨沟区归国华侨联合会</w:t>
      </w:r>
      <w:r w:rsidRPr="0068595A">
        <w:rPr>
          <w:rFonts w:ascii="宋体" w:eastAsia="宋体" w:hAnsi="Times New Roman" w:cs="宋体"/>
          <w:b/>
          <w:bCs/>
          <w:kern w:val="0"/>
          <w:sz w:val="28"/>
          <w:szCs w:val="28"/>
        </w:rPr>
        <w:t>2017</w:t>
      </w:r>
      <w:r w:rsidRPr="0068595A">
        <w:rPr>
          <w:rFonts w:ascii="宋体" w:eastAsia="宋体" w:hAnsi="Times New Roman" w:cs="宋体" w:hint="eastAsia"/>
          <w:b/>
          <w:bCs/>
          <w:kern w:val="0"/>
          <w:sz w:val="28"/>
          <w:szCs w:val="28"/>
        </w:rPr>
        <w:t>年度部门决算情况说明</w:t>
      </w:r>
    </w:p>
    <w:p w:rsidR="00220DAB" w:rsidRPr="0068595A" w:rsidRDefault="009B24D6">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一、部门收支总体情况</w:t>
      </w:r>
    </w:p>
    <w:p w:rsidR="00220DAB" w:rsidRPr="0068595A" w:rsidRDefault="009B24D6">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sidRPr="0068595A">
        <w:rPr>
          <w:rFonts w:ascii="宋体" w:eastAsia="宋体" w:hAnsi="Times New Roman" w:cs="宋体"/>
          <w:b/>
          <w:bCs/>
          <w:kern w:val="0"/>
          <w:sz w:val="24"/>
          <w:szCs w:val="24"/>
        </w:rPr>
        <w:t>(</w:t>
      </w:r>
      <w:r w:rsidRPr="0068595A">
        <w:rPr>
          <w:rFonts w:ascii="宋体" w:eastAsia="宋体" w:hAnsi="Times New Roman" w:cs="宋体" w:hint="eastAsia"/>
          <w:b/>
          <w:bCs/>
          <w:kern w:val="0"/>
          <w:sz w:val="24"/>
          <w:szCs w:val="24"/>
        </w:rPr>
        <w:t>一</w:t>
      </w:r>
      <w:r w:rsidRPr="0068595A">
        <w:rPr>
          <w:rFonts w:ascii="宋体" w:eastAsia="宋体" w:hAnsi="Times New Roman" w:cs="宋体"/>
          <w:b/>
          <w:bCs/>
          <w:kern w:val="0"/>
          <w:sz w:val="24"/>
          <w:szCs w:val="24"/>
        </w:rPr>
        <w:t>)</w:t>
      </w:r>
      <w:r w:rsidRPr="0068595A">
        <w:rPr>
          <w:rFonts w:ascii="宋体" w:eastAsia="宋体" w:hAnsi="Times New Roman" w:cs="宋体" w:hint="eastAsia"/>
          <w:b/>
          <w:bCs/>
          <w:kern w:val="0"/>
          <w:sz w:val="24"/>
          <w:szCs w:val="24"/>
        </w:rPr>
        <w:t>部门收入支出决算总体情况说明</w:t>
      </w:r>
    </w:p>
    <w:p w:rsidR="00220DAB" w:rsidRPr="0068595A" w:rsidRDefault="009B24D6">
      <w:pPr>
        <w:autoSpaceDE w:val="0"/>
        <w:autoSpaceDN w:val="0"/>
        <w:adjustRightInd w:val="0"/>
        <w:spacing w:line="520" w:lineRule="exact"/>
        <w:ind w:firstLine="480"/>
        <w:rPr>
          <w:rFonts w:ascii="Times New Roman" w:eastAsia="宋体" w:hAnsi="Times New Roman" w:cs="Times New Roman"/>
          <w:kern w:val="0"/>
          <w:sz w:val="24"/>
          <w:szCs w:val="24"/>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年度收入</w:t>
      </w:r>
      <w:r w:rsidRPr="0068595A">
        <w:rPr>
          <w:rFonts w:ascii="宋体" w:eastAsia="宋体" w:hAnsi="Times New Roman" w:cs="宋体"/>
          <w:kern w:val="0"/>
          <w:sz w:val="24"/>
          <w:szCs w:val="24"/>
        </w:rPr>
        <w:t>30</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13.65</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31.27%</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增减变化主要原因是本年有人员调出经费减少、新增区代理记账专项经费</w:t>
      </w:r>
      <w:r w:rsidR="00A34986" w:rsidRPr="0068595A">
        <w:rPr>
          <w:rFonts w:ascii="宋体" w:cs="宋体"/>
          <w:kern w:val="0"/>
          <w:sz w:val="24"/>
          <w:szCs w:val="24"/>
        </w:rPr>
        <w:t>1.5</w:t>
      </w:r>
      <w:r w:rsidR="00A34986" w:rsidRPr="0068595A">
        <w:rPr>
          <w:rFonts w:ascii="宋体" w:cs="宋体" w:hint="eastAsia"/>
          <w:kern w:val="0"/>
          <w:sz w:val="24"/>
          <w:szCs w:val="24"/>
        </w:rPr>
        <w:t>万元、新增养老过渡期清缴</w:t>
      </w:r>
      <w:r w:rsidR="00A34986" w:rsidRPr="0068595A">
        <w:rPr>
          <w:rFonts w:ascii="宋体" w:cs="宋体"/>
          <w:kern w:val="0"/>
          <w:sz w:val="24"/>
          <w:szCs w:val="24"/>
        </w:rPr>
        <w:t>5.41</w:t>
      </w:r>
      <w:r w:rsidR="00A34986" w:rsidRPr="0068595A">
        <w:rPr>
          <w:rFonts w:ascii="宋体" w:cs="宋体" w:hint="eastAsia"/>
          <w:kern w:val="0"/>
          <w:sz w:val="24"/>
          <w:szCs w:val="24"/>
        </w:rPr>
        <w:t>万元；</w:t>
      </w:r>
      <w:r w:rsidRPr="0068595A">
        <w:rPr>
          <w:rFonts w:ascii="宋体" w:eastAsia="宋体" w:hAnsi="Times New Roman" w:cs="宋体" w:hint="eastAsia"/>
          <w:kern w:val="0"/>
          <w:sz w:val="24"/>
          <w:szCs w:val="24"/>
        </w:rPr>
        <w:t>支出</w:t>
      </w:r>
      <w:r w:rsidRPr="0068595A">
        <w:rPr>
          <w:rFonts w:ascii="宋体" w:eastAsia="宋体" w:hAnsi="Times New Roman" w:cs="宋体"/>
          <w:kern w:val="0"/>
          <w:sz w:val="24"/>
          <w:szCs w:val="24"/>
        </w:rPr>
        <w:t>31.38</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8.61</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21.53%</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增减变化主要原因是人员调出，导致人员经费支出减少；</w:t>
      </w:r>
      <w:r w:rsidRPr="0068595A">
        <w:rPr>
          <w:rFonts w:ascii="宋体" w:eastAsia="宋体" w:hAnsi="Times New Roman" w:cs="宋体" w:hint="eastAsia"/>
          <w:kern w:val="0"/>
          <w:sz w:val="24"/>
          <w:szCs w:val="24"/>
        </w:rPr>
        <w:t>结余</w:t>
      </w:r>
      <w:r w:rsidRPr="0068595A">
        <w:rPr>
          <w:rFonts w:ascii="宋体" w:eastAsia="宋体" w:hAnsi="Times New Roman" w:cs="宋体"/>
          <w:kern w:val="0"/>
          <w:sz w:val="24"/>
          <w:szCs w:val="24"/>
        </w:rPr>
        <w:t>7.3</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3.86</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34.6%</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增减变化主要原因是人员调出，收入减少；搬迁办公室购置相关支出未拨付新经费。</w:t>
      </w:r>
    </w:p>
    <w:p w:rsidR="00220DAB" w:rsidRPr="0068595A" w:rsidRDefault="009B24D6">
      <w:pPr>
        <w:autoSpaceDE w:val="0"/>
        <w:autoSpaceDN w:val="0"/>
        <w:adjustRightInd w:val="0"/>
        <w:spacing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年度预算收入</w:t>
      </w:r>
      <w:r w:rsidRPr="0068595A">
        <w:rPr>
          <w:rFonts w:ascii="宋体" w:eastAsia="宋体" w:hAnsi="Times New Roman" w:cs="宋体"/>
          <w:kern w:val="0"/>
          <w:sz w:val="24"/>
          <w:szCs w:val="24"/>
        </w:rPr>
        <w:t>36.8</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本年收入与预算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6.8</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18.48%</w:t>
      </w:r>
      <w:r w:rsidR="001B012A" w:rsidRPr="0068595A">
        <w:rPr>
          <w:rFonts w:ascii="宋体" w:eastAsia="宋体" w:hAnsi="Times New Roman" w:cs="宋体"/>
          <w:kern w:val="0"/>
          <w:sz w:val="24"/>
          <w:szCs w:val="24"/>
        </w:rPr>
        <w:t>；</w:t>
      </w:r>
      <w:r w:rsidRPr="0068595A">
        <w:rPr>
          <w:rFonts w:ascii="宋体" w:eastAsia="宋体" w:hAnsi="Times New Roman" w:cs="宋体" w:hint="eastAsia"/>
          <w:kern w:val="0"/>
          <w:sz w:val="24"/>
          <w:szCs w:val="24"/>
        </w:rPr>
        <w:t>预算支出</w:t>
      </w:r>
      <w:r w:rsidRPr="0068595A">
        <w:rPr>
          <w:rFonts w:ascii="宋体" w:eastAsia="宋体" w:hAnsi="Times New Roman" w:cs="宋体"/>
          <w:kern w:val="0"/>
          <w:sz w:val="24"/>
          <w:szCs w:val="24"/>
        </w:rPr>
        <w:t>40.6</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本年支出与预算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9.22</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22.7%</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8595A">
        <w:rPr>
          <w:rFonts w:ascii="宋体" w:eastAsia="宋体" w:hAnsi="Times New Roman" w:cs="宋体" w:hint="eastAsia"/>
          <w:b/>
          <w:bCs/>
          <w:kern w:val="0"/>
          <w:sz w:val="24"/>
          <w:szCs w:val="24"/>
        </w:rPr>
        <w:t>（二）部门收入总体情况说明</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本年收入合计</w:t>
      </w:r>
      <w:r w:rsidRPr="0068595A">
        <w:rPr>
          <w:rFonts w:ascii="宋体" w:eastAsia="宋体" w:hAnsi="Times New Roman" w:cs="宋体"/>
          <w:kern w:val="0"/>
          <w:sz w:val="24"/>
          <w:szCs w:val="24"/>
        </w:rPr>
        <w:t>30</w:t>
      </w:r>
      <w:r w:rsidRPr="0068595A">
        <w:rPr>
          <w:rFonts w:ascii="宋体" w:eastAsia="宋体" w:hAnsi="Times New Roman" w:cs="宋体" w:hint="eastAsia"/>
          <w:kern w:val="0"/>
          <w:sz w:val="24"/>
          <w:szCs w:val="24"/>
        </w:rPr>
        <w:t>万元，其中：财政拨款收入</w:t>
      </w:r>
      <w:r w:rsidRPr="0068595A">
        <w:rPr>
          <w:rFonts w:ascii="宋体" w:eastAsia="宋体" w:hAnsi="Times New Roman" w:cs="宋体"/>
          <w:kern w:val="0"/>
          <w:sz w:val="24"/>
          <w:szCs w:val="24"/>
        </w:rPr>
        <w:t>29.97</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99.9%</w:t>
      </w:r>
      <w:r w:rsidRPr="0068595A">
        <w:rPr>
          <w:rFonts w:ascii="宋体" w:eastAsia="宋体" w:hAnsi="Times New Roman" w:cs="宋体" w:hint="eastAsia"/>
          <w:kern w:val="0"/>
          <w:sz w:val="24"/>
          <w:szCs w:val="24"/>
        </w:rPr>
        <w:t>；上级补助收入</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；事业收入</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；经营收入</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；附属单位缴款</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；其他收入</w:t>
      </w:r>
      <w:r w:rsidRPr="0068595A">
        <w:rPr>
          <w:rFonts w:ascii="宋体" w:eastAsia="宋体" w:hAnsi="Times New Roman" w:cs="宋体"/>
          <w:kern w:val="0"/>
          <w:sz w:val="24"/>
          <w:szCs w:val="24"/>
        </w:rPr>
        <w:t>0.03</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0.1%</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本年收入增减变化主要原因是本年有人员</w:t>
      </w:r>
      <w:r w:rsidR="00A34986" w:rsidRPr="0068595A">
        <w:rPr>
          <w:rFonts w:ascii="宋体" w:cs="宋体" w:hint="eastAsia"/>
          <w:kern w:val="0"/>
          <w:sz w:val="24"/>
          <w:szCs w:val="24"/>
        </w:rPr>
        <w:lastRenderedPageBreak/>
        <w:t>调出经费减少、新增区代理记账专项经费</w:t>
      </w:r>
      <w:r w:rsidR="00A34986" w:rsidRPr="0068595A">
        <w:rPr>
          <w:rFonts w:ascii="宋体" w:cs="宋体"/>
          <w:kern w:val="0"/>
          <w:sz w:val="24"/>
          <w:szCs w:val="24"/>
        </w:rPr>
        <w:t>1.5</w:t>
      </w:r>
      <w:r w:rsidR="00A34986" w:rsidRPr="0068595A">
        <w:rPr>
          <w:rFonts w:ascii="宋体" w:cs="宋体" w:hint="eastAsia"/>
          <w:kern w:val="0"/>
          <w:sz w:val="24"/>
          <w:szCs w:val="24"/>
        </w:rPr>
        <w:t>万元、新增养老过渡期清缴</w:t>
      </w:r>
      <w:r w:rsidR="00A34986" w:rsidRPr="0068595A">
        <w:rPr>
          <w:rFonts w:ascii="宋体" w:cs="宋体"/>
          <w:kern w:val="0"/>
          <w:sz w:val="24"/>
          <w:szCs w:val="24"/>
        </w:rPr>
        <w:t>5.41</w:t>
      </w:r>
      <w:r w:rsidR="00A34986" w:rsidRPr="0068595A">
        <w:rPr>
          <w:rFonts w:ascii="宋体" w:cs="宋体" w:hint="eastAsia"/>
          <w:kern w:val="0"/>
          <w:sz w:val="24"/>
          <w:szCs w:val="24"/>
        </w:rPr>
        <w:t>万元。</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年度预算收入</w:t>
      </w:r>
      <w:r w:rsidRPr="0068595A">
        <w:rPr>
          <w:rFonts w:ascii="宋体" w:eastAsia="宋体" w:hAnsi="Times New Roman" w:cs="宋体"/>
          <w:kern w:val="0"/>
          <w:sz w:val="24"/>
          <w:szCs w:val="24"/>
        </w:rPr>
        <w:t>36.8</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本年收入与预算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6.8</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18.48%</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68595A">
        <w:rPr>
          <w:rFonts w:ascii="宋体" w:eastAsia="宋体" w:hAnsi="Times New Roman" w:cs="宋体" w:hint="eastAsia"/>
          <w:b/>
          <w:bCs/>
          <w:kern w:val="0"/>
          <w:sz w:val="24"/>
          <w:szCs w:val="24"/>
        </w:rPr>
        <w:t>（三）部门支出总体情况说明</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本年支出合计</w:t>
      </w:r>
      <w:r w:rsidRPr="0068595A">
        <w:rPr>
          <w:rFonts w:ascii="宋体" w:eastAsia="宋体" w:hAnsi="Times New Roman" w:cs="宋体"/>
          <w:kern w:val="0"/>
          <w:sz w:val="24"/>
          <w:szCs w:val="24"/>
        </w:rPr>
        <w:t>31.38</w:t>
      </w:r>
      <w:r w:rsidRPr="0068595A">
        <w:rPr>
          <w:rFonts w:ascii="宋体" w:eastAsia="宋体" w:hAnsi="Times New Roman" w:cs="宋体" w:hint="eastAsia"/>
          <w:kern w:val="0"/>
          <w:sz w:val="24"/>
          <w:szCs w:val="24"/>
        </w:rPr>
        <w:t>万元，其中，基本支出</w:t>
      </w:r>
      <w:r w:rsidRPr="0068595A">
        <w:rPr>
          <w:rFonts w:ascii="宋体" w:eastAsia="宋体" w:hAnsi="Times New Roman" w:cs="宋体"/>
          <w:kern w:val="0"/>
          <w:sz w:val="24"/>
          <w:szCs w:val="24"/>
        </w:rPr>
        <w:t>26.09</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83.14%</w:t>
      </w:r>
      <w:r w:rsidRPr="0068595A">
        <w:rPr>
          <w:rFonts w:ascii="宋体" w:eastAsia="宋体" w:hAnsi="Times New Roman" w:cs="宋体" w:hint="eastAsia"/>
          <w:kern w:val="0"/>
          <w:sz w:val="24"/>
          <w:szCs w:val="24"/>
        </w:rPr>
        <w:t>；项目支出</w:t>
      </w:r>
      <w:r w:rsidRPr="0068595A">
        <w:rPr>
          <w:rFonts w:ascii="宋体" w:eastAsia="宋体" w:hAnsi="Times New Roman" w:cs="宋体"/>
          <w:kern w:val="0"/>
          <w:sz w:val="24"/>
          <w:szCs w:val="24"/>
        </w:rPr>
        <w:t>5.29</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占</w:t>
      </w:r>
      <w:r w:rsidRPr="0068595A">
        <w:rPr>
          <w:rFonts w:ascii="宋体" w:eastAsia="宋体" w:hAnsi="Times New Roman" w:cs="宋体"/>
          <w:kern w:val="0"/>
          <w:sz w:val="24"/>
          <w:szCs w:val="24"/>
        </w:rPr>
        <w:t>16.86%</w:t>
      </w:r>
      <w:r w:rsidRPr="0068595A">
        <w:rPr>
          <w:rFonts w:ascii="宋体" w:eastAsia="宋体" w:hAnsi="Times New Roman" w:cs="宋体" w:hint="eastAsia"/>
          <w:kern w:val="0"/>
          <w:sz w:val="24"/>
          <w:szCs w:val="24"/>
        </w:rPr>
        <w:t>；上缴上级支出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；经营支出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；对附属单位补助支出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增减变化主要原因是人员调出，导致人员经费支出减少。</w:t>
      </w:r>
    </w:p>
    <w:p w:rsidR="00220DAB" w:rsidRPr="0068595A" w:rsidRDefault="009B24D6">
      <w:pPr>
        <w:autoSpaceDE w:val="0"/>
        <w:autoSpaceDN w:val="0"/>
        <w:adjustRightInd w:val="0"/>
        <w:spacing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与预算相比情况：预算支出</w:t>
      </w:r>
      <w:r w:rsidRPr="0068595A">
        <w:rPr>
          <w:rFonts w:ascii="宋体" w:eastAsia="宋体" w:hAnsi="Times New Roman" w:cs="宋体"/>
          <w:kern w:val="0"/>
          <w:sz w:val="24"/>
          <w:szCs w:val="24"/>
        </w:rPr>
        <w:t>40.6</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本年支出</w:t>
      </w:r>
      <w:r w:rsidRPr="0068595A">
        <w:rPr>
          <w:rFonts w:ascii="宋体" w:eastAsia="宋体" w:hAnsi="Times New Roman" w:cs="宋体" w:hint="eastAsia"/>
          <w:kern w:val="0"/>
          <w:sz w:val="24"/>
          <w:szCs w:val="24"/>
        </w:rPr>
        <w:t>与预算相比，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9.22</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22.7%</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二、部门财政拨款收支情况</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（一）财政拨款收支总体情况说明</w:t>
      </w:r>
    </w:p>
    <w:p w:rsidR="00220DAB" w:rsidRPr="0068595A" w:rsidRDefault="009B24D6">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年度财政拨款收入</w:t>
      </w:r>
      <w:r w:rsidRPr="0068595A">
        <w:rPr>
          <w:rFonts w:ascii="宋体" w:eastAsia="宋体" w:hAnsi="Times New Roman" w:cs="宋体"/>
          <w:kern w:val="0"/>
          <w:sz w:val="24"/>
          <w:szCs w:val="24"/>
        </w:rPr>
        <w:t>29.97</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13.64</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31.28%</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增减变化主要原因是本年有人员调出，导致人员经费支出减少。</w:t>
      </w:r>
      <w:r w:rsidRPr="0068595A">
        <w:rPr>
          <w:rFonts w:ascii="宋体" w:eastAsia="宋体" w:hAnsi="Times New Roman" w:cs="宋体" w:hint="eastAsia"/>
          <w:kern w:val="0"/>
          <w:sz w:val="24"/>
          <w:szCs w:val="24"/>
        </w:rPr>
        <w:t>财政拨款支出</w:t>
      </w:r>
      <w:r w:rsidRPr="0068595A">
        <w:rPr>
          <w:rFonts w:ascii="宋体" w:eastAsia="宋体" w:hAnsi="Times New Roman" w:cs="宋体"/>
          <w:kern w:val="0"/>
          <w:sz w:val="24"/>
          <w:szCs w:val="24"/>
        </w:rPr>
        <w:t>31.36</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8.61</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21.54%</w:t>
      </w:r>
      <w:r w:rsidRPr="0068595A">
        <w:rPr>
          <w:rFonts w:ascii="宋体" w:eastAsia="宋体" w:hAnsi="Times New Roman" w:cs="宋体" w:hint="eastAsia"/>
          <w:kern w:val="0"/>
          <w:sz w:val="24"/>
          <w:szCs w:val="24"/>
        </w:rPr>
        <w:t>。其中：基本支出</w:t>
      </w:r>
      <w:r w:rsidRPr="0068595A">
        <w:rPr>
          <w:rFonts w:ascii="宋体" w:eastAsia="宋体" w:hAnsi="Times New Roman" w:cs="宋体"/>
          <w:kern w:val="0"/>
          <w:sz w:val="24"/>
          <w:szCs w:val="24"/>
        </w:rPr>
        <w:t>26.06</w:t>
      </w:r>
      <w:r w:rsidRPr="0068595A">
        <w:rPr>
          <w:rFonts w:ascii="宋体" w:eastAsia="宋体" w:hAnsi="Times New Roman" w:cs="宋体" w:hint="eastAsia"/>
          <w:kern w:val="0"/>
          <w:sz w:val="24"/>
          <w:szCs w:val="24"/>
        </w:rPr>
        <w:t>万元，项目支出</w:t>
      </w:r>
      <w:r w:rsidRPr="0068595A">
        <w:rPr>
          <w:rFonts w:ascii="宋体" w:eastAsia="宋体" w:hAnsi="Times New Roman" w:cs="宋体"/>
          <w:kern w:val="0"/>
          <w:sz w:val="24"/>
          <w:szCs w:val="24"/>
        </w:rPr>
        <w:t>5.29</w:t>
      </w:r>
      <w:r w:rsidRPr="0068595A">
        <w:rPr>
          <w:rFonts w:ascii="宋体" w:eastAsia="宋体" w:hAnsi="Times New Roman" w:cs="宋体" w:hint="eastAsia"/>
          <w:kern w:val="0"/>
          <w:sz w:val="24"/>
          <w:szCs w:val="24"/>
        </w:rPr>
        <w:t>万元。</w:t>
      </w:r>
      <w:r w:rsidR="00A34986" w:rsidRPr="0068595A">
        <w:rPr>
          <w:rFonts w:ascii="宋体" w:cs="宋体" w:hint="eastAsia"/>
          <w:kern w:val="0"/>
          <w:sz w:val="24"/>
          <w:szCs w:val="24"/>
        </w:rPr>
        <w:t>增减变化主要原因是基本支出方面人员调出，导致人员经费支出减少，新增养老过渡期清缴</w:t>
      </w:r>
      <w:r w:rsidR="00A34986" w:rsidRPr="0068595A">
        <w:rPr>
          <w:rFonts w:ascii="宋体" w:cs="宋体"/>
          <w:kern w:val="0"/>
          <w:sz w:val="24"/>
          <w:szCs w:val="24"/>
        </w:rPr>
        <w:t>5.41</w:t>
      </w:r>
      <w:r w:rsidR="00A34986" w:rsidRPr="0068595A">
        <w:rPr>
          <w:rFonts w:ascii="宋体" w:cs="宋体" w:hint="eastAsia"/>
          <w:kern w:val="0"/>
          <w:sz w:val="24"/>
          <w:szCs w:val="24"/>
        </w:rPr>
        <w:t>万元；项目方面新增区代理记账专项经费</w:t>
      </w:r>
      <w:r w:rsidR="00A34986" w:rsidRPr="0068595A">
        <w:rPr>
          <w:rFonts w:ascii="宋体" w:cs="宋体"/>
          <w:kern w:val="0"/>
          <w:sz w:val="24"/>
          <w:szCs w:val="24"/>
        </w:rPr>
        <w:t>1.5</w:t>
      </w:r>
      <w:r w:rsidR="00A34986" w:rsidRPr="0068595A">
        <w:rPr>
          <w:rFonts w:ascii="宋体" w:cs="宋体" w:hint="eastAsia"/>
          <w:kern w:val="0"/>
          <w:sz w:val="24"/>
          <w:szCs w:val="24"/>
        </w:rPr>
        <w:t>万元。</w:t>
      </w:r>
      <w:r w:rsidRPr="0068595A">
        <w:rPr>
          <w:rFonts w:ascii="宋体" w:eastAsia="宋体" w:hAnsi="Times New Roman" w:cs="宋体" w:hint="eastAsia"/>
          <w:kern w:val="0"/>
          <w:sz w:val="24"/>
          <w:szCs w:val="24"/>
        </w:rPr>
        <w:t>财政拨款结转结余</w:t>
      </w:r>
      <w:r w:rsidRPr="0068595A">
        <w:rPr>
          <w:rFonts w:ascii="宋体" w:eastAsia="宋体" w:hAnsi="Times New Roman" w:cs="宋体"/>
          <w:kern w:val="0"/>
          <w:sz w:val="24"/>
          <w:szCs w:val="24"/>
        </w:rPr>
        <w:t>7.3</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3.86</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34.6%</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增减变化主要原因是人员调出，收入减少；搬迁办公室购置相关支出未拨付新经费。</w:t>
      </w:r>
    </w:p>
    <w:p w:rsidR="00220DAB" w:rsidRPr="0068595A" w:rsidRDefault="009B24D6">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lang w:val="zh-CN"/>
        </w:rPr>
        <w:t>年度预算财政拨款收入</w:t>
      </w:r>
      <w:r w:rsidRPr="0068595A">
        <w:rPr>
          <w:rFonts w:ascii="宋体" w:eastAsia="宋体" w:hAnsi="Times New Roman" w:cs="宋体"/>
          <w:kern w:val="0"/>
          <w:sz w:val="24"/>
          <w:szCs w:val="24"/>
        </w:rPr>
        <w:t>36.8</w:t>
      </w:r>
      <w:r w:rsidRPr="0068595A">
        <w:rPr>
          <w:rFonts w:ascii="宋体" w:eastAsia="宋体" w:hAnsi="Times New Roman" w:cs="宋体" w:hint="eastAsia"/>
          <w:kern w:val="0"/>
          <w:sz w:val="24"/>
          <w:szCs w:val="24"/>
          <w:lang w:val="zh-CN"/>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lang w:val="zh-CN"/>
        </w:rPr>
        <w:t>本年收入与预算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6.83</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18.56%</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预算财政拨款支出</w:t>
      </w:r>
      <w:r w:rsidRPr="0068595A">
        <w:rPr>
          <w:rFonts w:ascii="宋体" w:eastAsia="宋体" w:hAnsi="Times New Roman" w:cs="宋体"/>
          <w:kern w:val="0"/>
          <w:sz w:val="24"/>
          <w:szCs w:val="24"/>
        </w:rPr>
        <w:t>40.6</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本年支出与预算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9.24</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22.77%</w:t>
      </w:r>
      <w:r w:rsidRPr="0068595A">
        <w:rPr>
          <w:rFonts w:ascii="宋体" w:eastAsia="宋体" w:hAnsi="Times New Roman" w:cs="宋体" w:hint="eastAsia"/>
          <w:kern w:val="0"/>
          <w:sz w:val="24"/>
          <w:szCs w:val="24"/>
          <w:lang w:val="zh-CN"/>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（二）一般公共预算支出决算情况说明</w:t>
      </w:r>
    </w:p>
    <w:p w:rsidR="00220DAB" w:rsidRPr="0068595A" w:rsidRDefault="009B24D6">
      <w:pPr>
        <w:autoSpaceDE w:val="0"/>
        <w:autoSpaceDN w:val="0"/>
        <w:adjustRightInd w:val="0"/>
        <w:spacing w:line="520" w:lineRule="exact"/>
        <w:ind w:firstLine="480"/>
        <w:rPr>
          <w:rFonts w:ascii="Times New Roman" w:eastAsia="宋体" w:hAnsi="Times New Roman" w:cs="Times New Roman"/>
          <w:szCs w:val="21"/>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lang w:val="zh-CN"/>
        </w:rPr>
        <w:t>年度</w:t>
      </w:r>
      <w:r w:rsidRPr="0068595A">
        <w:rPr>
          <w:rFonts w:ascii="宋体" w:eastAsia="宋体" w:hAnsi="Times New Roman" w:cs="宋体" w:hint="eastAsia"/>
          <w:kern w:val="0"/>
          <w:sz w:val="24"/>
          <w:szCs w:val="24"/>
        </w:rPr>
        <w:t>一般公共预算财政拨款支出</w:t>
      </w:r>
      <w:r w:rsidRPr="0068595A">
        <w:rPr>
          <w:rFonts w:ascii="宋体" w:eastAsia="宋体" w:hAnsi="Times New Roman" w:cs="宋体"/>
          <w:kern w:val="0"/>
          <w:sz w:val="24"/>
          <w:szCs w:val="24"/>
        </w:rPr>
        <w:t>31.36</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8.61</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lastRenderedPageBreak/>
        <w:t>降低</w:t>
      </w:r>
      <w:r w:rsidRPr="0068595A">
        <w:rPr>
          <w:rFonts w:ascii="宋体" w:eastAsia="宋体" w:hAnsi="Times New Roman" w:cs="宋体"/>
          <w:kern w:val="0"/>
          <w:sz w:val="24"/>
          <w:szCs w:val="24"/>
        </w:rPr>
        <w:t>21.54%</w:t>
      </w:r>
      <w:r w:rsidRPr="0068595A">
        <w:rPr>
          <w:rFonts w:ascii="宋体" w:eastAsia="宋体" w:hAnsi="Times New Roman" w:cs="宋体" w:hint="eastAsia"/>
          <w:kern w:val="0"/>
          <w:sz w:val="24"/>
          <w:szCs w:val="24"/>
        </w:rPr>
        <w:t>。</w:t>
      </w:r>
      <w:r w:rsidR="00A34986" w:rsidRPr="0068595A">
        <w:rPr>
          <w:rFonts w:ascii="宋体" w:cs="宋体" w:hint="eastAsia"/>
          <w:kern w:val="0"/>
          <w:sz w:val="24"/>
          <w:szCs w:val="24"/>
        </w:rPr>
        <w:t>增减变化主要原因是人员减少变动导致人员经费支出减少，新增养老过渡期清缴</w:t>
      </w:r>
      <w:r w:rsidR="00A34986" w:rsidRPr="0068595A">
        <w:rPr>
          <w:rFonts w:ascii="宋体" w:cs="宋体"/>
          <w:kern w:val="0"/>
          <w:sz w:val="24"/>
          <w:szCs w:val="24"/>
        </w:rPr>
        <w:t>5.41</w:t>
      </w:r>
      <w:r w:rsidR="00A34986" w:rsidRPr="0068595A">
        <w:rPr>
          <w:rFonts w:ascii="宋体" w:cs="宋体" w:hint="eastAsia"/>
          <w:kern w:val="0"/>
          <w:sz w:val="24"/>
          <w:szCs w:val="24"/>
        </w:rPr>
        <w:t>万元，新增区代理记账专项经费</w:t>
      </w:r>
      <w:r w:rsidR="00A34986" w:rsidRPr="0068595A">
        <w:rPr>
          <w:rFonts w:ascii="宋体" w:cs="宋体"/>
          <w:kern w:val="0"/>
          <w:sz w:val="24"/>
          <w:szCs w:val="24"/>
        </w:rPr>
        <w:t>1.5</w:t>
      </w:r>
      <w:r w:rsidR="00A34986" w:rsidRPr="0068595A">
        <w:rPr>
          <w:rFonts w:ascii="宋体" w:cs="宋体" w:hint="eastAsia"/>
          <w:kern w:val="0"/>
          <w:sz w:val="24"/>
          <w:szCs w:val="24"/>
        </w:rPr>
        <w:t>万元。</w:t>
      </w:r>
      <w:r w:rsidRPr="0068595A">
        <w:rPr>
          <w:rFonts w:ascii="宋体" w:eastAsia="宋体" w:hAnsi="Times New Roman" w:cs="宋体" w:hint="eastAsia"/>
          <w:kern w:val="0"/>
          <w:sz w:val="24"/>
          <w:szCs w:val="24"/>
        </w:rPr>
        <w:t>按经济分类科目，工资福利支出</w:t>
      </w:r>
      <w:r w:rsidRPr="0068595A">
        <w:rPr>
          <w:rFonts w:ascii="宋体" w:eastAsia="宋体" w:hAnsi="Times New Roman" w:cs="宋体"/>
          <w:kern w:val="0"/>
          <w:sz w:val="24"/>
          <w:szCs w:val="24"/>
        </w:rPr>
        <w:t>14.96</w:t>
      </w:r>
      <w:r w:rsidRPr="0068595A">
        <w:rPr>
          <w:rFonts w:ascii="宋体" w:eastAsia="宋体" w:hAnsi="Times New Roman" w:cs="宋体" w:hint="eastAsia"/>
          <w:kern w:val="0"/>
          <w:sz w:val="24"/>
          <w:szCs w:val="24"/>
        </w:rPr>
        <w:t>万元，商品和服务支出</w:t>
      </w:r>
      <w:r w:rsidRPr="0068595A">
        <w:rPr>
          <w:rFonts w:ascii="宋体" w:eastAsia="宋体" w:hAnsi="Times New Roman" w:cs="宋体"/>
          <w:kern w:val="0"/>
          <w:sz w:val="24"/>
          <w:szCs w:val="24"/>
        </w:rPr>
        <w:t>10.41</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对个人和家庭的补助</w:t>
      </w:r>
      <w:r w:rsidRPr="0068595A">
        <w:rPr>
          <w:rFonts w:ascii="宋体" w:eastAsia="宋体" w:hAnsi="Times New Roman" w:cs="宋体"/>
          <w:kern w:val="0"/>
          <w:sz w:val="24"/>
          <w:szCs w:val="24"/>
        </w:rPr>
        <w:t>5.99</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对企事业单位的补贴</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债务利息支出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基本建设支出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其他资本性支出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其他支出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w:t>
      </w:r>
      <w:r w:rsidRPr="0068595A">
        <w:rPr>
          <w:rFonts w:ascii="宋体" w:eastAsia="宋体" w:hAnsi="Times New Roman" w:cs="宋体" w:hint="eastAsia"/>
          <w:kern w:val="0"/>
          <w:sz w:val="24"/>
          <w:szCs w:val="24"/>
          <w:lang w:val="zh-CN"/>
        </w:rPr>
        <w:t>预算一般公共预算财政拨款支出</w:t>
      </w:r>
      <w:r w:rsidRPr="0068595A">
        <w:rPr>
          <w:rFonts w:ascii="宋体" w:eastAsia="宋体" w:hAnsi="Times New Roman" w:cs="宋体"/>
          <w:kern w:val="0"/>
          <w:sz w:val="24"/>
          <w:szCs w:val="24"/>
        </w:rPr>
        <w:t>40.6</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本年支出与预算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9.24</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22.77%</w:t>
      </w:r>
      <w:r w:rsidR="0079261A"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（三）政府性基金预算收支决算情况说明</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年度政府性基金预算财政拨款收入</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。政府性基金预算财政拨款支出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lang w:val="zh-CN"/>
        </w:rPr>
        <w:t>。</w:t>
      </w:r>
    </w:p>
    <w:p w:rsidR="00220DAB" w:rsidRPr="0068595A" w:rsidRDefault="009B24D6">
      <w:pPr>
        <w:autoSpaceDE w:val="0"/>
        <w:autoSpaceDN w:val="0"/>
        <w:adjustRightInd w:val="0"/>
        <w:spacing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lang w:val="zh-CN"/>
        </w:rPr>
        <w:t>年度预算</w:t>
      </w:r>
      <w:r w:rsidRPr="0068595A">
        <w:rPr>
          <w:rFonts w:ascii="宋体" w:eastAsia="宋体" w:hAnsi="Times New Roman" w:cs="宋体" w:hint="eastAsia"/>
          <w:kern w:val="0"/>
          <w:sz w:val="24"/>
          <w:szCs w:val="24"/>
        </w:rPr>
        <w:t>政府性基金预算财政拨款收入</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本年收入与预算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001B012A" w:rsidRPr="0068595A">
        <w:rPr>
          <w:rFonts w:ascii="宋体" w:eastAsia="宋体" w:hAnsi="Times New Roman" w:cs="宋体"/>
          <w:kern w:val="0"/>
          <w:sz w:val="24"/>
          <w:szCs w:val="24"/>
        </w:rPr>
        <w:t>；</w:t>
      </w:r>
      <w:r w:rsidRPr="0068595A">
        <w:rPr>
          <w:rFonts w:ascii="宋体" w:eastAsia="宋体" w:hAnsi="Times New Roman" w:cs="宋体" w:hint="eastAsia"/>
          <w:kern w:val="0"/>
          <w:sz w:val="24"/>
          <w:szCs w:val="24"/>
        </w:rPr>
        <w:t>预算政府性基金预算财政拨款支出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本年支出与预算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（四）政府性基金预算支出决算情况说明</w:t>
      </w:r>
    </w:p>
    <w:p w:rsidR="00220DAB" w:rsidRPr="0068595A" w:rsidRDefault="009B24D6">
      <w:pPr>
        <w:autoSpaceDE w:val="0"/>
        <w:autoSpaceDN w:val="0"/>
        <w:adjustRightInd w:val="0"/>
        <w:spacing w:line="520" w:lineRule="exact"/>
        <w:ind w:firstLine="480"/>
        <w:rPr>
          <w:rFonts w:ascii="Times New Roman" w:eastAsia="宋体" w:hAnsi="Times New Roman" w:cs="Times New Roman"/>
          <w:szCs w:val="21"/>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年度政府性基金预算支出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。工资福利支出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万元，商品和服务支出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对个人和家庭的补助</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对企事业单位的补贴</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债务利息支出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基本建设支出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其他资本性支出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00A34986"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其他支出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年度预算政府性基金预算财政拨款支出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kern w:val="0"/>
          <w:sz w:val="24"/>
          <w:szCs w:val="24"/>
          <w:lang w:val="zh-CN"/>
        </w:rPr>
        <w:t>本年支出与预算</w:t>
      </w:r>
      <w:r w:rsidRPr="0068595A">
        <w:rPr>
          <w:rFonts w:ascii="宋体" w:eastAsia="宋体" w:hAnsi="Times New Roman" w:cs="宋体" w:hint="eastAsia"/>
          <w:kern w:val="0"/>
          <w:sz w:val="24"/>
          <w:szCs w:val="24"/>
        </w:rPr>
        <w:t>相比，</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三、部门结转结余情况</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年末结转结余</w:t>
      </w:r>
      <w:r w:rsidRPr="0068595A">
        <w:rPr>
          <w:rFonts w:ascii="宋体" w:eastAsia="宋体" w:hAnsi="Times New Roman" w:cs="宋体"/>
          <w:kern w:val="0"/>
          <w:sz w:val="24"/>
          <w:szCs w:val="24"/>
        </w:rPr>
        <w:t>7.3</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3.86</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34.6%</w:t>
      </w:r>
      <w:r w:rsidRPr="0068595A">
        <w:rPr>
          <w:rFonts w:ascii="宋体" w:eastAsia="宋体" w:hAnsi="Times New Roman" w:cs="宋体" w:hint="eastAsia"/>
          <w:kern w:val="0"/>
          <w:sz w:val="24"/>
          <w:szCs w:val="24"/>
        </w:rPr>
        <w:t>。</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其中财政拨款结转结余</w:t>
      </w:r>
      <w:r w:rsidRPr="0068595A">
        <w:rPr>
          <w:rFonts w:ascii="宋体" w:eastAsia="宋体" w:hAnsi="Times New Roman" w:cs="宋体"/>
          <w:kern w:val="0"/>
          <w:sz w:val="24"/>
          <w:szCs w:val="24"/>
        </w:rPr>
        <w:t>7.3</w:t>
      </w:r>
      <w:r w:rsidRPr="0068595A">
        <w:rPr>
          <w:rFonts w:ascii="宋体" w:eastAsia="宋体" w:hAnsi="Times New Roman" w:cs="宋体" w:hint="eastAsia"/>
          <w:kern w:val="0"/>
          <w:sz w:val="24"/>
          <w:szCs w:val="24"/>
        </w:rPr>
        <w:t>万元。与上年相比，</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3.86</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34.6%</w:t>
      </w:r>
      <w:r w:rsidR="00A34986" w:rsidRPr="0068595A">
        <w:rPr>
          <w:rFonts w:ascii="宋体" w:eastAsia="宋体" w:hAnsi="Times New Roman" w:cs="宋体"/>
          <w:kern w:val="0"/>
          <w:sz w:val="24"/>
          <w:szCs w:val="24"/>
        </w:rPr>
        <w:t>，</w:t>
      </w:r>
      <w:r w:rsidR="00A34986" w:rsidRPr="0068595A">
        <w:rPr>
          <w:rFonts w:ascii="宋体" w:cs="宋体" w:hint="eastAsia"/>
          <w:color w:val="000000"/>
          <w:kern w:val="0"/>
          <w:sz w:val="24"/>
          <w:szCs w:val="24"/>
        </w:rPr>
        <w:t>减</w:t>
      </w:r>
      <w:r w:rsidR="00A34986" w:rsidRPr="0068595A">
        <w:rPr>
          <w:rFonts w:ascii="宋体" w:cs="宋体" w:hint="eastAsia"/>
          <w:color w:val="000000"/>
          <w:kern w:val="0"/>
          <w:sz w:val="24"/>
          <w:szCs w:val="24"/>
        </w:rPr>
        <w:lastRenderedPageBreak/>
        <w:t>少</w:t>
      </w:r>
      <w:r w:rsidR="00A34986" w:rsidRPr="0068595A">
        <w:rPr>
          <w:rFonts w:ascii="宋体" w:cs="宋体" w:hint="eastAsia"/>
          <w:kern w:val="0"/>
          <w:sz w:val="24"/>
          <w:szCs w:val="24"/>
        </w:rPr>
        <w:t>原因是人员调出，收入减少；搬迁办公室购置相关支出未拨付新经费。</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四、一般公共预算</w:t>
      </w:r>
      <w:r w:rsidRPr="0068595A">
        <w:rPr>
          <w:rFonts w:ascii="Times New Roman" w:eastAsia="宋体" w:hAnsi="Times New Roman" w:cs="Times New Roman"/>
          <w:b/>
          <w:bCs/>
          <w:kern w:val="0"/>
          <w:sz w:val="24"/>
          <w:szCs w:val="24"/>
        </w:rPr>
        <w:t>“</w:t>
      </w:r>
      <w:r w:rsidRPr="0068595A">
        <w:rPr>
          <w:rFonts w:ascii="宋体" w:eastAsia="宋体" w:hAnsi="Times New Roman" w:cs="宋体" w:hint="eastAsia"/>
          <w:b/>
          <w:bCs/>
          <w:kern w:val="0"/>
          <w:sz w:val="24"/>
          <w:szCs w:val="24"/>
        </w:rPr>
        <w:t>三公</w:t>
      </w:r>
      <w:r w:rsidRPr="0068595A">
        <w:rPr>
          <w:rFonts w:ascii="Times New Roman" w:eastAsia="宋体" w:hAnsi="Times New Roman" w:cs="Times New Roman"/>
          <w:b/>
          <w:bCs/>
          <w:kern w:val="0"/>
          <w:sz w:val="24"/>
          <w:szCs w:val="24"/>
        </w:rPr>
        <w:t>”</w:t>
      </w:r>
      <w:r w:rsidRPr="0068595A">
        <w:rPr>
          <w:rFonts w:ascii="宋体" w:eastAsia="宋体" w:hAnsi="Times New Roman" w:cs="宋体" w:hint="eastAsia"/>
          <w:b/>
          <w:bCs/>
          <w:kern w:val="0"/>
          <w:sz w:val="24"/>
          <w:szCs w:val="24"/>
        </w:rPr>
        <w:t>经费支出情况</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w:t>
      </w:r>
      <w:r w:rsidRPr="0068595A">
        <w:rPr>
          <w:rFonts w:ascii="宋体" w:eastAsia="宋体" w:hAnsi="Times New Roman" w:cs="宋体" w:hint="eastAsia"/>
          <w:b/>
          <w:bCs/>
          <w:kern w:val="0"/>
          <w:sz w:val="24"/>
          <w:szCs w:val="24"/>
        </w:rPr>
        <w:t>一</w:t>
      </w:r>
      <w:r w:rsidRPr="0068595A">
        <w:rPr>
          <w:rFonts w:ascii="宋体" w:eastAsia="宋体" w:hAnsi="Times New Roman" w:cs="宋体" w:hint="eastAsia"/>
          <w:kern w:val="0"/>
          <w:sz w:val="24"/>
          <w:szCs w:val="24"/>
        </w:rPr>
        <w:t>般公共预算</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三公</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经费支出决算</w:t>
      </w:r>
      <w:r w:rsidRPr="0068595A">
        <w:rPr>
          <w:rFonts w:ascii="宋体" w:eastAsia="宋体" w:hAnsi="Times New Roman" w:cs="宋体"/>
          <w:kern w:val="0"/>
          <w:sz w:val="24"/>
          <w:szCs w:val="24"/>
        </w:rPr>
        <w:t>1.73</w:t>
      </w:r>
      <w:r w:rsidRPr="0068595A">
        <w:rPr>
          <w:rFonts w:ascii="宋体" w:eastAsia="宋体" w:hAnsi="Times New Roman" w:cs="宋体" w:hint="eastAsia"/>
          <w:kern w:val="0"/>
          <w:sz w:val="24"/>
          <w:szCs w:val="24"/>
        </w:rPr>
        <w:t>万元，比上年</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0.33</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16.22%</w:t>
      </w:r>
      <w:r w:rsidRPr="0068595A">
        <w:rPr>
          <w:rFonts w:ascii="宋体" w:eastAsia="宋体" w:hAnsi="Times New Roman" w:cs="宋体" w:hint="eastAsia"/>
          <w:kern w:val="0"/>
          <w:sz w:val="24"/>
          <w:szCs w:val="24"/>
        </w:rPr>
        <w:t>。</w:t>
      </w:r>
      <w:r w:rsidR="00A34986" w:rsidRPr="0068595A">
        <w:rPr>
          <w:rFonts w:ascii="宋体" w:cs="宋体" w:hint="eastAsia"/>
          <w:color w:val="000000"/>
          <w:kern w:val="0"/>
          <w:sz w:val="24"/>
          <w:szCs w:val="24"/>
        </w:rPr>
        <w:t>减少</w:t>
      </w:r>
      <w:r w:rsidR="00A34986" w:rsidRPr="0068595A">
        <w:rPr>
          <w:rFonts w:ascii="宋体" w:cs="宋体" w:hint="eastAsia"/>
          <w:kern w:val="0"/>
          <w:sz w:val="24"/>
          <w:szCs w:val="24"/>
        </w:rPr>
        <w:t>原因是节约开支，公务用车维修</w:t>
      </w:r>
      <w:r w:rsidR="0079261A" w:rsidRPr="0068595A">
        <w:rPr>
          <w:rFonts w:ascii="宋体" w:cs="宋体" w:hint="eastAsia"/>
          <w:kern w:val="0"/>
          <w:sz w:val="24"/>
          <w:szCs w:val="24"/>
        </w:rPr>
        <w:t>维护</w:t>
      </w:r>
      <w:r w:rsidR="00A34986" w:rsidRPr="0068595A">
        <w:rPr>
          <w:rFonts w:ascii="宋体" w:cs="宋体" w:hint="eastAsia"/>
          <w:kern w:val="0"/>
          <w:sz w:val="24"/>
          <w:szCs w:val="24"/>
        </w:rPr>
        <w:t>费用降低。</w:t>
      </w:r>
      <w:r w:rsidRPr="0068595A">
        <w:rPr>
          <w:rFonts w:ascii="宋体" w:eastAsia="宋体" w:hAnsi="Times New Roman" w:cs="宋体" w:hint="eastAsia"/>
          <w:kern w:val="0"/>
          <w:sz w:val="24"/>
          <w:szCs w:val="24"/>
        </w:rPr>
        <w:t>其中，因公出国（境）费支出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，比上年</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。公务用车购置及运行维护费</w:t>
      </w:r>
      <w:r w:rsidRPr="0068595A">
        <w:rPr>
          <w:rFonts w:ascii="宋体" w:eastAsia="宋体" w:hAnsi="Times New Roman" w:cs="宋体"/>
          <w:kern w:val="0"/>
          <w:sz w:val="24"/>
          <w:szCs w:val="24"/>
        </w:rPr>
        <w:t>1.73</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100%</w:t>
      </w:r>
      <w:r w:rsidRPr="0068595A">
        <w:rPr>
          <w:rFonts w:ascii="宋体" w:eastAsia="宋体" w:hAnsi="Times New Roman" w:cs="宋体" w:hint="eastAsia"/>
          <w:kern w:val="0"/>
          <w:sz w:val="24"/>
          <w:szCs w:val="24"/>
        </w:rPr>
        <w:t>，比上年</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0.33</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16.22%</w:t>
      </w:r>
      <w:r w:rsidRPr="0068595A">
        <w:rPr>
          <w:rFonts w:ascii="宋体" w:eastAsia="宋体" w:hAnsi="Times New Roman" w:cs="宋体" w:hint="eastAsia"/>
          <w:kern w:val="0"/>
          <w:sz w:val="24"/>
          <w:szCs w:val="24"/>
        </w:rPr>
        <w:t>。</w:t>
      </w:r>
      <w:r w:rsidR="00A34986" w:rsidRPr="0068595A">
        <w:rPr>
          <w:rFonts w:ascii="宋体" w:cs="宋体" w:hint="eastAsia"/>
          <w:color w:val="000000"/>
          <w:kern w:val="0"/>
          <w:sz w:val="24"/>
          <w:szCs w:val="24"/>
        </w:rPr>
        <w:t>减少</w:t>
      </w:r>
      <w:r w:rsidR="00A34986" w:rsidRPr="0068595A">
        <w:rPr>
          <w:rFonts w:ascii="宋体" w:cs="宋体" w:hint="eastAsia"/>
          <w:kern w:val="0"/>
          <w:sz w:val="24"/>
          <w:szCs w:val="24"/>
        </w:rPr>
        <w:t>原因是压减开支，公务用车维修</w:t>
      </w:r>
      <w:r w:rsidR="0079261A" w:rsidRPr="0068595A">
        <w:rPr>
          <w:rFonts w:ascii="宋体" w:cs="宋体" w:hint="eastAsia"/>
          <w:kern w:val="0"/>
          <w:sz w:val="24"/>
          <w:szCs w:val="24"/>
        </w:rPr>
        <w:t>维护</w:t>
      </w:r>
      <w:r w:rsidR="00A34986" w:rsidRPr="0068595A">
        <w:rPr>
          <w:rFonts w:ascii="宋体" w:cs="宋体" w:hint="eastAsia"/>
          <w:kern w:val="0"/>
          <w:sz w:val="24"/>
          <w:szCs w:val="24"/>
        </w:rPr>
        <w:t>费用降低。</w:t>
      </w:r>
      <w:r w:rsidRPr="0068595A">
        <w:rPr>
          <w:rFonts w:ascii="宋体" w:eastAsia="宋体" w:hAnsi="Times New Roman" w:cs="宋体" w:hint="eastAsia"/>
          <w:kern w:val="0"/>
          <w:sz w:val="24"/>
          <w:szCs w:val="24"/>
        </w:rPr>
        <w:t>公务接待费</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，比上年</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。具体情况如下：</w:t>
      </w:r>
    </w:p>
    <w:p w:rsidR="00A34986" w:rsidRPr="0068595A" w:rsidRDefault="009B24D6">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68595A">
        <w:rPr>
          <w:rFonts w:ascii="宋体" w:eastAsia="宋体" w:hAnsi="Times New Roman" w:cs="宋体" w:hint="eastAsia"/>
          <w:kern w:val="0"/>
          <w:sz w:val="24"/>
          <w:szCs w:val="24"/>
        </w:rPr>
        <w:t>因公出国（境）费支出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万元，新疆乌鲁木齐市水磨沟区归国华侨联合会单位全年使用一般公共预算财政拨款安排的出国（境）团组</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个，累积</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人次。</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公务用车购置及运行维护费</w:t>
      </w:r>
      <w:r w:rsidRPr="0068595A">
        <w:rPr>
          <w:rFonts w:ascii="宋体" w:eastAsia="宋体" w:hAnsi="Times New Roman" w:cs="宋体"/>
          <w:kern w:val="0"/>
          <w:sz w:val="24"/>
          <w:szCs w:val="24"/>
        </w:rPr>
        <w:t>1.73</w:t>
      </w:r>
      <w:r w:rsidRPr="0068595A">
        <w:rPr>
          <w:rFonts w:ascii="宋体" w:eastAsia="宋体" w:hAnsi="Times New Roman" w:cs="宋体" w:hint="eastAsia"/>
          <w:kern w:val="0"/>
          <w:sz w:val="24"/>
          <w:szCs w:val="24"/>
        </w:rPr>
        <w:t>万元，其中，公务用车购置</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万元，公务用车运行维护费</w:t>
      </w:r>
      <w:r w:rsidRPr="0068595A">
        <w:rPr>
          <w:rFonts w:ascii="宋体" w:eastAsia="宋体" w:hAnsi="Times New Roman" w:cs="宋体"/>
          <w:kern w:val="0"/>
          <w:sz w:val="24"/>
          <w:szCs w:val="24"/>
        </w:rPr>
        <w:t>1.73</w:t>
      </w:r>
      <w:r w:rsidRPr="0068595A">
        <w:rPr>
          <w:rFonts w:ascii="宋体" w:eastAsia="宋体" w:hAnsi="Times New Roman" w:cs="宋体" w:hint="eastAsia"/>
          <w:kern w:val="0"/>
          <w:sz w:val="24"/>
          <w:szCs w:val="24"/>
        </w:rPr>
        <w:t>万元。</w:t>
      </w:r>
      <w:r w:rsidR="00A34986" w:rsidRPr="0068595A">
        <w:rPr>
          <w:rFonts w:ascii="宋体" w:cs="宋体" w:hint="eastAsia"/>
          <w:kern w:val="0"/>
          <w:sz w:val="24"/>
          <w:szCs w:val="24"/>
        </w:rPr>
        <w:t>主要用于车辆维修保险、车辆燃油费、审验等。</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年，单位一般公共财政拨款安排的公务用车购置量</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辆，保有量为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公务接待费</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万元。具体是：国内公务接待支出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万元。新疆乌鲁木齐市水磨沟区归国华侨联合会单位国内公务接待</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批次，</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人次。</w:t>
      </w:r>
    </w:p>
    <w:p w:rsidR="00220DAB" w:rsidRPr="0068595A" w:rsidRDefault="009B24D6">
      <w:pPr>
        <w:autoSpaceDE w:val="0"/>
        <w:autoSpaceDN w:val="0"/>
        <w:adjustRightInd w:val="0"/>
        <w:spacing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与预算相比情况</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lang w:val="zh-CN"/>
        </w:rPr>
        <w:t>年度因公出国</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费支出预算</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与预算相比</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增加</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增长</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公务用车购置及运行维护费支出预算</w:t>
      </w:r>
      <w:r w:rsidRPr="0068595A">
        <w:rPr>
          <w:rFonts w:ascii="宋体" w:eastAsia="宋体" w:hAnsi="Times New Roman" w:cs="宋体"/>
          <w:kern w:val="0"/>
          <w:sz w:val="24"/>
          <w:szCs w:val="24"/>
        </w:rPr>
        <w:t>2.47</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与预算相比</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0.74</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30.02%</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公务接待费支出预算</w:t>
      </w:r>
      <w:r w:rsidRPr="0068595A">
        <w:rPr>
          <w:rFonts w:ascii="宋体" w:eastAsia="宋体" w:hAnsi="Times New Roman" w:cs="宋体"/>
          <w:kern w:val="0"/>
          <w:sz w:val="24"/>
          <w:szCs w:val="24"/>
        </w:rPr>
        <w:t>0.01</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kern w:val="0"/>
          <w:sz w:val="24"/>
          <w:szCs w:val="24"/>
          <w:lang w:val="zh-CN"/>
        </w:rPr>
        <w:t>与预算相比</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0.01</w:t>
      </w:r>
      <w:r w:rsidRPr="0068595A">
        <w:rPr>
          <w:rFonts w:ascii="宋体" w:eastAsia="宋体" w:hAnsi="Times New Roman" w:cs="宋体" w:hint="eastAsia"/>
          <w:kern w:val="0"/>
          <w:sz w:val="24"/>
          <w:szCs w:val="24"/>
          <w:lang w:val="zh-CN"/>
        </w:rPr>
        <w:t>万元</w:t>
      </w:r>
      <w:r w:rsidRPr="0068595A">
        <w:rPr>
          <w:rFonts w:ascii="宋体" w:eastAsia="宋体" w:hAnsi="Times New Roman" w:cs="宋体" w:hint="eastAsia"/>
          <w:kern w:val="0"/>
          <w:sz w:val="24"/>
          <w:szCs w:val="24"/>
        </w:rPr>
        <w:t>，</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100%</w:t>
      </w:r>
      <w:r w:rsidRPr="0068595A">
        <w:rPr>
          <w:rFonts w:ascii="宋体" w:eastAsia="宋体" w:hAnsi="Times New Roman" w:cs="宋体" w:hint="eastAsia"/>
          <w:kern w:val="0"/>
          <w:sz w:val="24"/>
          <w:szCs w:val="24"/>
          <w:lang w:val="zh-CN"/>
        </w:rPr>
        <w:t>。</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五、机关运行经费支出情况</w:t>
      </w:r>
    </w:p>
    <w:p w:rsidR="009838F4" w:rsidRPr="0068595A" w:rsidRDefault="009B24D6" w:rsidP="009838F4">
      <w:pPr>
        <w:shd w:val="clear" w:color="auto" w:fill="FFFFFF"/>
        <w:autoSpaceDE w:val="0"/>
        <w:autoSpaceDN w:val="0"/>
        <w:adjustRightInd w:val="0"/>
        <w:spacing w:before="100" w:line="520" w:lineRule="exact"/>
        <w:ind w:firstLine="480"/>
        <w:rPr>
          <w:rFonts w:ascii="宋体" w:cs="宋体"/>
          <w:kern w:val="0"/>
          <w:sz w:val="24"/>
          <w:szCs w:val="24"/>
        </w:rPr>
      </w:pP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年度新疆乌鲁木齐市水磨沟区归国华侨联合会单位机关运行经费支出</w:t>
      </w:r>
      <w:r w:rsidRPr="0068595A">
        <w:rPr>
          <w:rFonts w:ascii="宋体" w:eastAsia="宋体" w:hAnsi="Times New Roman" w:cs="宋体"/>
          <w:kern w:val="0"/>
          <w:sz w:val="24"/>
          <w:szCs w:val="24"/>
        </w:rPr>
        <w:t>5.12</w:t>
      </w:r>
      <w:r w:rsidRPr="0068595A">
        <w:rPr>
          <w:rFonts w:ascii="宋体" w:eastAsia="宋体" w:hAnsi="Times New Roman" w:cs="宋体" w:hint="eastAsia"/>
          <w:kern w:val="0"/>
          <w:sz w:val="24"/>
          <w:szCs w:val="24"/>
        </w:rPr>
        <w:t>万元，比上年</w:t>
      </w:r>
      <w:r w:rsidRPr="0068595A">
        <w:rPr>
          <w:rFonts w:ascii="宋体" w:eastAsia="宋体" w:hAnsi="Times New Roman" w:cs="宋体" w:hint="eastAsia"/>
          <w:color w:val="000000"/>
          <w:kern w:val="0"/>
          <w:sz w:val="24"/>
          <w:szCs w:val="24"/>
        </w:rPr>
        <w:t>减少</w:t>
      </w:r>
      <w:r w:rsidRPr="0068595A">
        <w:rPr>
          <w:rFonts w:ascii="宋体" w:eastAsia="宋体" w:hAnsi="Times New Roman" w:cs="宋体"/>
          <w:kern w:val="0"/>
          <w:sz w:val="24"/>
          <w:szCs w:val="24"/>
        </w:rPr>
        <w:t>0.89</w:t>
      </w:r>
      <w:r w:rsidRPr="0068595A">
        <w:rPr>
          <w:rFonts w:ascii="宋体" w:eastAsia="宋体" w:hAnsi="Times New Roman" w:cs="宋体" w:hint="eastAsia"/>
          <w:kern w:val="0"/>
          <w:sz w:val="24"/>
          <w:szCs w:val="24"/>
        </w:rPr>
        <w:t>万元，</w:t>
      </w:r>
      <w:r w:rsidRPr="0068595A">
        <w:rPr>
          <w:rFonts w:ascii="宋体" w:eastAsia="宋体" w:hAnsi="Times New Roman" w:cs="宋体" w:hint="eastAsia"/>
          <w:color w:val="000000"/>
          <w:kern w:val="0"/>
          <w:sz w:val="24"/>
          <w:szCs w:val="24"/>
        </w:rPr>
        <w:t>降低</w:t>
      </w:r>
      <w:r w:rsidRPr="0068595A">
        <w:rPr>
          <w:rFonts w:ascii="宋体" w:eastAsia="宋体" w:hAnsi="Times New Roman" w:cs="宋体"/>
          <w:kern w:val="0"/>
          <w:sz w:val="24"/>
          <w:szCs w:val="24"/>
        </w:rPr>
        <w:t>14.86%</w:t>
      </w:r>
      <w:r w:rsidRPr="0068595A">
        <w:rPr>
          <w:rFonts w:ascii="宋体" w:eastAsia="宋体" w:hAnsi="Times New Roman" w:cs="宋体" w:hint="eastAsia"/>
          <w:kern w:val="0"/>
          <w:sz w:val="24"/>
          <w:szCs w:val="24"/>
        </w:rPr>
        <w:t>。</w:t>
      </w:r>
      <w:r w:rsidR="009838F4" w:rsidRPr="0068595A">
        <w:rPr>
          <w:rFonts w:ascii="宋体" w:cs="宋体" w:hint="eastAsia"/>
          <w:kern w:val="0"/>
          <w:sz w:val="24"/>
          <w:szCs w:val="24"/>
        </w:rPr>
        <w:t>主要原因是今年比去年减少赴内地出差学习培训费。</w:t>
      </w:r>
    </w:p>
    <w:p w:rsidR="00220DAB" w:rsidRPr="0068595A" w:rsidRDefault="009B24D6" w:rsidP="009838F4">
      <w:pPr>
        <w:shd w:val="clear" w:color="auto" w:fill="FFFFFF"/>
        <w:autoSpaceDE w:val="0"/>
        <w:autoSpaceDN w:val="0"/>
        <w:adjustRightInd w:val="0"/>
        <w:spacing w:before="100" w:after="240"/>
        <w:jc w:val="left"/>
        <w:rPr>
          <w:rFonts w:ascii="宋体" w:eastAsia="宋体" w:hAnsi="Times New Roman" w:cs="宋体"/>
          <w:b/>
          <w:bCs/>
          <w:kern w:val="0"/>
          <w:sz w:val="24"/>
          <w:szCs w:val="24"/>
        </w:rPr>
      </w:pPr>
      <w:r w:rsidRPr="0068595A">
        <w:rPr>
          <w:rFonts w:ascii="宋体" w:eastAsia="宋体" w:hAnsi="Times New Roman" w:cs="宋体" w:hint="eastAsia"/>
          <w:b/>
          <w:bCs/>
          <w:kern w:val="0"/>
          <w:sz w:val="24"/>
          <w:szCs w:val="24"/>
        </w:rPr>
        <w:t>六、政府采购情况</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lastRenderedPageBreak/>
        <w:t>新疆乌鲁木齐市水磨沟区归国华侨联合会单位政府采购计划</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万元，其中：政府采购货物支出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万元，政府采购工程支出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万元，政府采购服务支出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万元；实际采购</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万元，其中：政府采购货物支出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万元，政府采购工程支出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万元，政府采购服务</w:t>
      </w:r>
      <w:r w:rsidRPr="0068595A">
        <w:rPr>
          <w:rFonts w:ascii="宋体" w:eastAsia="宋体" w:hAnsi="Times New Roman" w:cs="宋体" w:hint="eastAsia"/>
          <w:kern w:val="0"/>
          <w:sz w:val="24"/>
          <w:szCs w:val="24"/>
          <w:lang w:val="zh-CN"/>
        </w:rPr>
        <w:t>支</w:t>
      </w:r>
      <w:r w:rsidRPr="0068595A">
        <w:rPr>
          <w:rFonts w:ascii="宋体" w:eastAsia="宋体" w:hAnsi="Times New Roman" w:cs="宋体" w:hint="eastAsia"/>
          <w:kern w:val="0"/>
          <w:sz w:val="24"/>
          <w:szCs w:val="24"/>
        </w:rPr>
        <w:t>出</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七、其他重要事项的情况</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（一）国有资产占用情况说明</w:t>
      </w:r>
    </w:p>
    <w:p w:rsidR="00220DAB" w:rsidRPr="0068595A" w:rsidRDefault="009B24D6">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截至</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w:t>
      </w:r>
      <w:r w:rsidRPr="0068595A">
        <w:rPr>
          <w:rFonts w:ascii="宋体" w:eastAsia="宋体" w:hAnsi="Times New Roman" w:cs="宋体"/>
          <w:kern w:val="0"/>
          <w:sz w:val="24"/>
          <w:szCs w:val="24"/>
        </w:rPr>
        <w:t>12</w:t>
      </w:r>
      <w:r w:rsidRPr="0068595A">
        <w:rPr>
          <w:rFonts w:ascii="宋体" w:eastAsia="宋体" w:hAnsi="Times New Roman" w:cs="宋体" w:hint="eastAsia"/>
          <w:kern w:val="0"/>
          <w:sz w:val="24"/>
          <w:szCs w:val="24"/>
        </w:rPr>
        <w:t>月</w:t>
      </w:r>
      <w:r w:rsidRPr="0068595A">
        <w:rPr>
          <w:rFonts w:ascii="宋体" w:eastAsia="宋体" w:hAnsi="Times New Roman" w:cs="宋体"/>
          <w:kern w:val="0"/>
          <w:sz w:val="24"/>
          <w:szCs w:val="24"/>
        </w:rPr>
        <w:t>31</w:t>
      </w:r>
      <w:r w:rsidRPr="0068595A">
        <w:rPr>
          <w:rFonts w:ascii="宋体" w:eastAsia="宋体" w:hAnsi="Times New Roman" w:cs="宋体" w:hint="eastAsia"/>
          <w:kern w:val="0"/>
          <w:sz w:val="24"/>
          <w:szCs w:val="24"/>
        </w:rPr>
        <w:t>日，资产总计</w:t>
      </w:r>
      <w:r w:rsidRPr="0068595A">
        <w:rPr>
          <w:rFonts w:ascii="宋体" w:eastAsia="宋体" w:hAnsi="Times New Roman" w:cs="宋体"/>
          <w:kern w:val="0"/>
          <w:sz w:val="24"/>
          <w:szCs w:val="24"/>
        </w:rPr>
        <w:t>17.57</w:t>
      </w:r>
      <w:r w:rsidRPr="0068595A">
        <w:rPr>
          <w:rFonts w:ascii="宋体" w:eastAsia="宋体" w:hAnsi="Times New Roman" w:cs="宋体" w:hint="eastAsia"/>
          <w:kern w:val="0"/>
          <w:sz w:val="24"/>
          <w:szCs w:val="24"/>
        </w:rPr>
        <w:t>万元，其中：流动资产</w:t>
      </w:r>
      <w:r w:rsidRPr="0068595A">
        <w:rPr>
          <w:rFonts w:ascii="宋体" w:eastAsia="宋体" w:hAnsi="Times New Roman" w:cs="宋体"/>
          <w:kern w:val="0"/>
          <w:sz w:val="24"/>
          <w:szCs w:val="24"/>
        </w:rPr>
        <w:t>11.59</w:t>
      </w:r>
      <w:r w:rsidRPr="0068595A">
        <w:rPr>
          <w:rFonts w:ascii="宋体" w:eastAsia="宋体" w:hAnsi="Times New Roman" w:cs="宋体" w:hint="eastAsia"/>
          <w:kern w:val="0"/>
          <w:sz w:val="24"/>
          <w:szCs w:val="24"/>
        </w:rPr>
        <w:t>万元，固定资产</w:t>
      </w:r>
      <w:r w:rsidRPr="0068595A">
        <w:rPr>
          <w:rFonts w:ascii="宋体" w:eastAsia="宋体" w:hAnsi="Times New Roman" w:cs="宋体"/>
          <w:kern w:val="0"/>
          <w:sz w:val="24"/>
          <w:szCs w:val="24"/>
        </w:rPr>
        <w:t>5.98</w:t>
      </w:r>
      <w:r w:rsidRPr="0068595A">
        <w:rPr>
          <w:rFonts w:ascii="宋体" w:eastAsia="宋体" w:hAnsi="Times New Roman" w:cs="宋体" w:hint="eastAsia"/>
          <w:kern w:val="0"/>
          <w:sz w:val="24"/>
          <w:szCs w:val="24"/>
        </w:rPr>
        <w:t>万元，其中：房屋</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（平方米），价值</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万元，共有车辆</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辆，价值</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万元，其中：省部级领导干部用车</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辆、一般公务用车</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辆、一般执法执勤用车</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辆、特种专业技术用车</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辆、其他用车</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辆，单位价值</w:t>
      </w:r>
      <w:r w:rsidRPr="0068595A">
        <w:rPr>
          <w:rFonts w:ascii="宋体" w:eastAsia="宋体" w:hAnsi="Times New Roman" w:cs="宋体"/>
          <w:kern w:val="0"/>
          <w:sz w:val="24"/>
          <w:szCs w:val="24"/>
        </w:rPr>
        <w:t>5</w:t>
      </w:r>
      <w:r w:rsidRPr="0068595A">
        <w:rPr>
          <w:rFonts w:ascii="Times New Roman" w:eastAsia="宋体" w:hAnsi="Times New Roman" w:cs="Times New Roman"/>
          <w:kern w:val="0"/>
          <w:sz w:val="24"/>
          <w:szCs w:val="24"/>
        </w:rPr>
        <w:t>0</w:t>
      </w:r>
      <w:r w:rsidRPr="0068595A">
        <w:rPr>
          <w:rFonts w:ascii="宋体" w:eastAsia="宋体" w:hAnsi="Times New Roman" w:cs="宋体" w:hint="eastAsia"/>
          <w:kern w:val="0"/>
          <w:sz w:val="24"/>
          <w:szCs w:val="24"/>
        </w:rPr>
        <w:t>万元以上通用设备</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台（套），单位价值</w:t>
      </w:r>
      <w:r w:rsidRPr="0068595A">
        <w:rPr>
          <w:rFonts w:ascii="宋体" w:eastAsia="宋体" w:hAnsi="Times New Roman" w:cs="宋体"/>
          <w:kern w:val="0"/>
          <w:sz w:val="24"/>
          <w:szCs w:val="24"/>
        </w:rPr>
        <w:t>1</w:t>
      </w:r>
      <w:r w:rsidRPr="0068595A">
        <w:rPr>
          <w:rFonts w:ascii="Times New Roman" w:eastAsia="宋体" w:hAnsi="Times New Roman" w:cs="Times New Roman"/>
          <w:kern w:val="0"/>
          <w:sz w:val="24"/>
          <w:szCs w:val="24"/>
        </w:rPr>
        <w:t>00</w:t>
      </w:r>
      <w:r w:rsidRPr="0068595A">
        <w:rPr>
          <w:rFonts w:ascii="宋体" w:eastAsia="宋体" w:hAnsi="Times New Roman" w:cs="宋体" w:hint="eastAsia"/>
          <w:kern w:val="0"/>
          <w:sz w:val="24"/>
          <w:szCs w:val="24"/>
        </w:rPr>
        <w:t>万元以上专用设备</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台（套），其他固定资产价值</w:t>
      </w:r>
      <w:r w:rsidRPr="0068595A">
        <w:rPr>
          <w:rFonts w:ascii="宋体" w:eastAsia="宋体" w:hAnsi="Times New Roman" w:cs="宋体"/>
          <w:kern w:val="0"/>
          <w:sz w:val="24"/>
          <w:szCs w:val="24"/>
        </w:rPr>
        <w:t>5.98</w:t>
      </w:r>
      <w:r w:rsidRPr="0068595A">
        <w:rPr>
          <w:rFonts w:ascii="宋体" w:eastAsia="宋体" w:hAnsi="Times New Roman" w:cs="宋体" w:hint="eastAsia"/>
          <w:kern w:val="0"/>
          <w:sz w:val="24"/>
          <w:szCs w:val="24"/>
        </w:rPr>
        <w:t>万元。</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（二）国有资产收益征缴情况说明</w:t>
      </w:r>
    </w:p>
    <w:p w:rsidR="00220DAB" w:rsidRPr="0068595A" w:rsidRDefault="009B24D6">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8595A">
        <w:rPr>
          <w:rFonts w:ascii="宋体" w:eastAsia="宋体" w:hAnsi="Times New Roman" w:cs="宋体" w:hint="eastAsia"/>
          <w:kern w:val="0"/>
          <w:sz w:val="24"/>
          <w:szCs w:val="24"/>
        </w:rPr>
        <w:t>截至</w:t>
      </w:r>
      <w:r w:rsidRPr="0068595A">
        <w:rPr>
          <w:rFonts w:ascii="宋体" w:eastAsia="宋体" w:hAnsi="Times New Roman" w:cs="宋体"/>
          <w:kern w:val="0"/>
          <w:sz w:val="24"/>
          <w:szCs w:val="24"/>
        </w:rPr>
        <w:t>2017</w:t>
      </w:r>
      <w:r w:rsidRPr="0068595A">
        <w:rPr>
          <w:rFonts w:ascii="宋体" w:eastAsia="宋体" w:hAnsi="Times New Roman" w:cs="宋体" w:hint="eastAsia"/>
          <w:kern w:val="0"/>
          <w:sz w:val="24"/>
          <w:szCs w:val="24"/>
        </w:rPr>
        <w:t>年</w:t>
      </w:r>
      <w:r w:rsidRPr="0068595A">
        <w:rPr>
          <w:rFonts w:ascii="宋体" w:eastAsia="宋体" w:hAnsi="Times New Roman" w:cs="宋体"/>
          <w:kern w:val="0"/>
          <w:sz w:val="24"/>
          <w:szCs w:val="24"/>
        </w:rPr>
        <w:t>12</w:t>
      </w:r>
      <w:r w:rsidRPr="0068595A">
        <w:rPr>
          <w:rFonts w:ascii="宋体" w:eastAsia="宋体" w:hAnsi="Times New Roman" w:cs="宋体" w:hint="eastAsia"/>
          <w:kern w:val="0"/>
          <w:sz w:val="24"/>
          <w:szCs w:val="24"/>
        </w:rPr>
        <w:t>月</w:t>
      </w:r>
      <w:r w:rsidRPr="0068595A">
        <w:rPr>
          <w:rFonts w:ascii="宋体" w:eastAsia="宋体" w:hAnsi="Times New Roman" w:cs="宋体"/>
          <w:kern w:val="0"/>
          <w:sz w:val="24"/>
          <w:szCs w:val="24"/>
        </w:rPr>
        <w:t>31</w:t>
      </w:r>
      <w:r w:rsidRPr="0068595A">
        <w:rPr>
          <w:rFonts w:ascii="宋体" w:eastAsia="宋体" w:hAnsi="Times New Roman" w:cs="宋体" w:hint="eastAsia"/>
          <w:kern w:val="0"/>
          <w:sz w:val="24"/>
          <w:szCs w:val="24"/>
        </w:rPr>
        <w:t>日，新疆乌鲁木齐市水磨沟区归国华侨联合会单位资产有偿使用收入合计</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万元，资产处置收入合计</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万元。其中：已缴国库</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万元，已缴财政专户</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万元，应缴未缴</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万元，单位留用</w:t>
      </w:r>
      <w:r w:rsidRPr="0068595A">
        <w:rPr>
          <w:rFonts w:ascii="宋体" w:eastAsia="宋体" w:hAnsi="Times New Roman" w:cs="宋体"/>
          <w:kern w:val="0"/>
          <w:sz w:val="24"/>
          <w:szCs w:val="24"/>
        </w:rPr>
        <w:t>0</w:t>
      </w:r>
      <w:r w:rsidRPr="0068595A">
        <w:rPr>
          <w:rFonts w:ascii="宋体" w:eastAsia="宋体" w:hAnsi="Times New Roman" w:cs="宋体" w:hint="eastAsia"/>
          <w:kern w:val="0"/>
          <w:sz w:val="24"/>
          <w:szCs w:val="24"/>
        </w:rPr>
        <w:t>万元。</w:t>
      </w:r>
    </w:p>
    <w:p w:rsidR="00220DAB" w:rsidRPr="0068595A" w:rsidRDefault="009B24D6">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（三）部门项目支出情况和项目绩效评价情况说明</w:t>
      </w:r>
    </w:p>
    <w:p w:rsidR="009838F4" w:rsidRPr="0068595A" w:rsidRDefault="009838F4" w:rsidP="009838F4">
      <w:pPr>
        <w:shd w:val="clear" w:color="auto" w:fill="FFFFFF"/>
        <w:autoSpaceDE w:val="0"/>
        <w:autoSpaceDN w:val="0"/>
        <w:adjustRightInd w:val="0"/>
        <w:spacing w:before="100" w:line="520" w:lineRule="exact"/>
        <w:ind w:firstLine="480"/>
        <w:rPr>
          <w:rFonts w:ascii="宋体" w:cs="宋体"/>
          <w:kern w:val="0"/>
          <w:sz w:val="24"/>
          <w:szCs w:val="24"/>
        </w:rPr>
      </w:pPr>
      <w:r w:rsidRPr="0068595A">
        <w:rPr>
          <w:rFonts w:ascii="宋体" w:cs="宋体"/>
          <w:kern w:val="0"/>
          <w:sz w:val="24"/>
          <w:szCs w:val="24"/>
        </w:rPr>
        <w:t>2017</w:t>
      </w:r>
      <w:r w:rsidRPr="0068595A">
        <w:rPr>
          <w:rFonts w:ascii="宋体" w:cs="宋体" w:hint="eastAsia"/>
          <w:kern w:val="0"/>
          <w:sz w:val="24"/>
          <w:szCs w:val="24"/>
        </w:rPr>
        <w:t>年度，本部门单位实行绩效管理的项目</w:t>
      </w:r>
      <w:r w:rsidRPr="0068595A">
        <w:rPr>
          <w:rFonts w:ascii="宋体" w:cs="宋体"/>
          <w:kern w:val="0"/>
          <w:sz w:val="24"/>
          <w:szCs w:val="24"/>
        </w:rPr>
        <w:t>0</w:t>
      </w:r>
      <w:r w:rsidRPr="0068595A">
        <w:rPr>
          <w:rFonts w:ascii="宋体" w:cs="宋体" w:hint="eastAsia"/>
          <w:kern w:val="0"/>
          <w:sz w:val="24"/>
          <w:szCs w:val="24"/>
        </w:rPr>
        <w:t>个，涉及预算</w:t>
      </w:r>
      <w:r w:rsidRPr="0068595A">
        <w:rPr>
          <w:rFonts w:ascii="宋体" w:cs="宋体"/>
          <w:kern w:val="0"/>
          <w:sz w:val="24"/>
          <w:szCs w:val="24"/>
        </w:rPr>
        <w:t>0</w:t>
      </w:r>
      <w:r w:rsidRPr="0068595A">
        <w:rPr>
          <w:rFonts w:ascii="宋体" w:cs="宋体" w:hint="eastAsia"/>
          <w:kern w:val="0"/>
          <w:sz w:val="24"/>
          <w:szCs w:val="24"/>
        </w:rPr>
        <w:t>万元，项目支出决算</w:t>
      </w:r>
      <w:r w:rsidRPr="0068595A">
        <w:rPr>
          <w:rFonts w:ascii="宋体" w:cs="宋体"/>
          <w:kern w:val="0"/>
          <w:sz w:val="24"/>
          <w:szCs w:val="24"/>
        </w:rPr>
        <w:t>0</w:t>
      </w:r>
      <w:r w:rsidRPr="0068595A">
        <w:rPr>
          <w:rFonts w:ascii="宋体" w:cs="宋体" w:hint="eastAsia"/>
          <w:kern w:val="0"/>
          <w:sz w:val="24"/>
          <w:szCs w:val="24"/>
        </w:rPr>
        <w:t>元。</w:t>
      </w:r>
    </w:p>
    <w:p w:rsidR="00220DAB" w:rsidRPr="0068595A" w:rsidRDefault="009B24D6">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sidRPr="0068595A">
        <w:rPr>
          <w:rFonts w:ascii="宋体" w:eastAsia="宋体" w:hAnsi="Times New Roman" w:cs="宋体" w:hint="eastAsia"/>
          <w:b/>
          <w:bCs/>
          <w:kern w:val="0"/>
          <w:sz w:val="24"/>
          <w:szCs w:val="24"/>
        </w:rPr>
        <w:t>第三部分</w:t>
      </w:r>
      <w:r w:rsidR="00B25F95" w:rsidRPr="0068595A">
        <w:rPr>
          <w:rFonts w:ascii="宋体" w:eastAsia="宋体" w:hAnsi="Times New Roman" w:cs="宋体" w:hint="eastAsia"/>
          <w:b/>
          <w:bCs/>
          <w:kern w:val="0"/>
          <w:sz w:val="24"/>
          <w:szCs w:val="24"/>
        </w:rPr>
        <w:t xml:space="preserve"> </w:t>
      </w:r>
      <w:r w:rsidRPr="0068595A">
        <w:rPr>
          <w:rFonts w:ascii="宋体" w:eastAsia="宋体" w:hAnsi="Times New Roman" w:cs="宋体" w:hint="eastAsia"/>
          <w:b/>
          <w:bCs/>
          <w:kern w:val="0"/>
          <w:sz w:val="24"/>
          <w:szCs w:val="24"/>
        </w:rPr>
        <w:t>新疆乌鲁木齐市水磨沟区归国华侨联合会专业名词解释</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w:t>
      </w:r>
      <w:r w:rsidRPr="0068595A">
        <w:rPr>
          <w:rFonts w:ascii="宋体" w:eastAsia="宋体" w:hAnsi="Times New Roman" w:cs="宋体" w:hint="eastAsia"/>
          <w:kern w:val="0"/>
          <w:sz w:val="24"/>
          <w:szCs w:val="24"/>
        </w:rPr>
        <w:t>．财政拨款收入：指同级财政当年拨付的资金。</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2</w:t>
      </w:r>
      <w:r w:rsidRPr="0068595A">
        <w:rPr>
          <w:rFonts w:ascii="宋体" w:eastAsia="宋体" w:hAnsi="Times New Roman" w:cs="宋体" w:hint="eastAsia"/>
          <w:kern w:val="0"/>
          <w:sz w:val="24"/>
          <w:szCs w:val="24"/>
        </w:rPr>
        <w:t>．上级补助收入：指事业单位从主管部门和上级单位取得的非财政补助收入。</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3.</w:t>
      </w:r>
      <w:r w:rsidRPr="0068595A">
        <w:rPr>
          <w:rFonts w:ascii="宋体" w:eastAsia="宋体" w:hAnsi="Times New Roman" w:cs="宋体" w:hint="eastAsia"/>
          <w:kern w:val="0"/>
          <w:sz w:val="24"/>
          <w:szCs w:val="24"/>
        </w:rPr>
        <w:t>事业收入：指事业单位开展专业业务活动及其辅助活动所取得的收入。</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4.</w:t>
      </w:r>
      <w:r w:rsidRPr="0068595A">
        <w:rPr>
          <w:rFonts w:ascii="宋体" w:eastAsia="宋体" w:hAnsi="Times New Roman" w:cs="宋体" w:hint="eastAsia"/>
          <w:kern w:val="0"/>
          <w:sz w:val="24"/>
          <w:szCs w:val="24"/>
        </w:rPr>
        <w:t>经营收入：指事业单位在专业业务活动及其辅助活动之外开展非独立核算经营活</w:t>
      </w:r>
      <w:r w:rsidRPr="0068595A">
        <w:rPr>
          <w:rFonts w:ascii="宋体" w:eastAsia="宋体" w:hAnsi="Times New Roman" w:cs="宋体" w:hint="eastAsia"/>
          <w:kern w:val="0"/>
          <w:sz w:val="24"/>
          <w:szCs w:val="24"/>
        </w:rPr>
        <w:lastRenderedPageBreak/>
        <w:t>动取得的收入。</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5.</w:t>
      </w:r>
      <w:r w:rsidRPr="0068595A">
        <w:rPr>
          <w:rFonts w:ascii="宋体" w:eastAsia="宋体" w:hAnsi="Times New Roman" w:cs="宋体" w:hint="eastAsia"/>
          <w:kern w:val="0"/>
          <w:sz w:val="24"/>
          <w:szCs w:val="24"/>
        </w:rPr>
        <w:t>附属单位缴款：指事业单位附属的独立核算单位按有关规定上缴的收入。</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6.</w:t>
      </w:r>
      <w:r w:rsidRPr="0068595A">
        <w:rPr>
          <w:rFonts w:ascii="宋体" w:eastAsia="宋体" w:hAnsi="Times New Roman" w:cs="宋体" w:hint="eastAsia"/>
          <w:kern w:val="0"/>
          <w:sz w:val="24"/>
          <w:szCs w:val="24"/>
        </w:rPr>
        <w:t>其他收入：指除上述</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财政拨款收入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上级补助收入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事业收入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经营收入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附属单位缴款</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等之外取得的收入。</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7.</w:t>
      </w:r>
      <w:r w:rsidRPr="0068595A">
        <w:rPr>
          <w:rFonts w:ascii="宋体" w:eastAsia="宋体" w:hAnsi="Times New Roman" w:cs="宋体" w:hint="eastAsia"/>
          <w:kern w:val="0"/>
          <w:sz w:val="24"/>
          <w:szCs w:val="24"/>
        </w:rPr>
        <w:t>用事业基金弥补收支差额：指事业单位在当年的</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财政拨款收入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财政拨款结转和结余资金</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事业收入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事业单位经营收入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其他收入</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8</w:t>
      </w:r>
      <w:r w:rsidRPr="0068595A">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9</w:t>
      </w:r>
      <w:r w:rsidRPr="0068595A">
        <w:rPr>
          <w:rFonts w:ascii="宋体" w:eastAsia="宋体" w:hAnsi="Times New Roman" w:cs="宋体" w:hint="eastAsia"/>
          <w:kern w:val="0"/>
          <w:sz w:val="24"/>
          <w:szCs w:val="24"/>
        </w:rPr>
        <w:t>．结余分配：反映单位当年结余的分配情况。</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10</w:t>
      </w:r>
      <w:r w:rsidRPr="0068595A">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11.</w:t>
      </w:r>
      <w:r w:rsidRPr="0068595A">
        <w:rPr>
          <w:rFonts w:ascii="宋体" w:eastAsia="宋体" w:hAnsi="Times New Roman" w:cs="宋体" w:hint="eastAsia"/>
          <w:kern w:val="0"/>
          <w:sz w:val="24"/>
          <w:szCs w:val="24"/>
        </w:rPr>
        <w:t>基本支出：指为保障机构正常运转、完成日常工作任务而发生的人员支出和公用支出。</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12.</w:t>
      </w:r>
      <w:r w:rsidRPr="0068595A">
        <w:rPr>
          <w:rFonts w:ascii="宋体" w:eastAsia="宋体" w:hAnsi="Times New Roman" w:cs="宋体" w:hint="eastAsia"/>
          <w:kern w:val="0"/>
          <w:sz w:val="24"/>
          <w:szCs w:val="24"/>
        </w:rPr>
        <w:t>项目支出：指在基本支出之外为完成特定行政任务和事业发展目标所发生的支出。</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13.</w:t>
      </w:r>
      <w:r w:rsidRPr="0068595A">
        <w:rPr>
          <w:rFonts w:ascii="宋体" w:eastAsia="宋体" w:hAnsi="Times New Roman" w:cs="宋体" w:hint="eastAsia"/>
          <w:kern w:val="0"/>
          <w:sz w:val="24"/>
          <w:szCs w:val="24"/>
        </w:rPr>
        <w:t>经营支出：指事业单位在专业业务活动及其辅助活动之外开展非独立核算经营活动发生的支出。</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14.</w:t>
      </w:r>
      <w:r w:rsidRPr="0068595A">
        <w:rPr>
          <w:rFonts w:ascii="宋体" w:eastAsia="宋体" w:hAnsi="Times New Roman" w:cs="宋体" w:hint="eastAsia"/>
          <w:kern w:val="0"/>
          <w:sz w:val="24"/>
          <w:szCs w:val="24"/>
        </w:rPr>
        <w:t>对附属单位补助支出：指事业单位发生的用非财政预算资金对附属单位的补助支出。</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lastRenderedPageBreak/>
        <w:t>15.</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三公</w:t>
      </w:r>
      <w:r w:rsidRPr="0068595A">
        <w:rPr>
          <w:rFonts w:ascii="Times New Roman" w:eastAsia="宋体" w:hAnsi="Times New Roman" w:cs="Times New Roman"/>
          <w:kern w:val="0"/>
          <w:sz w:val="24"/>
          <w:szCs w:val="24"/>
        </w:rPr>
        <w:t>”</w:t>
      </w:r>
      <w:r w:rsidRPr="0068595A">
        <w:rPr>
          <w:rFonts w:ascii="宋体" w:eastAsia="宋体" w:hAnsi="Times New Roman" w:cs="宋体" w:hint="eastAsia"/>
          <w:kern w:val="0"/>
          <w:sz w:val="24"/>
          <w:szCs w:val="24"/>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220DAB" w:rsidRPr="0068595A" w:rsidRDefault="009B24D6">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eastAsia="宋体" w:hAnsi="Times New Roman" w:cs="宋体"/>
          <w:kern w:val="0"/>
          <w:sz w:val="24"/>
          <w:szCs w:val="24"/>
        </w:rPr>
        <w:t>16.</w:t>
      </w:r>
      <w:r w:rsidRPr="0068595A">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838F4" w:rsidRPr="0068595A" w:rsidRDefault="009838F4" w:rsidP="009838F4">
      <w:pPr>
        <w:shd w:val="clear" w:color="auto" w:fill="FFFFFF"/>
        <w:autoSpaceDE w:val="0"/>
        <w:autoSpaceDN w:val="0"/>
        <w:adjustRightInd w:val="0"/>
        <w:spacing w:before="100" w:line="520" w:lineRule="exact"/>
        <w:rPr>
          <w:rFonts w:ascii="宋体"/>
          <w:kern w:val="0"/>
          <w:sz w:val="24"/>
          <w:szCs w:val="24"/>
        </w:rPr>
      </w:pPr>
      <w:r w:rsidRPr="0068595A">
        <w:rPr>
          <w:rFonts w:ascii="宋体" w:cs="宋体" w:hint="eastAsia"/>
          <w:kern w:val="0"/>
          <w:sz w:val="24"/>
          <w:szCs w:val="24"/>
        </w:rPr>
        <w:t>本单位支出功能分类说明。</w:t>
      </w:r>
    </w:p>
    <w:p w:rsidR="009838F4" w:rsidRPr="0068595A" w:rsidRDefault="009838F4" w:rsidP="009838F4">
      <w:pPr>
        <w:shd w:val="clear" w:color="auto" w:fill="FFFFFF"/>
        <w:autoSpaceDE w:val="0"/>
        <w:autoSpaceDN w:val="0"/>
        <w:adjustRightInd w:val="0"/>
        <w:spacing w:before="100" w:line="520" w:lineRule="exact"/>
        <w:rPr>
          <w:rFonts w:ascii="宋体" w:cs="宋体"/>
          <w:kern w:val="0"/>
          <w:sz w:val="24"/>
          <w:szCs w:val="24"/>
        </w:rPr>
      </w:pPr>
      <w:r w:rsidRPr="0068595A">
        <w:rPr>
          <w:rFonts w:ascii="宋体" w:cs="宋体"/>
          <w:kern w:val="0"/>
          <w:sz w:val="24"/>
          <w:szCs w:val="24"/>
        </w:rPr>
        <w:t>201</w:t>
      </w:r>
      <w:r w:rsidRPr="0068595A">
        <w:rPr>
          <w:rFonts w:ascii="宋体" w:cs="宋体" w:hint="eastAsia"/>
          <w:kern w:val="0"/>
          <w:sz w:val="24"/>
          <w:szCs w:val="24"/>
        </w:rPr>
        <w:t>类</w:t>
      </w:r>
      <w:r w:rsidRPr="0068595A">
        <w:rPr>
          <w:rFonts w:ascii="宋体" w:cs="宋体"/>
          <w:kern w:val="0"/>
          <w:sz w:val="24"/>
          <w:szCs w:val="24"/>
        </w:rPr>
        <w:t>25</w:t>
      </w:r>
      <w:r w:rsidRPr="0068595A">
        <w:rPr>
          <w:rFonts w:ascii="宋体" w:cs="宋体" w:hint="eastAsia"/>
          <w:kern w:val="0"/>
          <w:sz w:val="24"/>
          <w:szCs w:val="24"/>
        </w:rPr>
        <w:t>款</w:t>
      </w:r>
      <w:r w:rsidRPr="0068595A">
        <w:rPr>
          <w:rFonts w:ascii="宋体" w:cs="宋体"/>
          <w:kern w:val="0"/>
          <w:sz w:val="24"/>
          <w:szCs w:val="24"/>
        </w:rPr>
        <w:t>01</w:t>
      </w:r>
      <w:r w:rsidRPr="0068595A">
        <w:rPr>
          <w:rFonts w:ascii="宋体" w:cs="宋体" w:hint="eastAsia"/>
          <w:kern w:val="0"/>
          <w:sz w:val="24"/>
          <w:szCs w:val="24"/>
        </w:rPr>
        <w:t>项行政运行：指反映行政单位（包括实行公务员管理的事业单位）的基本支出。</w:t>
      </w:r>
    </w:p>
    <w:p w:rsidR="009838F4" w:rsidRPr="0068595A" w:rsidRDefault="009838F4" w:rsidP="009838F4">
      <w:pPr>
        <w:shd w:val="clear" w:color="auto" w:fill="FFFFFF"/>
        <w:autoSpaceDE w:val="0"/>
        <w:autoSpaceDN w:val="0"/>
        <w:adjustRightInd w:val="0"/>
        <w:spacing w:before="100" w:line="520" w:lineRule="exact"/>
        <w:rPr>
          <w:rFonts w:ascii="宋体" w:cs="宋体"/>
          <w:kern w:val="0"/>
          <w:sz w:val="24"/>
          <w:szCs w:val="24"/>
        </w:rPr>
      </w:pPr>
      <w:r w:rsidRPr="0068595A">
        <w:rPr>
          <w:rFonts w:ascii="宋体" w:cs="宋体"/>
          <w:kern w:val="0"/>
          <w:sz w:val="24"/>
          <w:szCs w:val="24"/>
        </w:rPr>
        <w:t>201</w:t>
      </w:r>
      <w:r w:rsidRPr="0068595A">
        <w:rPr>
          <w:rFonts w:ascii="宋体" w:cs="宋体" w:hint="eastAsia"/>
          <w:kern w:val="0"/>
          <w:sz w:val="24"/>
          <w:szCs w:val="24"/>
        </w:rPr>
        <w:t>类</w:t>
      </w:r>
      <w:r w:rsidRPr="0068595A">
        <w:rPr>
          <w:rFonts w:ascii="宋体" w:cs="宋体"/>
          <w:kern w:val="0"/>
          <w:sz w:val="24"/>
          <w:szCs w:val="24"/>
        </w:rPr>
        <w:t>25</w:t>
      </w:r>
      <w:r w:rsidRPr="0068595A">
        <w:rPr>
          <w:rFonts w:ascii="宋体" w:cs="宋体" w:hint="eastAsia"/>
          <w:kern w:val="0"/>
          <w:sz w:val="24"/>
          <w:szCs w:val="24"/>
        </w:rPr>
        <w:t>款</w:t>
      </w:r>
      <w:r w:rsidRPr="0068595A">
        <w:rPr>
          <w:rFonts w:ascii="宋体" w:cs="宋体"/>
          <w:kern w:val="0"/>
          <w:sz w:val="24"/>
          <w:szCs w:val="24"/>
        </w:rPr>
        <w:t>99</w:t>
      </w:r>
      <w:r w:rsidRPr="0068595A">
        <w:rPr>
          <w:rFonts w:ascii="宋体" w:cs="宋体" w:hint="eastAsia"/>
          <w:kern w:val="0"/>
          <w:sz w:val="24"/>
          <w:szCs w:val="24"/>
        </w:rPr>
        <w:t>项其他港澳台侨事务支出：指反映除上述项目以外其他用于港澳台侨事务方面的支出。</w:t>
      </w:r>
    </w:p>
    <w:p w:rsidR="009838F4" w:rsidRPr="0068595A" w:rsidRDefault="009838F4" w:rsidP="009838F4">
      <w:pPr>
        <w:shd w:val="clear" w:color="auto" w:fill="FFFFFF"/>
        <w:autoSpaceDE w:val="0"/>
        <w:autoSpaceDN w:val="0"/>
        <w:adjustRightInd w:val="0"/>
        <w:spacing w:before="100" w:line="520" w:lineRule="exact"/>
        <w:rPr>
          <w:rFonts w:ascii="宋体" w:cs="宋体"/>
          <w:kern w:val="0"/>
          <w:sz w:val="24"/>
          <w:szCs w:val="24"/>
        </w:rPr>
      </w:pPr>
      <w:r w:rsidRPr="0068595A">
        <w:rPr>
          <w:rFonts w:ascii="宋体" w:cs="宋体"/>
          <w:kern w:val="0"/>
          <w:sz w:val="24"/>
          <w:szCs w:val="24"/>
        </w:rPr>
        <w:t>208</w:t>
      </w:r>
      <w:r w:rsidRPr="0068595A">
        <w:rPr>
          <w:rFonts w:ascii="宋体" w:cs="宋体" w:hint="eastAsia"/>
          <w:kern w:val="0"/>
          <w:sz w:val="24"/>
          <w:szCs w:val="24"/>
        </w:rPr>
        <w:t>类</w:t>
      </w:r>
      <w:r w:rsidRPr="0068595A">
        <w:rPr>
          <w:rFonts w:ascii="宋体" w:cs="宋体"/>
          <w:kern w:val="0"/>
          <w:sz w:val="24"/>
          <w:szCs w:val="24"/>
        </w:rPr>
        <w:t>02</w:t>
      </w:r>
      <w:r w:rsidRPr="0068595A">
        <w:rPr>
          <w:rFonts w:ascii="宋体" w:cs="宋体" w:hint="eastAsia"/>
          <w:kern w:val="0"/>
          <w:sz w:val="24"/>
          <w:szCs w:val="24"/>
        </w:rPr>
        <w:t>款</w:t>
      </w:r>
      <w:r w:rsidRPr="0068595A">
        <w:rPr>
          <w:rFonts w:ascii="宋体" w:cs="宋体"/>
          <w:kern w:val="0"/>
          <w:sz w:val="24"/>
          <w:szCs w:val="24"/>
        </w:rPr>
        <w:t>08</w:t>
      </w:r>
      <w:r w:rsidRPr="0068595A">
        <w:rPr>
          <w:rFonts w:ascii="宋体" w:cs="宋体" w:hint="eastAsia"/>
          <w:kern w:val="0"/>
          <w:sz w:val="24"/>
          <w:szCs w:val="24"/>
        </w:rPr>
        <w:t>项基层政权和社区建设：指反映开展村民自治、村务公开等基层政权和社区建设工作的支出。</w:t>
      </w:r>
    </w:p>
    <w:p w:rsidR="009838F4" w:rsidRPr="0068595A" w:rsidRDefault="009838F4" w:rsidP="009838F4">
      <w:pPr>
        <w:shd w:val="clear" w:color="auto" w:fill="FFFFFF"/>
        <w:autoSpaceDE w:val="0"/>
        <w:autoSpaceDN w:val="0"/>
        <w:adjustRightInd w:val="0"/>
        <w:spacing w:before="100" w:line="520" w:lineRule="exact"/>
        <w:rPr>
          <w:rFonts w:ascii="宋体" w:cs="宋体"/>
          <w:kern w:val="0"/>
          <w:sz w:val="24"/>
          <w:szCs w:val="24"/>
        </w:rPr>
      </w:pPr>
      <w:r w:rsidRPr="0068595A">
        <w:rPr>
          <w:rFonts w:ascii="宋体" w:cs="宋体"/>
          <w:kern w:val="0"/>
          <w:sz w:val="24"/>
          <w:szCs w:val="24"/>
        </w:rPr>
        <w:t>208</w:t>
      </w:r>
      <w:r w:rsidRPr="0068595A">
        <w:rPr>
          <w:rFonts w:ascii="宋体" w:cs="宋体" w:hint="eastAsia"/>
          <w:kern w:val="0"/>
          <w:sz w:val="24"/>
          <w:szCs w:val="24"/>
        </w:rPr>
        <w:t>类</w:t>
      </w:r>
      <w:r w:rsidRPr="0068595A">
        <w:rPr>
          <w:rFonts w:ascii="宋体" w:cs="宋体"/>
          <w:kern w:val="0"/>
          <w:sz w:val="24"/>
          <w:szCs w:val="24"/>
        </w:rPr>
        <w:t>05</w:t>
      </w:r>
      <w:r w:rsidRPr="0068595A">
        <w:rPr>
          <w:rFonts w:ascii="宋体" w:cs="宋体" w:hint="eastAsia"/>
          <w:kern w:val="0"/>
          <w:sz w:val="24"/>
          <w:szCs w:val="24"/>
        </w:rPr>
        <w:t>款</w:t>
      </w:r>
      <w:r w:rsidRPr="0068595A">
        <w:rPr>
          <w:rFonts w:ascii="宋体" w:cs="宋体"/>
          <w:kern w:val="0"/>
          <w:sz w:val="24"/>
          <w:szCs w:val="24"/>
        </w:rPr>
        <w:t>05</w:t>
      </w:r>
      <w:r w:rsidRPr="0068595A">
        <w:rPr>
          <w:rFonts w:ascii="宋体" w:cs="宋体" w:hint="eastAsia"/>
          <w:kern w:val="0"/>
          <w:sz w:val="24"/>
          <w:szCs w:val="24"/>
        </w:rPr>
        <w:t>项机关事业单位基本养老保险缴费支出★：指反映机关事业单位实施养老保险制度由单位缴纳的基本养老保险费支出。</w:t>
      </w:r>
    </w:p>
    <w:p w:rsidR="00220DAB" w:rsidRPr="0068595A" w:rsidRDefault="009838F4" w:rsidP="009838F4">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8595A">
        <w:rPr>
          <w:rFonts w:ascii="宋体" w:cs="宋体"/>
          <w:kern w:val="0"/>
          <w:sz w:val="24"/>
          <w:szCs w:val="24"/>
        </w:rPr>
        <w:t>229</w:t>
      </w:r>
      <w:r w:rsidRPr="0068595A">
        <w:rPr>
          <w:rFonts w:ascii="宋体" w:cs="宋体" w:hint="eastAsia"/>
          <w:kern w:val="0"/>
          <w:sz w:val="24"/>
          <w:szCs w:val="24"/>
        </w:rPr>
        <w:t>类</w:t>
      </w:r>
      <w:r w:rsidRPr="0068595A">
        <w:rPr>
          <w:rFonts w:ascii="宋体" w:cs="宋体"/>
          <w:kern w:val="0"/>
          <w:sz w:val="24"/>
          <w:szCs w:val="24"/>
        </w:rPr>
        <w:t>99</w:t>
      </w:r>
      <w:r w:rsidRPr="0068595A">
        <w:rPr>
          <w:rFonts w:ascii="宋体" w:cs="宋体" w:hint="eastAsia"/>
          <w:kern w:val="0"/>
          <w:sz w:val="24"/>
          <w:szCs w:val="24"/>
        </w:rPr>
        <w:t>款</w:t>
      </w:r>
      <w:r w:rsidRPr="0068595A">
        <w:rPr>
          <w:rFonts w:ascii="宋体" w:cs="宋体"/>
          <w:kern w:val="0"/>
          <w:sz w:val="24"/>
          <w:szCs w:val="24"/>
        </w:rPr>
        <w:t>01</w:t>
      </w:r>
      <w:r w:rsidRPr="0068595A">
        <w:rPr>
          <w:rFonts w:ascii="宋体" w:cs="宋体" w:hint="eastAsia"/>
          <w:kern w:val="0"/>
          <w:sz w:val="24"/>
          <w:szCs w:val="24"/>
        </w:rPr>
        <w:t>项其他支出：指反映除上述项目以外其他不能划分到具体功能科目中的支出项目。</w:t>
      </w:r>
    </w:p>
    <w:p w:rsidR="00220DAB" w:rsidRPr="0068595A" w:rsidRDefault="009B24D6">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sidRPr="0068595A">
        <w:rPr>
          <w:rFonts w:ascii="宋体" w:eastAsia="宋体" w:hAnsi="Times New Roman" w:cs="宋体" w:hint="eastAsia"/>
          <w:b/>
          <w:bCs/>
          <w:kern w:val="0"/>
          <w:sz w:val="28"/>
          <w:szCs w:val="28"/>
        </w:rPr>
        <w:t>第四部分</w:t>
      </w:r>
      <w:r w:rsidR="00B25F95" w:rsidRPr="0068595A">
        <w:rPr>
          <w:rFonts w:ascii="宋体" w:eastAsia="宋体" w:hAnsi="Times New Roman" w:cs="宋体" w:hint="eastAsia"/>
          <w:b/>
          <w:bCs/>
          <w:kern w:val="0"/>
          <w:sz w:val="28"/>
          <w:szCs w:val="28"/>
        </w:rPr>
        <w:t xml:space="preserve"> </w:t>
      </w:r>
      <w:r w:rsidRPr="0068595A">
        <w:rPr>
          <w:rFonts w:ascii="宋体" w:eastAsia="宋体" w:hAnsi="Times New Roman" w:cs="宋体" w:hint="eastAsia"/>
          <w:b/>
          <w:bCs/>
          <w:kern w:val="0"/>
          <w:sz w:val="28"/>
          <w:szCs w:val="28"/>
        </w:rPr>
        <w:t>新疆乌鲁木齐市水磨沟区归国华侨联合会单位</w:t>
      </w:r>
      <w:r w:rsidRPr="0068595A">
        <w:rPr>
          <w:rFonts w:ascii="宋体" w:eastAsia="宋体" w:hAnsi="Times New Roman" w:cs="宋体"/>
          <w:b/>
          <w:bCs/>
          <w:kern w:val="0"/>
          <w:sz w:val="28"/>
          <w:szCs w:val="28"/>
        </w:rPr>
        <w:t>2017</w:t>
      </w:r>
      <w:r w:rsidRPr="0068595A">
        <w:rPr>
          <w:rFonts w:ascii="宋体" w:eastAsia="宋体" w:hAnsi="Times New Roman" w:cs="宋体" w:hint="eastAsia"/>
          <w:b/>
          <w:bCs/>
          <w:kern w:val="0"/>
          <w:sz w:val="28"/>
          <w:szCs w:val="28"/>
        </w:rPr>
        <w:t>年度部门决算报表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一、报表封面</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lastRenderedPageBreak/>
        <w:t>二、《收入支出决算总表》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三、《收入决算表》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四、《支出决算表》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五、《收入支出决算表》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六、《项目收入支出决算表》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七、《行政事业类项目收入支出决算表》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八、《基本建设类项目收入支出决算表》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九、《支出决算明细表》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十、《基本支出决算明细表》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十一、《项目支出决算明细表》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十二、《财政专户管理资金收入支出决算表》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十三、《财政拨款收入支出决算总表》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十四、《一般公共预算财政拨款收入支出决算表》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十五、《一般公共预算财政拨款支出决算明细表》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十六、《一般公共预算财政拨款基本支出决算明细表》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十七、《一般公共预算财政拨款项目支出决算明细表》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十八、《政府性基金预算财政拨款收入支出决算表》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十九、《政府性基金预算财政拨款支出决算明细表》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二十、《政府性基金预算财政拨款基本支出决算明细表》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二十一、《政府性基金预算财政拨款项目支出决算明细表》。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二十二、《资产负债简表》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二十三、《资产情况表》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二十四、《国有资产收益征缴情况表》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二十五、《基本数字表》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lastRenderedPageBreak/>
        <w:t>二十六、《机构人员情况表》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二十七、《非税收入征缴情况表》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二十八、《部门决算相关信息统计表》</w:t>
      </w:r>
    </w:p>
    <w:p w:rsidR="00220DAB" w:rsidRPr="0068595A"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二十九、《政府采购情况表》</w:t>
      </w:r>
    </w:p>
    <w:p w:rsidR="00220DAB" w:rsidRDefault="009B24D6">
      <w:pPr>
        <w:autoSpaceDE w:val="0"/>
        <w:autoSpaceDN w:val="0"/>
        <w:adjustRightInd w:val="0"/>
        <w:spacing w:line="520" w:lineRule="exact"/>
        <w:rPr>
          <w:rFonts w:ascii="Times New Roman" w:eastAsia="宋体" w:hAnsi="Times New Roman" w:cs="Times New Roman"/>
          <w:sz w:val="24"/>
          <w:szCs w:val="24"/>
        </w:rPr>
      </w:pPr>
      <w:r w:rsidRPr="0068595A">
        <w:rPr>
          <w:rFonts w:ascii="宋体" w:eastAsia="宋体" w:hAnsi="Times New Roman" w:cs="宋体" w:hint="eastAsia"/>
          <w:sz w:val="24"/>
          <w:szCs w:val="24"/>
        </w:rPr>
        <w:t>三十、《</w:t>
      </w:r>
      <w:r w:rsidRPr="0068595A">
        <w:rPr>
          <w:rFonts w:ascii="宋体" w:eastAsia="宋体" w:hAnsi="Times New Roman" w:cs="宋体"/>
          <w:sz w:val="24"/>
          <w:szCs w:val="24"/>
        </w:rPr>
        <w:t>2017</w:t>
      </w:r>
      <w:r w:rsidRPr="0068595A">
        <w:rPr>
          <w:rFonts w:ascii="宋体" w:eastAsia="宋体" w:hAnsi="Times New Roman" w:cs="宋体" w:hint="eastAsia"/>
          <w:sz w:val="24"/>
          <w:szCs w:val="24"/>
        </w:rPr>
        <w:t>年度一般公共预算</w:t>
      </w:r>
      <w:r w:rsidRPr="0068595A">
        <w:rPr>
          <w:rFonts w:ascii="Times New Roman" w:eastAsia="宋体" w:hAnsi="Times New Roman" w:cs="Times New Roman"/>
          <w:sz w:val="24"/>
          <w:szCs w:val="24"/>
        </w:rPr>
        <w:t>“</w:t>
      </w:r>
      <w:r w:rsidRPr="0068595A">
        <w:rPr>
          <w:rFonts w:ascii="宋体" w:eastAsia="宋体" w:hAnsi="Times New Roman" w:cs="宋体" w:hint="eastAsia"/>
          <w:sz w:val="24"/>
          <w:szCs w:val="24"/>
        </w:rPr>
        <w:t>三公</w:t>
      </w:r>
      <w:r w:rsidRPr="0068595A">
        <w:rPr>
          <w:rFonts w:ascii="Times New Roman" w:eastAsia="宋体" w:hAnsi="Times New Roman" w:cs="Times New Roman"/>
          <w:sz w:val="24"/>
          <w:szCs w:val="24"/>
        </w:rPr>
        <w:t>”</w:t>
      </w:r>
      <w:r w:rsidRPr="0068595A">
        <w:rPr>
          <w:rFonts w:ascii="宋体" w:eastAsia="宋体" w:hAnsi="Times New Roman" w:cs="宋体" w:hint="eastAsia"/>
          <w:sz w:val="24"/>
          <w:szCs w:val="24"/>
        </w:rPr>
        <w:t>经费支出情况表》</w:t>
      </w:r>
      <w:bookmarkStart w:id="0" w:name="_GoBack"/>
      <w:bookmarkEnd w:id="0"/>
    </w:p>
    <w:p w:rsidR="009B24D6" w:rsidRDefault="009B24D6">
      <w:pPr>
        <w:shd w:val="clear" w:color="auto" w:fill="FFFFFF"/>
        <w:autoSpaceDE w:val="0"/>
        <w:autoSpaceDN w:val="0"/>
        <w:adjustRightInd w:val="0"/>
        <w:spacing w:before="100" w:after="240"/>
        <w:jc w:val="center"/>
        <w:rPr>
          <w:rFonts w:ascii="宋体" w:eastAsia="宋体" w:hAnsi="Times New Roman" w:cs="宋体"/>
          <w:sz w:val="24"/>
          <w:szCs w:val="24"/>
        </w:rPr>
      </w:pPr>
    </w:p>
    <w:sectPr w:rsidR="009B24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191" w:rsidRDefault="00D94191" w:rsidP="00A34986">
      <w:r>
        <w:separator/>
      </w:r>
    </w:p>
  </w:endnote>
  <w:endnote w:type="continuationSeparator" w:id="0">
    <w:p w:rsidR="00D94191" w:rsidRDefault="00D94191" w:rsidP="00A3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191" w:rsidRDefault="00D94191" w:rsidP="00A34986">
      <w:r>
        <w:separator/>
      </w:r>
    </w:p>
  </w:footnote>
  <w:footnote w:type="continuationSeparator" w:id="0">
    <w:p w:rsidR="00D94191" w:rsidRDefault="00D94191" w:rsidP="00A3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86"/>
    <w:rsid w:val="001B012A"/>
    <w:rsid w:val="00220DAB"/>
    <w:rsid w:val="002277AA"/>
    <w:rsid w:val="0068595A"/>
    <w:rsid w:val="0079261A"/>
    <w:rsid w:val="009838F4"/>
    <w:rsid w:val="009B24D6"/>
    <w:rsid w:val="00A34986"/>
    <w:rsid w:val="00B25F95"/>
    <w:rsid w:val="00CC7E97"/>
    <w:rsid w:val="00D9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986"/>
    <w:rPr>
      <w:sz w:val="18"/>
      <w:szCs w:val="18"/>
    </w:rPr>
  </w:style>
  <w:style w:type="paragraph" w:styleId="a4">
    <w:name w:val="footer"/>
    <w:basedOn w:val="a"/>
    <w:link w:val="Char0"/>
    <w:uiPriority w:val="99"/>
    <w:unhideWhenUsed/>
    <w:rsid w:val="00A34986"/>
    <w:pPr>
      <w:tabs>
        <w:tab w:val="center" w:pos="4153"/>
        <w:tab w:val="right" w:pos="8306"/>
      </w:tabs>
      <w:snapToGrid w:val="0"/>
      <w:jc w:val="left"/>
    </w:pPr>
    <w:rPr>
      <w:sz w:val="18"/>
      <w:szCs w:val="18"/>
    </w:rPr>
  </w:style>
  <w:style w:type="character" w:customStyle="1" w:styleId="Char0">
    <w:name w:val="页脚 Char"/>
    <w:basedOn w:val="a0"/>
    <w:link w:val="a4"/>
    <w:uiPriority w:val="99"/>
    <w:rsid w:val="00A349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4986"/>
    <w:rPr>
      <w:sz w:val="18"/>
      <w:szCs w:val="18"/>
    </w:rPr>
  </w:style>
  <w:style w:type="paragraph" w:styleId="a4">
    <w:name w:val="footer"/>
    <w:basedOn w:val="a"/>
    <w:link w:val="Char0"/>
    <w:uiPriority w:val="99"/>
    <w:unhideWhenUsed/>
    <w:rsid w:val="00A34986"/>
    <w:pPr>
      <w:tabs>
        <w:tab w:val="center" w:pos="4153"/>
        <w:tab w:val="right" w:pos="8306"/>
      </w:tabs>
      <w:snapToGrid w:val="0"/>
      <w:jc w:val="left"/>
    </w:pPr>
    <w:rPr>
      <w:sz w:val="18"/>
      <w:szCs w:val="18"/>
    </w:rPr>
  </w:style>
  <w:style w:type="character" w:customStyle="1" w:styleId="Char0">
    <w:name w:val="页脚 Char"/>
    <w:basedOn w:val="a0"/>
    <w:link w:val="a4"/>
    <w:uiPriority w:val="99"/>
    <w:rsid w:val="00A349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889</Words>
  <Characters>5073</Characters>
  <Application>Microsoft Office Word</Application>
  <DocSecurity>0</DocSecurity>
  <Lines>42</Lines>
  <Paragraphs>11</Paragraphs>
  <ScaleCrop>false</ScaleCrop>
  <Company>CHINA</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2018-06-28T02:50:00Z</dcterms:created>
  <dcterms:modified xsi:type="dcterms:W3CDTF">2018-07-13T08:27:00Z</dcterms:modified>
</cp:coreProperties>
</file>