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54" w:rsidRPr="0017564E" w:rsidRDefault="00F33321">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17564E">
        <w:rPr>
          <w:rFonts w:ascii="宋体" w:eastAsia="宋体" w:cs="宋体"/>
          <w:b/>
          <w:bCs/>
          <w:kern w:val="36"/>
          <w:sz w:val="36"/>
          <w:szCs w:val="36"/>
        </w:rPr>
        <w:t>2017</w:t>
      </w:r>
      <w:r w:rsidRPr="0017564E">
        <w:rPr>
          <w:rFonts w:ascii="宋体" w:eastAsia="宋体" w:cs="宋体" w:hint="eastAsia"/>
          <w:b/>
          <w:bCs/>
          <w:kern w:val="36"/>
          <w:sz w:val="36"/>
          <w:szCs w:val="36"/>
        </w:rPr>
        <w:t>年度新疆乌鲁木齐市水磨沟区龙盛街街道办事处部门决算公开</w:t>
      </w:r>
      <w:r w:rsidRPr="0017564E">
        <w:rPr>
          <w:rFonts w:ascii="宋体" w:eastAsia="宋体" w:cs="宋体" w:hint="eastAsia"/>
          <w:b/>
          <w:bCs/>
          <w:kern w:val="36"/>
          <w:sz w:val="36"/>
          <w:szCs w:val="36"/>
          <w:lang w:val="zh-CN"/>
        </w:rPr>
        <w:t>说明</w:t>
      </w:r>
    </w:p>
    <w:p w:rsidR="00170754" w:rsidRPr="0017564E" w:rsidRDefault="00F3332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17564E">
        <w:rPr>
          <w:rFonts w:ascii="宋体" w:eastAsia="宋体" w:hAnsi="Times New Roman" w:cs="宋体" w:hint="eastAsia"/>
          <w:b/>
          <w:bCs/>
          <w:kern w:val="0"/>
          <w:sz w:val="28"/>
          <w:szCs w:val="28"/>
        </w:rPr>
        <w:t>第一部分</w:t>
      </w:r>
      <w:r w:rsidR="00795490" w:rsidRPr="0017564E">
        <w:rPr>
          <w:rFonts w:ascii="宋体" w:eastAsia="宋体" w:hAnsi="Times New Roman" w:cs="宋体" w:hint="eastAsia"/>
          <w:b/>
          <w:bCs/>
          <w:kern w:val="0"/>
          <w:sz w:val="28"/>
          <w:szCs w:val="28"/>
        </w:rPr>
        <w:t xml:space="preserve"> </w:t>
      </w:r>
      <w:r w:rsidRPr="0017564E">
        <w:rPr>
          <w:rFonts w:ascii="宋体" w:eastAsia="宋体" w:hAnsi="Times New Roman" w:cs="宋体" w:hint="eastAsia"/>
          <w:b/>
          <w:bCs/>
          <w:kern w:val="0"/>
          <w:sz w:val="28"/>
          <w:szCs w:val="28"/>
        </w:rPr>
        <w:t>新疆乌鲁木齐市水磨沟区龙盛街街道办事处单位概述</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7564E">
        <w:rPr>
          <w:rFonts w:ascii="宋体" w:eastAsia="宋体" w:hAnsi="Times New Roman" w:cs="宋体" w:hint="eastAsia"/>
          <w:b/>
          <w:bCs/>
          <w:kern w:val="0"/>
          <w:sz w:val="24"/>
          <w:szCs w:val="24"/>
        </w:rPr>
        <w:t>一、部门基本情况</w:t>
      </w:r>
    </w:p>
    <w:p w:rsidR="00B6295C" w:rsidRPr="0017564E" w:rsidRDefault="00B6295C" w:rsidP="00B6295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17564E">
        <w:rPr>
          <w:rFonts w:ascii="宋体" w:eastAsia="宋体" w:hAnsi="Times New Roman" w:cs="宋体" w:hint="eastAsia"/>
          <w:b/>
          <w:bCs/>
          <w:kern w:val="0"/>
          <w:sz w:val="24"/>
          <w:szCs w:val="24"/>
        </w:rPr>
        <w:t>（一）主要职能</w:t>
      </w:r>
    </w:p>
    <w:p w:rsidR="00B6295C" w:rsidRPr="0017564E" w:rsidRDefault="00B6295C" w:rsidP="00B6295C">
      <w:pPr>
        <w:spacing w:line="560" w:lineRule="exact"/>
        <w:ind w:firstLineChars="200" w:firstLine="480"/>
        <w:jc w:val="left"/>
        <w:rPr>
          <w:rFonts w:ascii="宋体" w:eastAsia="宋体" w:hAnsi="Times New Roman" w:cs="宋体"/>
          <w:kern w:val="0"/>
          <w:sz w:val="24"/>
          <w:szCs w:val="24"/>
        </w:rPr>
      </w:pPr>
      <w:r w:rsidRPr="0017564E">
        <w:rPr>
          <w:rFonts w:ascii="宋体" w:eastAsia="宋体" w:hAnsi="Times New Roman" w:cs="宋体" w:hint="eastAsia"/>
          <w:kern w:val="0"/>
          <w:sz w:val="24"/>
          <w:szCs w:val="24"/>
        </w:rPr>
        <w:t>街道党工委为区委的派出机关，是辖区单位、非公有制经济组织、新社会组织等各类组织和各项工作的领导核心，在区委的直接领导下，负责开展党的各项工作，强化“两个机制”建设及新农村建设，组织领导辖区地区性、社会性、群众性、公益性工作。</w:t>
      </w:r>
    </w:p>
    <w:p w:rsidR="00B6295C" w:rsidRPr="0017564E" w:rsidRDefault="00B6295C" w:rsidP="00B6295C">
      <w:pPr>
        <w:spacing w:line="560" w:lineRule="exact"/>
        <w:ind w:firstLineChars="200" w:firstLine="480"/>
        <w:jc w:val="left"/>
        <w:rPr>
          <w:rFonts w:ascii="宋体" w:eastAsia="宋体" w:hAnsi="Times New Roman" w:cs="宋体"/>
          <w:kern w:val="0"/>
          <w:sz w:val="24"/>
          <w:szCs w:val="24"/>
        </w:rPr>
      </w:pPr>
      <w:r w:rsidRPr="0017564E">
        <w:rPr>
          <w:rFonts w:ascii="宋体" w:eastAsia="宋体" w:hAnsi="Times New Roman" w:cs="宋体" w:hint="eastAsia"/>
          <w:kern w:val="0"/>
          <w:sz w:val="24"/>
          <w:szCs w:val="24"/>
        </w:rPr>
        <w:t>街道办事处为区人民政府的派出机关，在区人民政府的直接领导下，依据法律、法规、规章和市、去人民政府的授权，负责管理辖区行政事务和社会事务，维护社会稳定，服务基层群众，对辖区地区性、社会性、群众性、公益性工作进行组织实施、综合协调、监督检查。</w:t>
      </w:r>
    </w:p>
    <w:p w:rsidR="00B6295C" w:rsidRPr="0017564E" w:rsidRDefault="00B6295C" w:rsidP="00B6295C">
      <w:pPr>
        <w:spacing w:line="560" w:lineRule="exact"/>
        <w:ind w:firstLineChars="200" w:firstLine="480"/>
        <w:jc w:val="left"/>
        <w:rPr>
          <w:rFonts w:ascii="宋体" w:eastAsia="宋体" w:hAnsi="Times New Roman" w:cs="宋体"/>
          <w:kern w:val="0"/>
          <w:sz w:val="24"/>
          <w:szCs w:val="24"/>
        </w:rPr>
      </w:pPr>
      <w:r w:rsidRPr="0017564E">
        <w:rPr>
          <w:rFonts w:ascii="宋体" w:eastAsia="宋体" w:hAnsi="Times New Roman" w:cs="宋体" w:hint="eastAsia"/>
          <w:kern w:val="0"/>
          <w:sz w:val="24"/>
          <w:szCs w:val="24"/>
        </w:rPr>
        <w:t>承办区委、区人民政府交办的其他事项。</w:t>
      </w:r>
    </w:p>
    <w:p w:rsidR="00B6295C" w:rsidRPr="0017564E" w:rsidRDefault="00B6295C" w:rsidP="00B6295C">
      <w:pPr>
        <w:shd w:val="clear" w:color="auto" w:fill="FFFFFF"/>
        <w:autoSpaceDE w:val="0"/>
        <w:autoSpaceDN w:val="0"/>
        <w:adjustRightInd w:val="0"/>
        <w:spacing w:before="100" w:after="240"/>
        <w:jc w:val="left"/>
        <w:rPr>
          <w:rFonts w:ascii="宋体" w:eastAsia="宋体" w:hAnsi="Times New Roman" w:cs="宋体"/>
          <w:b/>
          <w:bCs/>
          <w:kern w:val="0"/>
          <w:sz w:val="24"/>
          <w:szCs w:val="24"/>
        </w:rPr>
      </w:pPr>
      <w:r w:rsidRPr="0017564E">
        <w:rPr>
          <w:rFonts w:ascii="宋体" w:eastAsia="宋体" w:hAnsi="Times New Roman" w:cs="宋体" w:hint="eastAsia"/>
          <w:b/>
          <w:bCs/>
          <w:kern w:val="0"/>
          <w:sz w:val="24"/>
          <w:szCs w:val="24"/>
        </w:rPr>
        <w:t>（二）机构设置</w:t>
      </w:r>
    </w:p>
    <w:p w:rsidR="00B6295C" w:rsidRPr="0017564E" w:rsidRDefault="00B6295C" w:rsidP="00B6295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17564E">
        <w:rPr>
          <w:rFonts w:ascii="宋体" w:eastAsia="宋体" w:hAnsi="Times New Roman" w:cs="宋体" w:hint="eastAsia"/>
          <w:kern w:val="0"/>
          <w:sz w:val="24"/>
          <w:szCs w:val="24"/>
        </w:rPr>
        <w:t>根据职责，纳入新疆乌鲁木齐市水磨沟区龙盛街街道办事处单位</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年部门决算编制范围的有关机关内设的</w:t>
      </w:r>
      <w:r w:rsidRPr="0017564E">
        <w:rPr>
          <w:rFonts w:ascii="宋体" w:eastAsia="宋体" w:hAnsi="Times New Roman" w:cs="宋体"/>
          <w:kern w:val="0"/>
          <w:sz w:val="24"/>
          <w:szCs w:val="24"/>
        </w:rPr>
        <w:t>1</w:t>
      </w:r>
      <w:r w:rsidRPr="0017564E">
        <w:rPr>
          <w:rFonts w:ascii="宋体" w:eastAsia="宋体" w:hAnsi="Times New Roman" w:cs="宋体" w:hint="eastAsia"/>
          <w:kern w:val="0"/>
          <w:sz w:val="24"/>
          <w:szCs w:val="24"/>
        </w:rPr>
        <w:t>个机构，</w:t>
      </w:r>
      <w:r w:rsidRPr="0017564E">
        <w:rPr>
          <w:rFonts w:ascii="宋体" w:eastAsia="宋体" w:hAnsi="Times New Roman" w:cs="宋体"/>
          <w:kern w:val="0"/>
          <w:sz w:val="24"/>
          <w:szCs w:val="24"/>
        </w:rPr>
        <w:t>1</w:t>
      </w:r>
      <w:r w:rsidRPr="0017564E">
        <w:rPr>
          <w:rFonts w:ascii="宋体" w:eastAsia="宋体" w:hAnsi="Times New Roman" w:cs="宋体" w:hint="eastAsia"/>
          <w:kern w:val="0"/>
          <w:sz w:val="24"/>
          <w:szCs w:val="24"/>
        </w:rPr>
        <w:t>个</w:t>
      </w:r>
      <w:r w:rsidRPr="0017564E">
        <w:rPr>
          <w:rFonts w:ascii="宋体" w:eastAsia="宋体" w:hAnsi="Times New Roman" w:cs="宋体" w:hint="eastAsia"/>
          <w:kern w:val="0"/>
          <w:sz w:val="24"/>
          <w:szCs w:val="24"/>
          <w:lang w:val="zh-CN"/>
        </w:rPr>
        <w:t>行政</w:t>
      </w:r>
      <w:r w:rsidRPr="0017564E">
        <w:rPr>
          <w:rFonts w:ascii="宋体" w:eastAsia="宋体" w:hAnsi="Times New Roman" w:cs="宋体" w:hint="eastAsia"/>
          <w:kern w:val="0"/>
          <w:sz w:val="24"/>
          <w:szCs w:val="24"/>
        </w:rPr>
        <w:t>单位，</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个参照公务员管理的事业单位，</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个全额拨款事业单位。</w:t>
      </w:r>
    </w:p>
    <w:p w:rsidR="00B6295C" w:rsidRPr="0017564E" w:rsidRDefault="00B6295C" w:rsidP="00B6295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17564E">
        <w:rPr>
          <w:rFonts w:ascii="宋体" w:eastAsia="宋体" w:hAnsi="Times New Roman" w:cs="宋体" w:hint="eastAsia"/>
          <w:b/>
          <w:bCs/>
          <w:kern w:val="0"/>
          <w:sz w:val="24"/>
          <w:szCs w:val="24"/>
        </w:rPr>
        <w:t>（三）人员编制</w:t>
      </w:r>
      <w:r w:rsidRPr="0017564E">
        <w:rPr>
          <w:rFonts w:ascii="宋体" w:eastAsia="宋体" w:hAnsi="Times New Roman" w:cs="宋体" w:hint="eastAsia"/>
          <w:kern w:val="0"/>
          <w:sz w:val="24"/>
          <w:szCs w:val="24"/>
        </w:rPr>
        <w:t>、</w:t>
      </w:r>
      <w:r w:rsidRPr="0017564E">
        <w:rPr>
          <w:rFonts w:ascii="宋体" w:eastAsia="宋体" w:hAnsi="Times New Roman" w:cs="宋体" w:hint="eastAsia"/>
          <w:b/>
          <w:bCs/>
          <w:kern w:val="0"/>
          <w:sz w:val="24"/>
          <w:szCs w:val="24"/>
        </w:rPr>
        <w:t>实有人数</w:t>
      </w:r>
    </w:p>
    <w:p w:rsidR="00B6295C" w:rsidRPr="0017564E" w:rsidRDefault="00B6295C" w:rsidP="00B6295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17564E">
        <w:rPr>
          <w:rFonts w:ascii="宋体" w:eastAsia="宋体" w:hAnsi="Times New Roman" w:cs="宋体" w:hint="eastAsia"/>
          <w:kern w:val="0"/>
          <w:sz w:val="24"/>
          <w:szCs w:val="24"/>
        </w:rPr>
        <w:t>新疆乌鲁木齐市水磨沟区龙盛街街道办事处单位编制人数</w:t>
      </w:r>
      <w:r w:rsidRPr="0017564E">
        <w:rPr>
          <w:rFonts w:ascii="宋体" w:eastAsia="宋体" w:hAnsi="Times New Roman" w:cs="宋体"/>
          <w:kern w:val="0"/>
          <w:sz w:val="24"/>
          <w:szCs w:val="24"/>
        </w:rPr>
        <w:t>63</w:t>
      </w:r>
      <w:r w:rsidRPr="0017564E">
        <w:rPr>
          <w:rFonts w:ascii="宋体" w:eastAsia="宋体" w:hAnsi="Times New Roman" w:cs="宋体" w:hint="eastAsia"/>
          <w:kern w:val="0"/>
          <w:sz w:val="24"/>
          <w:szCs w:val="24"/>
        </w:rPr>
        <w:t>人，其中：行政人员编制</w:t>
      </w:r>
      <w:r w:rsidRPr="0017564E">
        <w:rPr>
          <w:rFonts w:ascii="宋体" w:eastAsia="宋体" w:hAnsi="Times New Roman" w:cs="宋体"/>
          <w:kern w:val="0"/>
          <w:sz w:val="24"/>
          <w:szCs w:val="24"/>
        </w:rPr>
        <w:t>13</w:t>
      </w:r>
      <w:r w:rsidRPr="0017564E">
        <w:rPr>
          <w:rFonts w:ascii="宋体" w:eastAsia="宋体" w:hAnsi="Times New Roman" w:cs="宋体" w:hint="eastAsia"/>
          <w:kern w:val="0"/>
          <w:sz w:val="24"/>
          <w:szCs w:val="24"/>
        </w:rPr>
        <w:t>人，参照公务员管理的事业单位人员编制</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人，全额拨款事业单位人员编制</w:t>
      </w:r>
      <w:r w:rsidRPr="0017564E">
        <w:rPr>
          <w:rFonts w:ascii="宋体" w:eastAsia="宋体" w:hAnsi="Times New Roman" w:cs="宋体"/>
          <w:kern w:val="0"/>
          <w:sz w:val="24"/>
          <w:szCs w:val="24"/>
        </w:rPr>
        <w:t>50</w:t>
      </w:r>
      <w:r w:rsidRPr="0017564E">
        <w:rPr>
          <w:rFonts w:ascii="宋体" w:eastAsia="宋体" w:hAnsi="Times New Roman" w:cs="宋体" w:hint="eastAsia"/>
          <w:kern w:val="0"/>
          <w:sz w:val="24"/>
          <w:szCs w:val="24"/>
        </w:rPr>
        <w:t>人。新疆乌鲁木齐市水磨沟区龙盛街街道办事处单位实有在职人数</w:t>
      </w:r>
      <w:r w:rsidRPr="0017564E">
        <w:rPr>
          <w:rFonts w:ascii="宋体" w:eastAsia="宋体" w:hAnsi="Times New Roman" w:cs="宋体"/>
          <w:kern w:val="0"/>
          <w:sz w:val="24"/>
          <w:szCs w:val="24"/>
        </w:rPr>
        <w:t>76</w:t>
      </w:r>
      <w:r w:rsidRPr="0017564E">
        <w:rPr>
          <w:rFonts w:ascii="宋体" w:eastAsia="宋体" w:hAnsi="Times New Roman" w:cs="宋体" w:hint="eastAsia"/>
          <w:kern w:val="0"/>
          <w:sz w:val="24"/>
          <w:szCs w:val="24"/>
        </w:rPr>
        <w:t>人，其中：</w:t>
      </w:r>
      <w:r w:rsidRPr="0017564E">
        <w:rPr>
          <w:rFonts w:ascii="宋体" w:eastAsia="宋体" w:hAnsi="Times New Roman" w:cs="宋体" w:hint="eastAsia"/>
          <w:kern w:val="0"/>
          <w:sz w:val="24"/>
          <w:szCs w:val="24"/>
        </w:rPr>
        <w:lastRenderedPageBreak/>
        <w:t>行政在职人员</w:t>
      </w: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人，参照公务员管理的事业单位在职人员</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人，全额拨款事业单位在职人员</w:t>
      </w:r>
      <w:r w:rsidRPr="0017564E">
        <w:rPr>
          <w:rFonts w:ascii="宋体" w:eastAsia="宋体" w:hAnsi="Times New Roman" w:cs="宋体"/>
          <w:kern w:val="0"/>
          <w:sz w:val="24"/>
          <w:szCs w:val="24"/>
        </w:rPr>
        <w:t>64</w:t>
      </w:r>
      <w:r w:rsidRPr="0017564E">
        <w:rPr>
          <w:rFonts w:ascii="宋体" w:eastAsia="宋体" w:hAnsi="Times New Roman" w:cs="宋体" w:hint="eastAsia"/>
          <w:kern w:val="0"/>
          <w:sz w:val="24"/>
          <w:szCs w:val="24"/>
        </w:rPr>
        <w:t>人。离退休人员</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人，其中：离休人员</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人，退休人员</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w:t>
      </w:r>
    </w:p>
    <w:p w:rsidR="00170754" w:rsidRPr="0017564E" w:rsidRDefault="00F3332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17564E">
        <w:rPr>
          <w:rFonts w:ascii="宋体" w:eastAsia="宋体" w:hAnsi="Times New Roman" w:cs="宋体" w:hint="eastAsia"/>
          <w:b/>
          <w:bCs/>
          <w:kern w:val="0"/>
          <w:sz w:val="28"/>
          <w:szCs w:val="28"/>
        </w:rPr>
        <w:t>第二部分</w:t>
      </w:r>
      <w:r w:rsidR="00795490" w:rsidRPr="0017564E">
        <w:rPr>
          <w:rFonts w:ascii="宋体" w:eastAsia="宋体" w:hAnsi="Times New Roman" w:cs="宋体" w:hint="eastAsia"/>
          <w:b/>
          <w:bCs/>
          <w:kern w:val="0"/>
          <w:sz w:val="28"/>
          <w:szCs w:val="28"/>
        </w:rPr>
        <w:t xml:space="preserve"> </w:t>
      </w:r>
      <w:r w:rsidRPr="0017564E">
        <w:rPr>
          <w:rFonts w:ascii="宋体" w:eastAsia="宋体" w:hAnsi="Times New Roman" w:cs="宋体" w:hint="eastAsia"/>
          <w:b/>
          <w:bCs/>
          <w:kern w:val="0"/>
          <w:sz w:val="28"/>
          <w:szCs w:val="28"/>
        </w:rPr>
        <w:t>新疆乌鲁木齐市水磨沟区龙盛街街道办事处</w:t>
      </w:r>
      <w:r w:rsidRPr="0017564E">
        <w:rPr>
          <w:rFonts w:ascii="宋体" w:eastAsia="宋体" w:hAnsi="Times New Roman" w:cs="宋体"/>
          <w:b/>
          <w:bCs/>
          <w:kern w:val="0"/>
          <w:sz w:val="28"/>
          <w:szCs w:val="28"/>
        </w:rPr>
        <w:t>2017</w:t>
      </w:r>
      <w:r w:rsidRPr="0017564E">
        <w:rPr>
          <w:rFonts w:ascii="宋体" w:eastAsia="宋体" w:hAnsi="Times New Roman" w:cs="宋体" w:hint="eastAsia"/>
          <w:b/>
          <w:bCs/>
          <w:kern w:val="0"/>
          <w:sz w:val="28"/>
          <w:szCs w:val="28"/>
        </w:rPr>
        <w:t>年度部门决算情况说明</w:t>
      </w:r>
    </w:p>
    <w:p w:rsidR="00170754" w:rsidRPr="0017564E" w:rsidRDefault="00F3332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一、部门收支总体情况</w:t>
      </w:r>
    </w:p>
    <w:p w:rsidR="00170754" w:rsidRPr="0017564E" w:rsidRDefault="00F3332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17564E">
        <w:rPr>
          <w:rFonts w:ascii="宋体" w:eastAsia="宋体" w:hAnsi="Times New Roman" w:cs="宋体"/>
          <w:b/>
          <w:bCs/>
          <w:kern w:val="0"/>
          <w:sz w:val="24"/>
          <w:szCs w:val="24"/>
        </w:rPr>
        <w:t>(</w:t>
      </w:r>
      <w:r w:rsidRPr="0017564E">
        <w:rPr>
          <w:rFonts w:ascii="宋体" w:eastAsia="宋体" w:hAnsi="Times New Roman" w:cs="宋体" w:hint="eastAsia"/>
          <w:b/>
          <w:bCs/>
          <w:kern w:val="0"/>
          <w:sz w:val="24"/>
          <w:szCs w:val="24"/>
        </w:rPr>
        <w:t>一</w:t>
      </w:r>
      <w:r w:rsidRPr="0017564E">
        <w:rPr>
          <w:rFonts w:ascii="宋体" w:eastAsia="宋体" w:hAnsi="Times New Roman" w:cs="宋体"/>
          <w:b/>
          <w:bCs/>
          <w:kern w:val="0"/>
          <w:sz w:val="24"/>
          <w:szCs w:val="24"/>
        </w:rPr>
        <w:t>)</w:t>
      </w:r>
      <w:r w:rsidRPr="0017564E">
        <w:rPr>
          <w:rFonts w:ascii="宋体" w:eastAsia="宋体" w:hAnsi="Times New Roman" w:cs="宋体" w:hint="eastAsia"/>
          <w:b/>
          <w:bCs/>
          <w:kern w:val="0"/>
          <w:sz w:val="24"/>
          <w:szCs w:val="24"/>
        </w:rPr>
        <w:t>部门收入支出决算总体情况说明</w:t>
      </w:r>
    </w:p>
    <w:p w:rsidR="00170754" w:rsidRPr="0017564E" w:rsidRDefault="00F33321">
      <w:pPr>
        <w:autoSpaceDE w:val="0"/>
        <w:autoSpaceDN w:val="0"/>
        <w:adjustRightInd w:val="0"/>
        <w:spacing w:line="520" w:lineRule="exact"/>
        <w:ind w:firstLine="480"/>
        <w:rPr>
          <w:rFonts w:ascii="Times New Roman" w:eastAsia="宋体" w:hAnsi="Times New Roman" w:cs="Times New Roman"/>
          <w:kern w:val="0"/>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年度收入</w:t>
      </w:r>
      <w:r w:rsidRPr="0017564E">
        <w:rPr>
          <w:rFonts w:ascii="宋体" w:eastAsia="宋体" w:hAnsi="Times New Roman" w:cs="宋体"/>
          <w:kern w:val="0"/>
          <w:sz w:val="24"/>
          <w:szCs w:val="24"/>
        </w:rPr>
        <w:t>4</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390.16</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4</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390.16</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增减变化主要原因是单位新成立，去年没有数据；</w:t>
      </w:r>
      <w:r w:rsidRPr="0017564E">
        <w:rPr>
          <w:rFonts w:ascii="宋体" w:eastAsia="宋体" w:hAnsi="Times New Roman" w:cs="宋体" w:hint="eastAsia"/>
          <w:kern w:val="0"/>
          <w:sz w:val="24"/>
          <w:szCs w:val="24"/>
        </w:rPr>
        <w:t>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941.44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941.44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增减变化主要原因是单位新成立，去年没有数据；</w:t>
      </w:r>
      <w:r w:rsidRPr="0017564E">
        <w:rPr>
          <w:rFonts w:ascii="宋体" w:eastAsia="宋体" w:hAnsi="Times New Roman" w:cs="宋体" w:hint="eastAsia"/>
          <w:kern w:val="0"/>
          <w:sz w:val="24"/>
          <w:szCs w:val="24"/>
        </w:rPr>
        <w:t>结余</w:t>
      </w:r>
      <w:r w:rsidRPr="0017564E">
        <w:rPr>
          <w:rFonts w:ascii="宋体" w:eastAsia="宋体" w:hAnsi="Times New Roman" w:cs="宋体"/>
          <w:kern w:val="0"/>
          <w:sz w:val="24"/>
          <w:szCs w:val="24"/>
        </w:rPr>
        <w:t>448.72</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448.72</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增减变化主要原因是单位新成立，去年没有数据。</w:t>
      </w:r>
    </w:p>
    <w:p w:rsidR="00170754" w:rsidRPr="0017564E" w:rsidRDefault="00F33321">
      <w:pPr>
        <w:autoSpaceDE w:val="0"/>
        <w:autoSpaceDN w:val="0"/>
        <w:adjustRightInd w:val="0"/>
        <w:spacing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年度预算收入</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本年收入与预算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321.68</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43.07%</w:t>
      </w:r>
      <w:r w:rsidR="00141D9B" w:rsidRPr="0017564E">
        <w:rPr>
          <w:rFonts w:ascii="宋体" w:eastAsia="宋体" w:hAnsi="Times New Roman" w:cs="宋体"/>
          <w:kern w:val="0"/>
          <w:sz w:val="24"/>
          <w:szCs w:val="24"/>
        </w:rPr>
        <w:t>；</w:t>
      </w:r>
      <w:r w:rsidRPr="0017564E">
        <w:rPr>
          <w:rFonts w:ascii="宋体" w:eastAsia="宋体" w:hAnsi="Times New Roman" w:cs="宋体" w:hint="eastAsia"/>
          <w:kern w:val="0"/>
          <w:sz w:val="24"/>
          <w:szCs w:val="24"/>
        </w:rPr>
        <w:t>预算支出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本年支出与预算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872.96</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28.45%</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7564E">
        <w:rPr>
          <w:rFonts w:ascii="宋体" w:eastAsia="宋体" w:hAnsi="Times New Roman" w:cs="宋体" w:hint="eastAsia"/>
          <w:b/>
          <w:bCs/>
          <w:kern w:val="0"/>
          <w:sz w:val="24"/>
          <w:szCs w:val="24"/>
        </w:rPr>
        <w:t>（二）部门收入总体情况说明</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本年收入合计</w:t>
      </w:r>
      <w:r w:rsidRPr="0017564E">
        <w:rPr>
          <w:rFonts w:ascii="宋体" w:eastAsia="宋体" w:hAnsi="Times New Roman" w:cs="宋体"/>
          <w:kern w:val="0"/>
          <w:sz w:val="24"/>
          <w:szCs w:val="24"/>
        </w:rPr>
        <w:t>4</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390.16</w:t>
      </w:r>
      <w:r w:rsidRPr="0017564E">
        <w:rPr>
          <w:rFonts w:ascii="宋体" w:eastAsia="宋体" w:hAnsi="Times New Roman" w:cs="宋体" w:hint="eastAsia"/>
          <w:kern w:val="0"/>
          <w:sz w:val="24"/>
          <w:szCs w:val="24"/>
        </w:rPr>
        <w:t>万元，其中：财政拨款收入</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785.88</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86.24%</w:t>
      </w:r>
      <w:r w:rsidRPr="0017564E">
        <w:rPr>
          <w:rFonts w:ascii="宋体" w:eastAsia="宋体" w:hAnsi="Times New Roman" w:cs="宋体" w:hint="eastAsia"/>
          <w:kern w:val="0"/>
          <w:sz w:val="24"/>
          <w:szCs w:val="24"/>
        </w:rPr>
        <w:t>；上级补助收入</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；事业收入</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；经营收入</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；附属单位缴款</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；其他收入</w:t>
      </w:r>
      <w:r w:rsidRPr="0017564E">
        <w:rPr>
          <w:rFonts w:ascii="宋体" w:eastAsia="宋体" w:hAnsi="Times New Roman" w:cs="宋体"/>
          <w:kern w:val="0"/>
          <w:sz w:val="24"/>
          <w:szCs w:val="24"/>
        </w:rPr>
        <w:t>604.29</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13.76%</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本年收入增减变化主要原因是，单位新成立，上年无数据。</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年度预算收入</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本年收入与预算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321.68</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43.07%</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7564E">
        <w:rPr>
          <w:rFonts w:ascii="宋体" w:eastAsia="宋体" w:hAnsi="Times New Roman" w:cs="宋体" w:hint="eastAsia"/>
          <w:b/>
          <w:bCs/>
          <w:kern w:val="0"/>
          <w:sz w:val="24"/>
          <w:szCs w:val="24"/>
        </w:rPr>
        <w:t>（三）部门支出总体情况说明</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本年支出合计</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941.44</w:t>
      </w:r>
      <w:r w:rsidRPr="0017564E">
        <w:rPr>
          <w:rFonts w:ascii="宋体" w:eastAsia="宋体" w:hAnsi="Times New Roman" w:cs="宋体" w:hint="eastAsia"/>
          <w:kern w:val="0"/>
          <w:sz w:val="24"/>
          <w:szCs w:val="24"/>
        </w:rPr>
        <w:t>万元，其中，基本支出</w:t>
      </w:r>
      <w:r w:rsidRPr="0017564E">
        <w:rPr>
          <w:rFonts w:ascii="宋体" w:eastAsia="宋体" w:hAnsi="Times New Roman" w:cs="宋体"/>
          <w:kern w:val="0"/>
          <w:sz w:val="24"/>
          <w:szCs w:val="24"/>
        </w:rPr>
        <w:t>997.57</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25.31%</w:t>
      </w:r>
      <w:r w:rsidRPr="0017564E">
        <w:rPr>
          <w:rFonts w:ascii="宋体" w:eastAsia="宋体" w:hAnsi="Times New Roman" w:cs="宋体" w:hint="eastAsia"/>
          <w:kern w:val="0"/>
          <w:sz w:val="24"/>
          <w:szCs w:val="24"/>
        </w:rPr>
        <w:t>；项目支出</w:t>
      </w:r>
      <w:r w:rsidRPr="0017564E">
        <w:rPr>
          <w:rFonts w:ascii="宋体" w:eastAsia="宋体" w:hAnsi="Times New Roman" w:cs="宋体"/>
          <w:kern w:val="0"/>
          <w:sz w:val="24"/>
          <w:szCs w:val="24"/>
        </w:rPr>
        <w:t>2</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943.87</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占</w:t>
      </w:r>
      <w:r w:rsidRPr="0017564E">
        <w:rPr>
          <w:rFonts w:ascii="宋体" w:eastAsia="宋体" w:hAnsi="Times New Roman" w:cs="宋体"/>
          <w:kern w:val="0"/>
          <w:sz w:val="24"/>
          <w:szCs w:val="24"/>
        </w:rPr>
        <w:t>74.69%</w:t>
      </w:r>
      <w:r w:rsidRPr="0017564E">
        <w:rPr>
          <w:rFonts w:ascii="宋体" w:eastAsia="宋体" w:hAnsi="Times New Roman" w:cs="宋体" w:hint="eastAsia"/>
          <w:kern w:val="0"/>
          <w:sz w:val="24"/>
          <w:szCs w:val="24"/>
        </w:rPr>
        <w:t>；上缴上级支出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；经营支出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rPr>
        <w:lastRenderedPageBreak/>
        <w:t>对附属单位补助支出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增减变化主要原因是单位新成立，上年无数据。</w:t>
      </w:r>
    </w:p>
    <w:p w:rsidR="00170754" w:rsidRPr="0017564E" w:rsidRDefault="00F33321">
      <w:pPr>
        <w:autoSpaceDE w:val="0"/>
        <w:autoSpaceDN w:val="0"/>
        <w:adjustRightInd w:val="0"/>
        <w:spacing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与预算相比情况：预算支出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本年支出</w:t>
      </w:r>
      <w:r w:rsidRPr="0017564E">
        <w:rPr>
          <w:rFonts w:ascii="宋体" w:eastAsia="宋体" w:hAnsi="Times New Roman" w:cs="宋体" w:hint="eastAsia"/>
          <w:kern w:val="0"/>
          <w:sz w:val="24"/>
          <w:szCs w:val="24"/>
        </w:rPr>
        <w:t>与预算相比，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872.96</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28.45%</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二、部门财政拨款收支情况</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（一）财政拨款收支总体情况说明</w:t>
      </w:r>
    </w:p>
    <w:p w:rsidR="00170754" w:rsidRPr="0017564E" w:rsidRDefault="00F33321">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年度财政拨款收入</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785.88</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785.88</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增减变化主要原因是单位新成立，上年无数据。</w:t>
      </w:r>
      <w:r w:rsidRPr="0017564E">
        <w:rPr>
          <w:rFonts w:ascii="宋体" w:eastAsia="宋体" w:hAnsi="Times New Roman" w:cs="宋体" w:hint="eastAsia"/>
          <w:kern w:val="0"/>
          <w:sz w:val="24"/>
          <w:szCs w:val="24"/>
        </w:rPr>
        <w:t>财政拨款支出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656.64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656.64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。其中：基本支出</w:t>
      </w:r>
      <w:r w:rsidRPr="0017564E">
        <w:rPr>
          <w:rFonts w:ascii="宋体" w:eastAsia="宋体" w:hAnsi="Times New Roman" w:cs="宋体"/>
          <w:kern w:val="0"/>
          <w:sz w:val="24"/>
          <w:szCs w:val="24"/>
        </w:rPr>
        <w:t>997.57</w:t>
      </w:r>
      <w:r w:rsidRPr="0017564E">
        <w:rPr>
          <w:rFonts w:ascii="宋体" w:eastAsia="宋体" w:hAnsi="Times New Roman" w:cs="宋体" w:hint="eastAsia"/>
          <w:kern w:val="0"/>
          <w:sz w:val="24"/>
          <w:szCs w:val="24"/>
        </w:rPr>
        <w:t>万元，项目支出</w:t>
      </w:r>
      <w:r w:rsidRPr="0017564E">
        <w:rPr>
          <w:rFonts w:ascii="宋体" w:eastAsia="宋体" w:hAnsi="Times New Roman" w:cs="宋体"/>
          <w:kern w:val="0"/>
          <w:sz w:val="24"/>
          <w:szCs w:val="24"/>
        </w:rPr>
        <w:t>2</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659.06</w:t>
      </w:r>
      <w:r w:rsidRPr="0017564E">
        <w:rPr>
          <w:rFonts w:ascii="宋体" w:eastAsia="宋体" w:hAnsi="Times New Roman" w:cs="宋体" w:hint="eastAsia"/>
          <w:kern w:val="0"/>
          <w:sz w:val="24"/>
          <w:szCs w:val="24"/>
        </w:rPr>
        <w:t>万元。</w:t>
      </w:r>
      <w:r w:rsidR="00141D9B" w:rsidRPr="0017564E">
        <w:rPr>
          <w:rFonts w:ascii="宋体" w:eastAsia="宋体" w:hAnsi="Times New Roman" w:cs="宋体" w:hint="eastAsia"/>
          <w:kern w:val="0"/>
          <w:sz w:val="24"/>
          <w:szCs w:val="24"/>
        </w:rPr>
        <w:t>增减变化主要原因是单位新成立，上年无数据。</w:t>
      </w:r>
      <w:r w:rsidRPr="0017564E">
        <w:rPr>
          <w:rFonts w:ascii="宋体" w:eastAsia="宋体" w:hAnsi="Times New Roman" w:cs="宋体" w:hint="eastAsia"/>
          <w:kern w:val="0"/>
          <w:sz w:val="24"/>
          <w:szCs w:val="24"/>
        </w:rPr>
        <w:t>财政拨款结转结余</w:t>
      </w:r>
      <w:r w:rsidRPr="0017564E">
        <w:rPr>
          <w:rFonts w:ascii="宋体" w:eastAsia="宋体" w:hAnsi="Times New Roman" w:cs="宋体"/>
          <w:kern w:val="0"/>
          <w:sz w:val="24"/>
          <w:szCs w:val="24"/>
        </w:rPr>
        <w:t>129.24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129.24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，增减变化主要原因是单位新成立，上年无数据。</w:t>
      </w:r>
    </w:p>
    <w:p w:rsidR="00170754" w:rsidRPr="0017564E" w:rsidRDefault="00F33321">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lang w:val="zh-CN"/>
        </w:rPr>
        <w:t>年度预算财政拨款收入</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lang w:val="zh-CN"/>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lang w:val="zh-CN"/>
        </w:rPr>
        <w:t>本年收入与预算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717.4</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23.38%</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预算财政拨款支出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本年支出与预算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588.16</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19.17%</w:t>
      </w:r>
      <w:r w:rsidRPr="0017564E">
        <w:rPr>
          <w:rFonts w:ascii="宋体" w:eastAsia="宋体" w:hAnsi="Times New Roman" w:cs="宋体" w:hint="eastAsia"/>
          <w:kern w:val="0"/>
          <w:sz w:val="24"/>
          <w:szCs w:val="24"/>
          <w:lang w:val="zh-CN"/>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（二）一般公共预算支出决算情况说明</w:t>
      </w:r>
    </w:p>
    <w:p w:rsidR="00170754" w:rsidRPr="0017564E" w:rsidRDefault="00F33321">
      <w:pPr>
        <w:autoSpaceDE w:val="0"/>
        <w:autoSpaceDN w:val="0"/>
        <w:adjustRightInd w:val="0"/>
        <w:spacing w:line="520" w:lineRule="exact"/>
        <w:ind w:firstLine="480"/>
        <w:rPr>
          <w:rFonts w:ascii="Times New Roman" w:eastAsia="宋体" w:hAnsi="Times New Roman" w:cs="Times New Roman"/>
          <w:szCs w:val="21"/>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lang w:val="zh-CN"/>
        </w:rPr>
        <w:t>年度</w:t>
      </w:r>
      <w:r w:rsidRPr="0017564E">
        <w:rPr>
          <w:rFonts w:ascii="宋体" w:eastAsia="宋体" w:hAnsi="Times New Roman" w:cs="宋体" w:hint="eastAsia"/>
          <w:kern w:val="0"/>
          <w:sz w:val="24"/>
          <w:szCs w:val="24"/>
        </w:rPr>
        <w:t>一般公共预算财政拨款支出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545.59</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545.59</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增减变化主要原因是单位新成立，上年无数据。</w:t>
      </w:r>
      <w:r w:rsidRPr="0017564E">
        <w:rPr>
          <w:rFonts w:ascii="宋体" w:eastAsia="宋体" w:hAnsi="Times New Roman" w:cs="宋体" w:hint="eastAsia"/>
          <w:kern w:val="0"/>
          <w:sz w:val="24"/>
          <w:szCs w:val="24"/>
        </w:rPr>
        <w:t>其中：</w:t>
      </w:r>
      <w:r w:rsidR="00141D9B" w:rsidRPr="0017564E">
        <w:rPr>
          <w:rFonts w:ascii="宋体" w:eastAsia="宋体" w:hAnsi="Times New Roman" w:cs="宋体" w:hint="eastAsia"/>
          <w:kern w:val="0"/>
          <w:sz w:val="24"/>
          <w:szCs w:val="24"/>
        </w:rPr>
        <w:t>按功能分类科目。</w:t>
      </w:r>
      <w:r w:rsidR="00141D9B" w:rsidRPr="0017564E">
        <w:rPr>
          <w:rFonts w:ascii="宋体" w:eastAsia="宋体" w:hAnsi="Times New Roman" w:cs="宋体"/>
          <w:kern w:val="0"/>
          <w:sz w:val="24"/>
          <w:szCs w:val="24"/>
        </w:rPr>
        <w:t>2010301</w:t>
      </w:r>
      <w:r w:rsidR="00141D9B" w:rsidRPr="0017564E">
        <w:rPr>
          <w:rFonts w:ascii="宋体" w:eastAsia="宋体" w:hAnsi="Times New Roman" w:cs="宋体" w:hint="eastAsia"/>
          <w:kern w:val="0"/>
          <w:sz w:val="24"/>
          <w:szCs w:val="24"/>
        </w:rPr>
        <w:t>行政运行支出</w:t>
      </w:r>
      <w:r w:rsidR="00141D9B" w:rsidRPr="0017564E">
        <w:rPr>
          <w:rFonts w:ascii="宋体" w:eastAsia="宋体" w:hAnsi="Times New Roman" w:cs="宋体"/>
          <w:kern w:val="0"/>
          <w:sz w:val="24"/>
          <w:szCs w:val="24"/>
        </w:rPr>
        <w:t>167.77</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2010350</w:t>
      </w:r>
      <w:r w:rsidR="00141D9B" w:rsidRPr="0017564E">
        <w:rPr>
          <w:rFonts w:ascii="宋体" w:eastAsia="宋体" w:hAnsi="Times New Roman" w:cs="宋体" w:hint="eastAsia"/>
          <w:kern w:val="0"/>
          <w:sz w:val="24"/>
          <w:szCs w:val="24"/>
        </w:rPr>
        <w:t>事业运行支出</w:t>
      </w:r>
      <w:r w:rsidR="00141D9B" w:rsidRPr="0017564E">
        <w:rPr>
          <w:rFonts w:ascii="宋体" w:eastAsia="宋体" w:hAnsi="Times New Roman" w:cs="宋体"/>
          <w:kern w:val="0"/>
          <w:sz w:val="24"/>
          <w:szCs w:val="24"/>
        </w:rPr>
        <w:t>133.50</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2040299</w:t>
      </w:r>
      <w:r w:rsidR="00141D9B" w:rsidRPr="0017564E">
        <w:rPr>
          <w:rFonts w:ascii="宋体" w:eastAsia="宋体" w:hAnsi="Times New Roman" w:cs="宋体" w:hint="eastAsia"/>
          <w:kern w:val="0"/>
          <w:sz w:val="24"/>
          <w:szCs w:val="24"/>
        </w:rPr>
        <w:t>其他公安支出支出</w:t>
      </w:r>
      <w:r w:rsidR="00141D9B" w:rsidRPr="0017564E">
        <w:rPr>
          <w:rFonts w:ascii="宋体" w:eastAsia="宋体" w:hAnsi="Times New Roman" w:cs="宋体"/>
          <w:kern w:val="0"/>
          <w:sz w:val="24"/>
          <w:szCs w:val="24"/>
        </w:rPr>
        <w:t>25.03</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2049901</w:t>
      </w:r>
      <w:r w:rsidR="00141D9B" w:rsidRPr="0017564E">
        <w:rPr>
          <w:rFonts w:ascii="宋体" w:eastAsia="宋体" w:hAnsi="Times New Roman" w:cs="宋体" w:hint="eastAsia"/>
          <w:kern w:val="0"/>
          <w:sz w:val="24"/>
          <w:szCs w:val="24"/>
        </w:rPr>
        <w:t>其他公共安全支出支出</w:t>
      </w:r>
      <w:r w:rsidR="00141D9B" w:rsidRPr="0017564E">
        <w:rPr>
          <w:rFonts w:ascii="宋体" w:eastAsia="宋体" w:hAnsi="Times New Roman" w:cs="宋体"/>
          <w:kern w:val="0"/>
          <w:sz w:val="24"/>
          <w:szCs w:val="24"/>
        </w:rPr>
        <w:t>157</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2080208</w:t>
      </w:r>
      <w:r w:rsidR="00141D9B" w:rsidRPr="0017564E">
        <w:rPr>
          <w:rFonts w:ascii="宋体" w:eastAsia="宋体" w:hAnsi="Times New Roman" w:cs="宋体" w:hint="eastAsia"/>
          <w:kern w:val="0"/>
          <w:sz w:val="24"/>
          <w:szCs w:val="24"/>
        </w:rPr>
        <w:t>基层政权和社区建设支出</w:t>
      </w:r>
      <w:r w:rsidR="00141D9B" w:rsidRPr="0017564E">
        <w:rPr>
          <w:rFonts w:ascii="宋体" w:eastAsia="宋体" w:hAnsi="Times New Roman" w:cs="宋体"/>
          <w:kern w:val="0"/>
          <w:sz w:val="24"/>
          <w:szCs w:val="24"/>
        </w:rPr>
        <w:t>2118.44</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2080505</w:t>
      </w:r>
      <w:r w:rsidR="00141D9B" w:rsidRPr="0017564E">
        <w:rPr>
          <w:rFonts w:ascii="宋体" w:eastAsia="宋体" w:hAnsi="Times New Roman" w:cs="宋体" w:hint="eastAsia"/>
          <w:kern w:val="0"/>
          <w:sz w:val="24"/>
          <w:szCs w:val="24"/>
        </w:rPr>
        <w:t>机关事业单位基本养老保险缴费支出★支出</w:t>
      </w:r>
      <w:r w:rsidR="00141D9B" w:rsidRPr="0017564E">
        <w:rPr>
          <w:rFonts w:ascii="宋体" w:eastAsia="宋体" w:hAnsi="Times New Roman" w:cs="宋体"/>
          <w:kern w:val="0"/>
          <w:sz w:val="24"/>
          <w:szCs w:val="24"/>
        </w:rPr>
        <w:t>54.13</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2080704</w:t>
      </w:r>
      <w:r w:rsidR="00141D9B" w:rsidRPr="0017564E">
        <w:rPr>
          <w:rFonts w:ascii="宋体" w:eastAsia="宋体" w:hAnsi="Times New Roman" w:cs="宋体" w:hint="eastAsia"/>
          <w:kern w:val="0"/>
          <w:sz w:val="24"/>
          <w:szCs w:val="24"/>
        </w:rPr>
        <w:t>社会保险补贴支出</w:t>
      </w:r>
      <w:r w:rsidR="00141D9B" w:rsidRPr="0017564E">
        <w:rPr>
          <w:rFonts w:ascii="宋体" w:eastAsia="宋体" w:hAnsi="Times New Roman" w:cs="宋体"/>
          <w:kern w:val="0"/>
          <w:sz w:val="24"/>
          <w:szCs w:val="24"/>
        </w:rPr>
        <w:t>48</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2120399</w:t>
      </w:r>
      <w:r w:rsidR="00141D9B" w:rsidRPr="0017564E">
        <w:rPr>
          <w:rFonts w:ascii="宋体" w:eastAsia="宋体" w:hAnsi="Times New Roman" w:cs="宋体" w:hint="eastAsia"/>
          <w:kern w:val="0"/>
          <w:sz w:val="24"/>
          <w:szCs w:val="24"/>
        </w:rPr>
        <w:t>其他城乡社区公共设施支出支出</w:t>
      </w:r>
      <w:r w:rsidR="00141D9B" w:rsidRPr="0017564E">
        <w:rPr>
          <w:rFonts w:ascii="宋体" w:eastAsia="宋体" w:hAnsi="Times New Roman" w:cs="宋体"/>
          <w:kern w:val="0"/>
          <w:sz w:val="24"/>
          <w:szCs w:val="24"/>
        </w:rPr>
        <w:t>793.99</w:t>
      </w:r>
      <w:r w:rsidR="00141D9B" w:rsidRPr="0017564E">
        <w:rPr>
          <w:rFonts w:ascii="宋体" w:eastAsia="宋体" w:hAnsi="Times New Roman" w:cs="宋体" w:hint="eastAsia"/>
          <w:kern w:val="0"/>
          <w:sz w:val="24"/>
          <w:szCs w:val="24"/>
        </w:rPr>
        <w:t>万元，</w:t>
      </w:r>
      <w:r w:rsidR="00141D9B" w:rsidRPr="0017564E">
        <w:rPr>
          <w:rFonts w:ascii="宋体" w:eastAsia="宋体" w:hAnsi="Times New Roman" w:cs="宋体"/>
          <w:kern w:val="0"/>
          <w:sz w:val="24"/>
          <w:szCs w:val="24"/>
        </w:rPr>
        <w:t>2129999</w:t>
      </w:r>
      <w:r w:rsidR="00141D9B" w:rsidRPr="0017564E">
        <w:rPr>
          <w:rFonts w:ascii="宋体" w:eastAsia="宋体" w:hAnsi="Times New Roman" w:cs="宋体" w:hint="eastAsia"/>
          <w:kern w:val="0"/>
          <w:sz w:val="24"/>
          <w:szCs w:val="24"/>
        </w:rPr>
        <w:t>其他城乡社区支出支出</w:t>
      </w:r>
      <w:r w:rsidR="00141D9B" w:rsidRPr="0017564E">
        <w:rPr>
          <w:rFonts w:ascii="宋体" w:eastAsia="宋体" w:hAnsi="Times New Roman" w:cs="宋体"/>
          <w:kern w:val="0"/>
          <w:sz w:val="24"/>
          <w:szCs w:val="24"/>
        </w:rPr>
        <w:t>47.73</w:t>
      </w:r>
      <w:r w:rsidR="00141D9B"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rPr>
        <w:t>按经济分类科目，工资福利支出</w:t>
      </w:r>
      <w:r w:rsidRPr="0017564E">
        <w:rPr>
          <w:rFonts w:ascii="宋体" w:eastAsia="宋体" w:hAnsi="Times New Roman" w:cs="宋体"/>
          <w:kern w:val="0"/>
          <w:sz w:val="24"/>
          <w:szCs w:val="24"/>
        </w:rPr>
        <w:t>853.88</w:t>
      </w:r>
      <w:r w:rsidRPr="0017564E">
        <w:rPr>
          <w:rFonts w:ascii="宋体" w:eastAsia="宋体" w:hAnsi="Times New Roman" w:cs="宋体" w:hint="eastAsia"/>
          <w:kern w:val="0"/>
          <w:sz w:val="24"/>
          <w:szCs w:val="24"/>
        </w:rPr>
        <w:t>万元，商品和服务支出</w:t>
      </w:r>
      <w:r w:rsidRPr="0017564E">
        <w:rPr>
          <w:rFonts w:ascii="宋体" w:eastAsia="宋体" w:hAnsi="Times New Roman" w:cs="宋体"/>
          <w:kern w:val="0"/>
          <w:sz w:val="24"/>
          <w:szCs w:val="24"/>
        </w:rPr>
        <w:t>2</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585.75</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对个人和家庭的补</w:t>
      </w:r>
      <w:r w:rsidRPr="0017564E">
        <w:rPr>
          <w:rFonts w:ascii="宋体" w:eastAsia="宋体" w:hAnsi="Times New Roman" w:cs="宋体" w:hint="eastAsia"/>
          <w:kern w:val="0"/>
          <w:sz w:val="24"/>
          <w:szCs w:val="24"/>
        </w:rPr>
        <w:lastRenderedPageBreak/>
        <w:t>助</w:t>
      </w:r>
      <w:r w:rsidRPr="0017564E">
        <w:rPr>
          <w:rFonts w:ascii="宋体" w:eastAsia="宋体" w:hAnsi="Times New Roman" w:cs="宋体"/>
          <w:kern w:val="0"/>
          <w:sz w:val="24"/>
          <w:szCs w:val="24"/>
        </w:rPr>
        <w:t>105.96</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对企事业单位的补贴</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债务利息支出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基本建设支出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其他资本性支出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其他支出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w:t>
      </w:r>
      <w:r w:rsidRPr="0017564E">
        <w:rPr>
          <w:rFonts w:ascii="宋体" w:eastAsia="宋体" w:hAnsi="Times New Roman" w:cs="宋体" w:hint="eastAsia"/>
          <w:kern w:val="0"/>
          <w:sz w:val="24"/>
          <w:szCs w:val="24"/>
          <w:lang w:val="zh-CN"/>
        </w:rPr>
        <w:t>预算一般公共预算财政拨款支出</w:t>
      </w:r>
      <w:r w:rsidRPr="0017564E">
        <w:rPr>
          <w:rFonts w:ascii="宋体" w:eastAsia="宋体" w:hAnsi="Times New Roman" w:cs="宋体"/>
          <w:kern w:val="0"/>
          <w:sz w:val="24"/>
          <w:szCs w:val="24"/>
        </w:rPr>
        <w:t>3</w:t>
      </w:r>
      <w:r w:rsidR="00141D9B" w:rsidRPr="0017564E">
        <w:rPr>
          <w:rFonts w:ascii="宋体" w:eastAsia="宋体" w:hAnsi="Times New Roman" w:cs="宋体"/>
          <w:kern w:val="0"/>
          <w:sz w:val="24"/>
          <w:szCs w:val="24"/>
        </w:rPr>
        <w:t>，</w:t>
      </w:r>
      <w:r w:rsidRPr="0017564E">
        <w:rPr>
          <w:rFonts w:ascii="宋体" w:eastAsia="宋体" w:hAnsi="Times New Roman" w:cs="宋体"/>
          <w:kern w:val="0"/>
          <w:sz w:val="24"/>
          <w:szCs w:val="24"/>
        </w:rPr>
        <w:t>068.48</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本年支出与预算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477.11</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15.55%</w:t>
      </w:r>
      <w:r w:rsidR="00795490"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（三）政府性基金预算收支决算情况说明</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年度政府性基金预算财政拨款收入</w:t>
      </w:r>
      <w:r w:rsidRPr="0017564E">
        <w:rPr>
          <w:rFonts w:ascii="宋体" w:eastAsia="宋体" w:hAnsi="Times New Roman" w:cs="宋体"/>
          <w:kern w:val="0"/>
          <w:sz w:val="24"/>
          <w:szCs w:val="24"/>
        </w:rPr>
        <w:t>121.04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121.04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增减变化的主要原因是单位新成立，上年无数据。</w:t>
      </w:r>
      <w:r w:rsidRPr="0017564E">
        <w:rPr>
          <w:rFonts w:ascii="宋体" w:eastAsia="宋体" w:hAnsi="Times New Roman" w:cs="宋体" w:hint="eastAsia"/>
          <w:kern w:val="0"/>
          <w:sz w:val="24"/>
          <w:szCs w:val="24"/>
        </w:rPr>
        <w:t>政府性基金预算财政拨款支出</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lang w:val="zh-CN"/>
        </w:rPr>
        <w:t>。</w:t>
      </w:r>
      <w:r w:rsidR="00141D9B" w:rsidRPr="0017564E">
        <w:rPr>
          <w:rFonts w:ascii="宋体" w:eastAsia="宋体" w:hAnsi="Times New Roman" w:cs="宋体" w:hint="eastAsia"/>
          <w:kern w:val="0"/>
          <w:sz w:val="24"/>
          <w:szCs w:val="24"/>
        </w:rPr>
        <w:t>增减变化的主要原因是单位新成立，上年无数据。</w:t>
      </w:r>
    </w:p>
    <w:p w:rsidR="00170754" w:rsidRPr="0017564E" w:rsidRDefault="00F33321">
      <w:pPr>
        <w:autoSpaceDE w:val="0"/>
        <w:autoSpaceDN w:val="0"/>
        <w:adjustRightInd w:val="0"/>
        <w:spacing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lang w:val="zh-CN"/>
        </w:rPr>
        <w:t>年度预算</w:t>
      </w:r>
      <w:r w:rsidRPr="0017564E">
        <w:rPr>
          <w:rFonts w:ascii="宋体" w:eastAsia="宋体" w:hAnsi="Times New Roman" w:cs="宋体" w:hint="eastAsia"/>
          <w:kern w:val="0"/>
          <w:sz w:val="24"/>
          <w:szCs w:val="24"/>
        </w:rPr>
        <w:t>政府性基金预算财政拨款收入</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本年收入与预算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121.04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00141D9B" w:rsidRPr="0017564E">
        <w:rPr>
          <w:rFonts w:ascii="宋体" w:eastAsia="宋体" w:hAnsi="Times New Roman" w:cs="宋体"/>
          <w:kern w:val="0"/>
          <w:sz w:val="24"/>
          <w:szCs w:val="24"/>
        </w:rPr>
        <w:t>；</w:t>
      </w:r>
      <w:r w:rsidRPr="0017564E">
        <w:rPr>
          <w:rFonts w:ascii="宋体" w:eastAsia="宋体" w:hAnsi="Times New Roman" w:cs="宋体" w:hint="eastAsia"/>
          <w:kern w:val="0"/>
          <w:sz w:val="24"/>
          <w:szCs w:val="24"/>
        </w:rPr>
        <w:t>预算政府性基金预算财政拨款支出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本年支出与预算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（四）政府性基金预算支出决算情况说明</w:t>
      </w:r>
    </w:p>
    <w:p w:rsidR="00170754" w:rsidRPr="0017564E" w:rsidRDefault="00F33321">
      <w:pPr>
        <w:autoSpaceDE w:val="0"/>
        <w:autoSpaceDN w:val="0"/>
        <w:adjustRightInd w:val="0"/>
        <w:spacing w:line="520" w:lineRule="exact"/>
        <w:ind w:firstLine="480"/>
        <w:rPr>
          <w:rFonts w:ascii="Times New Roman" w:eastAsia="宋体" w:hAnsi="Times New Roman" w:cs="Times New Roman"/>
          <w:szCs w:val="21"/>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年度政府性基金预算支出</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141D9B" w:rsidRPr="0017564E">
        <w:rPr>
          <w:rFonts w:ascii="宋体" w:eastAsia="宋体" w:hAnsi="Times New Roman" w:cs="宋体" w:hint="eastAsia"/>
          <w:kern w:val="0"/>
          <w:sz w:val="24"/>
          <w:szCs w:val="24"/>
        </w:rPr>
        <w:t>增减变化的主要原因是单位新成立，上年无数据其中：按功能分类科目。</w:t>
      </w:r>
      <w:r w:rsidR="00141D9B" w:rsidRPr="0017564E">
        <w:rPr>
          <w:rFonts w:ascii="宋体" w:eastAsia="宋体" w:hAnsi="Times New Roman" w:cs="宋体"/>
          <w:kern w:val="0"/>
          <w:sz w:val="24"/>
          <w:szCs w:val="24"/>
        </w:rPr>
        <w:t>2120803</w:t>
      </w:r>
      <w:r w:rsidR="00141D9B" w:rsidRPr="0017564E">
        <w:rPr>
          <w:rFonts w:ascii="宋体" w:eastAsia="宋体" w:hAnsi="Times New Roman" w:cs="宋体" w:hint="eastAsia"/>
          <w:kern w:val="0"/>
          <w:sz w:val="24"/>
          <w:szCs w:val="24"/>
        </w:rPr>
        <w:t>城市建设支出</w:t>
      </w:r>
      <w:r w:rsidR="00141D9B" w:rsidRPr="0017564E">
        <w:rPr>
          <w:rFonts w:ascii="宋体" w:eastAsia="宋体" w:hAnsi="Times New Roman" w:cs="宋体"/>
          <w:kern w:val="0"/>
          <w:sz w:val="24"/>
          <w:szCs w:val="24"/>
        </w:rPr>
        <w:t>111.04</w:t>
      </w:r>
      <w:r w:rsidR="00141D9B"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rPr>
        <w:t>工资福利支出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万元，商品和服务支出</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对个人和家庭的补助</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对企事业单位的补贴</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债务利息支出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基本建设支出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其他资本性支出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00141D9B"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其他支出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年度预算政府性基金预算财政拨款支出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lang w:val="zh-CN"/>
        </w:rPr>
        <w:t>本年支出与预算</w:t>
      </w:r>
      <w:r w:rsidRPr="0017564E">
        <w:rPr>
          <w:rFonts w:ascii="宋体" w:eastAsia="宋体" w:hAnsi="Times New Roman" w:cs="宋体" w:hint="eastAsia"/>
          <w:kern w:val="0"/>
          <w:sz w:val="24"/>
          <w:szCs w:val="24"/>
        </w:rPr>
        <w:t>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111.04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三、部门结转结余情况</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年末结转结余</w:t>
      </w:r>
      <w:r w:rsidRPr="0017564E">
        <w:rPr>
          <w:rFonts w:ascii="宋体" w:eastAsia="宋体" w:hAnsi="Times New Roman" w:cs="宋体"/>
          <w:kern w:val="0"/>
          <w:sz w:val="24"/>
          <w:szCs w:val="24"/>
        </w:rPr>
        <w:t>448.72</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448.72</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其中财政拨款结转结余</w:t>
      </w:r>
      <w:r w:rsidRPr="0017564E">
        <w:rPr>
          <w:rFonts w:ascii="宋体" w:eastAsia="宋体" w:hAnsi="Times New Roman" w:cs="宋体"/>
          <w:kern w:val="0"/>
          <w:sz w:val="24"/>
          <w:szCs w:val="24"/>
        </w:rPr>
        <w:t>129.24</w:t>
      </w:r>
      <w:r w:rsidRPr="0017564E">
        <w:rPr>
          <w:rFonts w:ascii="宋体" w:eastAsia="宋体" w:hAnsi="Times New Roman" w:cs="宋体" w:hint="eastAsia"/>
          <w:kern w:val="0"/>
          <w:sz w:val="24"/>
          <w:szCs w:val="24"/>
        </w:rPr>
        <w:t>万元。与上年相比，</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129.24</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00141D9B" w:rsidRPr="0017564E">
        <w:rPr>
          <w:rFonts w:ascii="宋体" w:eastAsia="宋体" w:hAnsi="Times New Roman" w:cs="宋体"/>
          <w:kern w:val="0"/>
          <w:sz w:val="24"/>
          <w:szCs w:val="24"/>
        </w:rPr>
        <w:t>，</w:t>
      </w:r>
      <w:r w:rsidRPr="0017564E">
        <w:rPr>
          <w:rFonts w:ascii="宋体" w:eastAsia="宋体" w:hAnsi="Times New Roman" w:cs="宋体" w:hint="eastAsia"/>
          <w:color w:val="000000"/>
          <w:kern w:val="0"/>
          <w:sz w:val="24"/>
          <w:szCs w:val="24"/>
        </w:rPr>
        <w:lastRenderedPageBreak/>
        <w:t>增加</w:t>
      </w:r>
      <w:r w:rsidR="00141D9B" w:rsidRPr="0017564E">
        <w:rPr>
          <w:rFonts w:ascii="宋体" w:eastAsia="宋体" w:hAnsi="Times New Roman" w:cs="宋体" w:hint="eastAsia"/>
          <w:kern w:val="0"/>
          <w:sz w:val="24"/>
          <w:szCs w:val="24"/>
        </w:rPr>
        <w:t>单位新成立，无上年数据。</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四、一般公共预算</w:t>
      </w:r>
      <w:r w:rsidRPr="0017564E">
        <w:rPr>
          <w:rFonts w:ascii="Times New Roman" w:eastAsia="宋体" w:hAnsi="Times New Roman" w:cs="Times New Roman"/>
          <w:b/>
          <w:bCs/>
          <w:kern w:val="0"/>
          <w:sz w:val="24"/>
          <w:szCs w:val="24"/>
        </w:rPr>
        <w:t>“</w:t>
      </w:r>
      <w:r w:rsidRPr="0017564E">
        <w:rPr>
          <w:rFonts w:ascii="宋体" w:eastAsia="宋体" w:hAnsi="Times New Roman" w:cs="宋体" w:hint="eastAsia"/>
          <w:b/>
          <w:bCs/>
          <w:kern w:val="0"/>
          <w:sz w:val="24"/>
          <w:szCs w:val="24"/>
        </w:rPr>
        <w:t>三公</w:t>
      </w:r>
      <w:r w:rsidRPr="0017564E">
        <w:rPr>
          <w:rFonts w:ascii="Times New Roman" w:eastAsia="宋体" w:hAnsi="Times New Roman" w:cs="Times New Roman"/>
          <w:b/>
          <w:bCs/>
          <w:kern w:val="0"/>
          <w:sz w:val="24"/>
          <w:szCs w:val="24"/>
        </w:rPr>
        <w:t>”</w:t>
      </w:r>
      <w:r w:rsidRPr="0017564E">
        <w:rPr>
          <w:rFonts w:ascii="宋体" w:eastAsia="宋体" w:hAnsi="Times New Roman" w:cs="宋体" w:hint="eastAsia"/>
          <w:b/>
          <w:bCs/>
          <w:kern w:val="0"/>
          <w:sz w:val="24"/>
          <w:szCs w:val="24"/>
        </w:rPr>
        <w:t>经费支出情况</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w:t>
      </w:r>
      <w:r w:rsidRPr="0017564E">
        <w:rPr>
          <w:rFonts w:ascii="宋体" w:eastAsia="宋体" w:hAnsi="Times New Roman" w:cs="宋体" w:hint="eastAsia"/>
          <w:b/>
          <w:bCs/>
          <w:kern w:val="0"/>
          <w:sz w:val="24"/>
          <w:szCs w:val="24"/>
        </w:rPr>
        <w:t>一</w:t>
      </w:r>
      <w:r w:rsidRPr="0017564E">
        <w:rPr>
          <w:rFonts w:ascii="宋体" w:eastAsia="宋体" w:hAnsi="Times New Roman" w:cs="宋体" w:hint="eastAsia"/>
          <w:kern w:val="0"/>
          <w:sz w:val="24"/>
          <w:szCs w:val="24"/>
        </w:rPr>
        <w:t>般公共预算</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三公</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经费支出决算</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万元，比上年</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万元。其中，因公出国（境）费支出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，比上年</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。公务用车购置及运行维护费</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，比上年</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。公务接待费</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，比上年</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。具体情况如下：</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因公出国（境）费支出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万元，新疆乌鲁木齐市水磨沟区龙盛街街道办事处单位全年使用一般公共预算财政拨款安排的出国（境）团组</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个，累积</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人次。公务用车购置及运行维护费</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万元，其中，公务用车购置</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万元，公务用车运行维护费</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年，单位一般公共财政拨款安排的公务用车购置量</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辆，保有量为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公务接待费</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万元。具体是：国内公务接待支出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万元，新疆乌鲁木齐市水磨沟区龙盛街街道办事处单位国内公务接待</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批次，</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人次。</w:t>
      </w:r>
    </w:p>
    <w:p w:rsidR="00170754" w:rsidRPr="0017564E" w:rsidRDefault="00F33321">
      <w:pPr>
        <w:autoSpaceDE w:val="0"/>
        <w:autoSpaceDN w:val="0"/>
        <w:adjustRightInd w:val="0"/>
        <w:spacing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与预算相比情况</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lang w:val="zh-CN"/>
        </w:rPr>
        <w:t>年度因公出国</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费支出预算</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与预算相比</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公务用车购置及运行维护费支出预算</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与预算相比</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公务接待费支出预算</w:t>
      </w:r>
      <w:r w:rsidRPr="0017564E">
        <w:rPr>
          <w:rFonts w:ascii="宋体" w:eastAsia="宋体" w:hAnsi="Times New Roman" w:cs="宋体"/>
          <w:kern w:val="0"/>
          <w:sz w:val="24"/>
          <w:szCs w:val="24"/>
        </w:rPr>
        <w:t>0.16</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kern w:val="0"/>
          <w:sz w:val="24"/>
          <w:szCs w:val="24"/>
          <w:lang w:val="zh-CN"/>
        </w:rPr>
        <w:t>与预算相比</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减少</w:t>
      </w:r>
      <w:r w:rsidRPr="0017564E">
        <w:rPr>
          <w:rFonts w:ascii="宋体" w:eastAsia="宋体" w:hAnsi="Times New Roman" w:cs="宋体"/>
          <w:kern w:val="0"/>
          <w:sz w:val="24"/>
          <w:szCs w:val="24"/>
        </w:rPr>
        <w:t>0.16</w:t>
      </w:r>
      <w:r w:rsidRPr="0017564E">
        <w:rPr>
          <w:rFonts w:ascii="宋体" w:eastAsia="宋体" w:hAnsi="Times New Roman" w:cs="宋体" w:hint="eastAsia"/>
          <w:kern w:val="0"/>
          <w:sz w:val="24"/>
          <w:szCs w:val="24"/>
          <w:lang w:val="zh-CN"/>
        </w:rPr>
        <w:t>万元</w:t>
      </w:r>
      <w:r w:rsidRPr="0017564E">
        <w:rPr>
          <w:rFonts w:ascii="宋体" w:eastAsia="宋体" w:hAnsi="Times New Roman" w:cs="宋体" w:hint="eastAsia"/>
          <w:kern w:val="0"/>
          <w:sz w:val="24"/>
          <w:szCs w:val="24"/>
        </w:rPr>
        <w:t>，</w:t>
      </w:r>
      <w:r w:rsidRPr="0017564E">
        <w:rPr>
          <w:rFonts w:ascii="宋体" w:eastAsia="宋体" w:hAnsi="Times New Roman" w:cs="宋体" w:hint="eastAsia"/>
          <w:color w:val="000000"/>
          <w:kern w:val="0"/>
          <w:sz w:val="24"/>
          <w:szCs w:val="24"/>
        </w:rPr>
        <w:t>降低</w:t>
      </w:r>
      <w:r w:rsidRPr="0017564E">
        <w:rPr>
          <w:rFonts w:ascii="宋体" w:eastAsia="宋体" w:hAnsi="Times New Roman" w:cs="宋体"/>
          <w:kern w:val="0"/>
          <w:sz w:val="24"/>
          <w:szCs w:val="24"/>
        </w:rPr>
        <w:t>100%</w:t>
      </w:r>
      <w:r w:rsidRPr="0017564E">
        <w:rPr>
          <w:rFonts w:ascii="宋体" w:eastAsia="宋体" w:hAnsi="Times New Roman" w:cs="宋体" w:hint="eastAsia"/>
          <w:kern w:val="0"/>
          <w:sz w:val="24"/>
          <w:szCs w:val="24"/>
          <w:lang w:val="zh-CN"/>
        </w:rPr>
        <w:t>。</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五、机关运行经费支出情况</w:t>
      </w:r>
    </w:p>
    <w:p w:rsidR="00B534DE" w:rsidRPr="0017564E" w:rsidRDefault="00F33321" w:rsidP="00B534DE">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年度新疆乌鲁木齐市水磨沟区龙盛街街道办事处单位机关运行经费支出</w:t>
      </w:r>
      <w:r w:rsidRPr="0017564E">
        <w:rPr>
          <w:rFonts w:ascii="宋体" w:eastAsia="宋体" w:hAnsi="Times New Roman" w:cs="宋体"/>
          <w:kern w:val="0"/>
          <w:sz w:val="24"/>
          <w:szCs w:val="24"/>
        </w:rPr>
        <w:t>37.73</w:t>
      </w:r>
      <w:r w:rsidRPr="0017564E">
        <w:rPr>
          <w:rFonts w:ascii="宋体" w:eastAsia="宋体" w:hAnsi="Times New Roman" w:cs="宋体" w:hint="eastAsia"/>
          <w:kern w:val="0"/>
          <w:sz w:val="24"/>
          <w:szCs w:val="24"/>
        </w:rPr>
        <w:t>万元，比上年</w:t>
      </w:r>
      <w:r w:rsidRPr="0017564E">
        <w:rPr>
          <w:rFonts w:ascii="宋体" w:eastAsia="宋体" w:hAnsi="Times New Roman" w:cs="宋体" w:hint="eastAsia"/>
          <w:color w:val="000000"/>
          <w:kern w:val="0"/>
          <w:sz w:val="24"/>
          <w:szCs w:val="24"/>
        </w:rPr>
        <w:t>增加</w:t>
      </w:r>
      <w:r w:rsidRPr="0017564E">
        <w:rPr>
          <w:rFonts w:ascii="宋体" w:eastAsia="宋体" w:hAnsi="Times New Roman" w:cs="宋体"/>
          <w:kern w:val="0"/>
          <w:sz w:val="24"/>
          <w:szCs w:val="24"/>
        </w:rPr>
        <w:t>37.73</w:t>
      </w:r>
      <w:r w:rsidRPr="0017564E">
        <w:rPr>
          <w:rFonts w:ascii="宋体" w:eastAsia="宋体" w:hAnsi="Times New Roman" w:cs="宋体" w:hint="eastAsia"/>
          <w:kern w:val="0"/>
          <w:sz w:val="24"/>
          <w:szCs w:val="24"/>
        </w:rPr>
        <w:t>万元，</w:t>
      </w:r>
      <w:r w:rsidRPr="0017564E">
        <w:rPr>
          <w:rFonts w:ascii="宋体" w:eastAsia="宋体" w:hAnsi="Times New Roman" w:cs="宋体" w:hint="eastAsia"/>
          <w:color w:val="000000"/>
          <w:kern w:val="0"/>
          <w:sz w:val="24"/>
          <w:szCs w:val="24"/>
        </w:rPr>
        <w:t>增长</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w:t>
      </w:r>
      <w:r w:rsidR="00B534DE" w:rsidRPr="0017564E">
        <w:rPr>
          <w:rFonts w:ascii="宋体" w:eastAsia="宋体" w:hAnsi="Times New Roman" w:cs="宋体" w:hint="eastAsia"/>
          <w:kern w:val="0"/>
          <w:sz w:val="24"/>
          <w:szCs w:val="24"/>
        </w:rPr>
        <w:t>主要原因是新成立单位，无上年数据。</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六、政府采购情况</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新疆乌鲁木齐市水磨沟区龙盛街街道办事处单位政府采购计划</w:t>
      </w:r>
      <w:r w:rsidRPr="0017564E">
        <w:rPr>
          <w:rFonts w:ascii="宋体" w:eastAsia="宋体" w:hAnsi="Times New Roman" w:cs="宋体"/>
          <w:kern w:val="0"/>
          <w:sz w:val="24"/>
          <w:szCs w:val="24"/>
        </w:rPr>
        <w:t>85.45</w:t>
      </w:r>
      <w:r w:rsidRPr="0017564E">
        <w:rPr>
          <w:rFonts w:ascii="宋体" w:eastAsia="宋体" w:hAnsi="Times New Roman" w:cs="宋体" w:hint="eastAsia"/>
          <w:kern w:val="0"/>
          <w:sz w:val="24"/>
          <w:szCs w:val="24"/>
        </w:rPr>
        <w:t>万元，其中：政府采购货物支出</w:t>
      </w:r>
      <w:r w:rsidRPr="0017564E">
        <w:rPr>
          <w:rFonts w:ascii="宋体" w:eastAsia="宋体" w:hAnsi="Times New Roman" w:cs="宋体"/>
          <w:kern w:val="0"/>
          <w:sz w:val="24"/>
          <w:szCs w:val="24"/>
        </w:rPr>
        <w:t>85.45</w:t>
      </w:r>
      <w:r w:rsidRPr="0017564E">
        <w:rPr>
          <w:rFonts w:ascii="宋体" w:eastAsia="宋体" w:hAnsi="Times New Roman" w:cs="宋体" w:hint="eastAsia"/>
          <w:kern w:val="0"/>
          <w:sz w:val="24"/>
          <w:szCs w:val="24"/>
        </w:rPr>
        <w:t>万元，政府采购工程支出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万元，政府采购服务支出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万元；实际采购</w:t>
      </w:r>
      <w:r w:rsidRPr="0017564E">
        <w:rPr>
          <w:rFonts w:ascii="宋体" w:eastAsia="宋体" w:hAnsi="Times New Roman" w:cs="宋体"/>
          <w:kern w:val="0"/>
          <w:sz w:val="24"/>
          <w:szCs w:val="24"/>
        </w:rPr>
        <w:t>73.59</w:t>
      </w:r>
      <w:r w:rsidRPr="0017564E">
        <w:rPr>
          <w:rFonts w:ascii="宋体" w:eastAsia="宋体" w:hAnsi="Times New Roman" w:cs="宋体" w:hint="eastAsia"/>
          <w:kern w:val="0"/>
          <w:sz w:val="24"/>
          <w:szCs w:val="24"/>
        </w:rPr>
        <w:t>万元，其中：政府采购货物支出</w:t>
      </w:r>
      <w:r w:rsidRPr="0017564E">
        <w:rPr>
          <w:rFonts w:ascii="宋体" w:eastAsia="宋体" w:hAnsi="Times New Roman" w:cs="宋体"/>
          <w:kern w:val="0"/>
          <w:sz w:val="24"/>
          <w:szCs w:val="24"/>
        </w:rPr>
        <w:t>73.59</w:t>
      </w:r>
      <w:r w:rsidRPr="0017564E">
        <w:rPr>
          <w:rFonts w:ascii="宋体" w:eastAsia="宋体" w:hAnsi="Times New Roman" w:cs="宋体" w:hint="eastAsia"/>
          <w:kern w:val="0"/>
          <w:sz w:val="24"/>
          <w:szCs w:val="24"/>
        </w:rPr>
        <w:t>万元，政府采购工程支出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r w:rsidRPr="0017564E">
        <w:rPr>
          <w:rFonts w:ascii="宋体" w:eastAsia="宋体" w:hAnsi="Times New Roman" w:cs="宋体" w:hint="eastAsia"/>
          <w:kern w:val="0"/>
          <w:sz w:val="24"/>
          <w:szCs w:val="24"/>
        </w:rPr>
        <w:lastRenderedPageBreak/>
        <w:t>政府采购服务</w:t>
      </w:r>
      <w:r w:rsidRPr="0017564E">
        <w:rPr>
          <w:rFonts w:ascii="宋体" w:eastAsia="宋体" w:hAnsi="Times New Roman" w:cs="宋体" w:hint="eastAsia"/>
          <w:kern w:val="0"/>
          <w:sz w:val="24"/>
          <w:szCs w:val="24"/>
          <w:lang w:val="zh-CN"/>
        </w:rPr>
        <w:t>支</w:t>
      </w:r>
      <w:r w:rsidRPr="0017564E">
        <w:rPr>
          <w:rFonts w:ascii="宋体" w:eastAsia="宋体" w:hAnsi="Times New Roman" w:cs="宋体" w:hint="eastAsia"/>
          <w:kern w:val="0"/>
          <w:sz w:val="24"/>
          <w:szCs w:val="24"/>
        </w:rPr>
        <w:t>出</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七、其他重要事项的情况</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（一）国有资产占用情况说明</w:t>
      </w:r>
    </w:p>
    <w:p w:rsidR="00170754" w:rsidRPr="0017564E" w:rsidRDefault="00F33321">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截至</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w:t>
      </w: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月</w:t>
      </w:r>
      <w:r w:rsidRPr="0017564E">
        <w:rPr>
          <w:rFonts w:ascii="宋体" w:eastAsia="宋体" w:hAnsi="Times New Roman" w:cs="宋体"/>
          <w:kern w:val="0"/>
          <w:sz w:val="24"/>
          <w:szCs w:val="24"/>
        </w:rPr>
        <w:t>31</w:t>
      </w:r>
      <w:r w:rsidRPr="0017564E">
        <w:rPr>
          <w:rFonts w:ascii="宋体" w:eastAsia="宋体" w:hAnsi="Times New Roman" w:cs="宋体" w:hint="eastAsia"/>
          <w:kern w:val="0"/>
          <w:sz w:val="24"/>
          <w:szCs w:val="24"/>
        </w:rPr>
        <w:t>日，资产总计</w:t>
      </w:r>
      <w:r w:rsidRPr="0017564E">
        <w:rPr>
          <w:rFonts w:ascii="宋体" w:eastAsia="宋体" w:hAnsi="Times New Roman" w:cs="宋体"/>
          <w:kern w:val="0"/>
          <w:sz w:val="24"/>
          <w:szCs w:val="24"/>
        </w:rPr>
        <w:t>802.31</w:t>
      </w:r>
      <w:r w:rsidRPr="0017564E">
        <w:rPr>
          <w:rFonts w:ascii="宋体" w:eastAsia="宋体" w:hAnsi="Times New Roman" w:cs="宋体" w:hint="eastAsia"/>
          <w:kern w:val="0"/>
          <w:sz w:val="24"/>
          <w:szCs w:val="24"/>
        </w:rPr>
        <w:t>万元，其中：流动资产</w:t>
      </w:r>
      <w:r w:rsidRPr="0017564E">
        <w:rPr>
          <w:rFonts w:ascii="宋体" w:eastAsia="宋体" w:hAnsi="Times New Roman" w:cs="宋体"/>
          <w:kern w:val="0"/>
          <w:sz w:val="24"/>
          <w:szCs w:val="24"/>
        </w:rPr>
        <w:t>647.44</w:t>
      </w:r>
      <w:r w:rsidRPr="0017564E">
        <w:rPr>
          <w:rFonts w:ascii="宋体" w:eastAsia="宋体" w:hAnsi="Times New Roman" w:cs="宋体" w:hint="eastAsia"/>
          <w:kern w:val="0"/>
          <w:sz w:val="24"/>
          <w:szCs w:val="24"/>
        </w:rPr>
        <w:t>万元，固定资产</w:t>
      </w:r>
      <w:r w:rsidRPr="0017564E">
        <w:rPr>
          <w:rFonts w:ascii="宋体" w:eastAsia="宋体" w:hAnsi="Times New Roman" w:cs="宋体"/>
          <w:kern w:val="0"/>
          <w:sz w:val="24"/>
          <w:szCs w:val="24"/>
        </w:rPr>
        <w:t>154.87</w:t>
      </w:r>
      <w:r w:rsidRPr="0017564E">
        <w:rPr>
          <w:rFonts w:ascii="宋体" w:eastAsia="宋体" w:hAnsi="Times New Roman" w:cs="宋体" w:hint="eastAsia"/>
          <w:kern w:val="0"/>
          <w:sz w:val="24"/>
          <w:szCs w:val="24"/>
        </w:rPr>
        <w:t>万元，其中：房屋</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（平方米），价值</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万元，共有车辆</w:t>
      </w: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辆，价值</w:t>
      </w:r>
      <w:r w:rsidRPr="0017564E">
        <w:rPr>
          <w:rFonts w:ascii="宋体" w:eastAsia="宋体" w:hAnsi="Times New Roman" w:cs="宋体"/>
          <w:kern w:val="0"/>
          <w:sz w:val="24"/>
          <w:szCs w:val="24"/>
        </w:rPr>
        <w:t>98.26</w:t>
      </w:r>
      <w:r w:rsidRPr="0017564E">
        <w:rPr>
          <w:rFonts w:ascii="宋体" w:eastAsia="宋体" w:hAnsi="Times New Roman" w:cs="宋体" w:hint="eastAsia"/>
          <w:kern w:val="0"/>
          <w:sz w:val="24"/>
          <w:szCs w:val="24"/>
        </w:rPr>
        <w:t>万元，其中：省部级领导干部用车</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辆、一般公务用车</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辆、一般执法执勤用车</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辆、特种专业技术用车</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辆、其他用车</w:t>
      </w: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辆，（</w:t>
      </w:r>
      <w:r w:rsidR="00B534DE" w:rsidRPr="0017564E">
        <w:rPr>
          <w:rFonts w:ascii="宋体" w:eastAsia="宋体" w:hAnsi="Times New Roman" w:cs="宋体" w:hint="eastAsia"/>
          <w:kern w:val="0"/>
          <w:sz w:val="24"/>
          <w:szCs w:val="24"/>
        </w:rPr>
        <w:t>其他用车主要是警务站巡逻车</w:t>
      </w:r>
      <w:r w:rsidRPr="0017564E">
        <w:rPr>
          <w:rFonts w:ascii="宋体" w:eastAsia="宋体" w:hAnsi="Times New Roman" w:cs="宋体" w:hint="eastAsia"/>
          <w:kern w:val="0"/>
          <w:sz w:val="24"/>
          <w:szCs w:val="24"/>
        </w:rPr>
        <w:t>）：单位价值</w:t>
      </w:r>
      <w:r w:rsidRPr="0017564E">
        <w:rPr>
          <w:rFonts w:ascii="宋体" w:eastAsia="宋体" w:hAnsi="Times New Roman" w:cs="宋体"/>
          <w:kern w:val="0"/>
          <w:sz w:val="24"/>
          <w:szCs w:val="24"/>
        </w:rPr>
        <w:t>5</w:t>
      </w:r>
      <w:r w:rsidRPr="0017564E">
        <w:rPr>
          <w:rFonts w:ascii="Times New Roman" w:eastAsia="宋体" w:hAnsi="Times New Roman" w:cs="Times New Roman"/>
          <w:kern w:val="0"/>
          <w:sz w:val="24"/>
          <w:szCs w:val="24"/>
        </w:rPr>
        <w:t>0</w:t>
      </w:r>
      <w:r w:rsidRPr="0017564E">
        <w:rPr>
          <w:rFonts w:ascii="宋体" w:eastAsia="宋体" w:hAnsi="Times New Roman" w:cs="宋体" w:hint="eastAsia"/>
          <w:kern w:val="0"/>
          <w:sz w:val="24"/>
          <w:szCs w:val="24"/>
        </w:rPr>
        <w:t>万元以上通用设备</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台（套），单位价值</w:t>
      </w:r>
      <w:r w:rsidRPr="0017564E">
        <w:rPr>
          <w:rFonts w:ascii="宋体" w:eastAsia="宋体" w:hAnsi="Times New Roman" w:cs="宋体"/>
          <w:kern w:val="0"/>
          <w:sz w:val="24"/>
          <w:szCs w:val="24"/>
        </w:rPr>
        <w:t>1</w:t>
      </w:r>
      <w:r w:rsidRPr="0017564E">
        <w:rPr>
          <w:rFonts w:ascii="Times New Roman" w:eastAsia="宋体" w:hAnsi="Times New Roman" w:cs="Times New Roman"/>
          <w:kern w:val="0"/>
          <w:sz w:val="24"/>
          <w:szCs w:val="24"/>
        </w:rPr>
        <w:t>00</w:t>
      </w:r>
      <w:r w:rsidRPr="0017564E">
        <w:rPr>
          <w:rFonts w:ascii="宋体" w:eastAsia="宋体" w:hAnsi="Times New Roman" w:cs="宋体" w:hint="eastAsia"/>
          <w:kern w:val="0"/>
          <w:sz w:val="24"/>
          <w:szCs w:val="24"/>
        </w:rPr>
        <w:t>万元以上专用设备</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台（套），其他固定资产价值</w:t>
      </w:r>
      <w:r w:rsidRPr="0017564E">
        <w:rPr>
          <w:rFonts w:ascii="宋体" w:eastAsia="宋体" w:hAnsi="Times New Roman" w:cs="宋体"/>
          <w:kern w:val="0"/>
          <w:sz w:val="24"/>
          <w:szCs w:val="24"/>
        </w:rPr>
        <w:t>56.61</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（二）国有资产收益征缴情况说明</w:t>
      </w:r>
    </w:p>
    <w:p w:rsidR="00170754" w:rsidRPr="0017564E" w:rsidRDefault="00F3332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7564E">
        <w:rPr>
          <w:rFonts w:ascii="宋体" w:eastAsia="宋体" w:hAnsi="Times New Roman" w:cs="宋体" w:hint="eastAsia"/>
          <w:kern w:val="0"/>
          <w:sz w:val="24"/>
          <w:szCs w:val="24"/>
        </w:rPr>
        <w:t>截至</w:t>
      </w: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w:t>
      </w: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月</w:t>
      </w:r>
      <w:r w:rsidRPr="0017564E">
        <w:rPr>
          <w:rFonts w:ascii="宋体" w:eastAsia="宋体" w:hAnsi="Times New Roman" w:cs="宋体"/>
          <w:kern w:val="0"/>
          <w:sz w:val="24"/>
          <w:szCs w:val="24"/>
        </w:rPr>
        <w:t>31</w:t>
      </w:r>
      <w:r w:rsidRPr="0017564E">
        <w:rPr>
          <w:rFonts w:ascii="宋体" w:eastAsia="宋体" w:hAnsi="Times New Roman" w:cs="宋体" w:hint="eastAsia"/>
          <w:kern w:val="0"/>
          <w:sz w:val="24"/>
          <w:szCs w:val="24"/>
        </w:rPr>
        <w:t>日，新疆乌鲁木齐市水磨沟区龙盛街街道办事处单位资产有偿使用收入合计</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万元，资产处置收入合计</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万元。其中：已缴国库</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万元，已缴财政专户</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万元，应缴未缴</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万元，单位留用</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（三）部门项目支出情况和项目绩效评价情况说明</w:t>
      </w:r>
    </w:p>
    <w:p w:rsidR="00B534DE" w:rsidRPr="0017564E" w:rsidRDefault="00B534DE" w:rsidP="00B534DE">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17564E">
        <w:rPr>
          <w:rFonts w:ascii="宋体" w:eastAsia="宋体" w:hAnsi="Times New Roman" w:cs="宋体"/>
          <w:kern w:val="0"/>
          <w:sz w:val="24"/>
          <w:szCs w:val="24"/>
        </w:rPr>
        <w:t>2017</w:t>
      </w:r>
      <w:r w:rsidRPr="0017564E">
        <w:rPr>
          <w:rFonts w:ascii="宋体" w:eastAsia="宋体" w:hAnsi="Times New Roman" w:cs="宋体" w:hint="eastAsia"/>
          <w:kern w:val="0"/>
          <w:sz w:val="24"/>
          <w:szCs w:val="24"/>
        </w:rPr>
        <w:t>年度，本部门单位实行绩效管理的项目</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个，涉及预算</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万元，项目支出决算</w:t>
      </w:r>
      <w:r w:rsidRPr="0017564E">
        <w:rPr>
          <w:rFonts w:ascii="宋体" w:eastAsia="宋体" w:hAnsi="Times New Roman" w:cs="宋体"/>
          <w:kern w:val="0"/>
          <w:sz w:val="24"/>
          <w:szCs w:val="24"/>
        </w:rPr>
        <w:t>0</w:t>
      </w:r>
      <w:r w:rsidRPr="0017564E">
        <w:rPr>
          <w:rFonts w:ascii="宋体" w:eastAsia="宋体" w:hAnsi="Times New Roman" w:cs="宋体" w:hint="eastAsia"/>
          <w:kern w:val="0"/>
          <w:sz w:val="24"/>
          <w:szCs w:val="24"/>
        </w:rPr>
        <w:t>万元。</w:t>
      </w:r>
    </w:p>
    <w:p w:rsidR="00170754" w:rsidRPr="0017564E" w:rsidRDefault="00F33321">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17564E">
        <w:rPr>
          <w:rFonts w:ascii="宋体" w:eastAsia="宋体" w:hAnsi="Times New Roman" w:cs="宋体" w:hint="eastAsia"/>
          <w:b/>
          <w:bCs/>
          <w:kern w:val="0"/>
          <w:sz w:val="24"/>
          <w:szCs w:val="24"/>
        </w:rPr>
        <w:t>第三部分</w:t>
      </w:r>
      <w:r w:rsidR="00BA6EB2" w:rsidRPr="0017564E">
        <w:rPr>
          <w:rFonts w:ascii="宋体" w:eastAsia="宋体" w:hAnsi="Times New Roman" w:cs="宋体" w:hint="eastAsia"/>
          <w:b/>
          <w:bCs/>
          <w:kern w:val="0"/>
          <w:sz w:val="24"/>
          <w:szCs w:val="24"/>
        </w:rPr>
        <w:t xml:space="preserve"> </w:t>
      </w:r>
      <w:r w:rsidRPr="0017564E">
        <w:rPr>
          <w:rFonts w:ascii="宋体" w:eastAsia="宋体" w:hAnsi="Times New Roman" w:cs="宋体" w:hint="eastAsia"/>
          <w:b/>
          <w:bCs/>
          <w:kern w:val="0"/>
          <w:sz w:val="24"/>
          <w:szCs w:val="24"/>
        </w:rPr>
        <w:t>新疆乌鲁木齐市水磨沟区龙盛街街道办事处专业名词解释</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w:t>
      </w:r>
      <w:r w:rsidRPr="0017564E">
        <w:rPr>
          <w:rFonts w:ascii="宋体" w:eastAsia="宋体" w:hAnsi="Times New Roman" w:cs="宋体" w:hint="eastAsia"/>
          <w:kern w:val="0"/>
          <w:sz w:val="24"/>
          <w:szCs w:val="24"/>
        </w:rPr>
        <w:t>．财政拨款收入：指同级财政当年拨付的资金。</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2</w:t>
      </w:r>
      <w:r w:rsidRPr="0017564E">
        <w:rPr>
          <w:rFonts w:ascii="宋体" w:eastAsia="宋体" w:hAnsi="Times New Roman" w:cs="宋体" w:hint="eastAsia"/>
          <w:kern w:val="0"/>
          <w:sz w:val="24"/>
          <w:szCs w:val="24"/>
        </w:rPr>
        <w:t>．上级补助收入：指事业单位从主管部门和上级单位取得的非财政补助收入。</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3.</w:t>
      </w:r>
      <w:r w:rsidRPr="0017564E">
        <w:rPr>
          <w:rFonts w:ascii="宋体" w:eastAsia="宋体" w:hAnsi="Times New Roman" w:cs="宋体" w:hint="eastAsia"/>
          <w:kern w:val="0"/>
          <w:sz w:val="24"/>
          <w:szCs w:val="24"/>
        </w:rPr>
        <w:t>事业收入：指事业单位开展专业业务活动及其辅助活动所取得的收入。</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4.</w:t>
      </w:r>
      <w:r w:rsidRPr="0017564E">
        <w:rPr>
          <w:rFonts w:ascii="宋体" w:eastAsia="宋体" w:hAnsi="Times New Roman" w:cs="宋体" w:hint="eastAsia"/>
          <w:kern w:val="0"/>
          <w:sz w:val="24"/>
          <w:szCs w:val="24"/>
        </w:rPr>
        <w:t>经营收入：指事业单位在专业业务活动及其辅助活动之外开展非独立核算经营活动取得的收入。</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5.</w:t>
      </w:r>
      <w:r w:rsidRPr="0017564E">
        <w:rPr>
          <w:rFonts w:ascii="宋体" w:eastAsia="宋体" w:hAnsi="Times New Roman" w:cs="宋体" w:hint="eastAsia"/>
          <w:kern w:val="0"/>
          <w:sz w:val="24"/>
          <w:szCs w:val="24"/>
        </w:rPr>
        <w:t>附属单位缴款：指事业单位附属的独立核算单位按有关规定上缴的收入。</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lastRenderedPageBreak/>
        <w:t>6.</w:t>
      </w:r>
      <w:r w:rsidRPr="0017564E">
        <w:rPr>
          <w:rFonts w:ascii="宋体" w:eastAsia="宋体" w:hAnsi="Times New Roman" w:cs="宋体" w:hint="eastAsia"/>
          <w:kern w:val="0"/>
          <w:sz w:val="24"/>
          <w:szCs w:val="24"/>
        </w:rPr>
        <w:t>其他收入：指除上述</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财政拨款收入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上级补助收入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事业收入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经营收入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附属单位缴款</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等之外取得的收入。</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7.</w:t>
      </w:r>
      <w:r w:rsidRPr="0017564E">
        <w:rPr>
          <w:rFonts w:ascii="宋体" w:eastAsia="宋体" w:hAnsi="Times New Roman" w:cs="宋体" w:hint="eastAsia"/>
          <w:kern w:val="0"/>
          <w:sz w:val="24"/>
          <w:szCs w:val="24"/>
        </w:rPr>
        <w:t>用事业基金弥补收支差额：指事业单位在当年的</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财政拨款收入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财政拨款结转和结余资金</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事业收入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事业单位经营收入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其他收入</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8</w:t>
      </w:r>
      <w:r w:rsidRPr="0017564E">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9</w:t>
      </w:r>
      <w:r w:rsidRPr="0017564E">
        <w:rPr>
          <w:rFonts w:ascii="宋体" w:eastAsia="宋体" w:hAnsi="Times New Roman" w:cs="宋体" w:hint="eastAsia"/>
          <w:kern w:val="0"/>
          <w:sz w:val="24"/>
          <w:szCs w:val="24"/>
        </w:rPr>
        <w:t>．结余分配：反映单位当年结余的分配情况。</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10</w:t>
      </w:r>
      <w:r w:rsidRPr="0017564E">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11.</w:t>
      </w:r>
      <w:r w:rsidRPr="0017564E">
        <w:rPr>
          <w:rFonts w:ascii="宋体" w:eastAsia="宋体" w:hAnsi="Times New Roman" w:cs="宋体" w:hint="eastAsia"/>
          <w:kern w:val="0"/>
          <w:sz w:val="24"/>
          <w:szCs w:val="24"/>
        </w:rPr>
        <w:t>基本支出：指为保障机构正常运转、完成日常工作任务而发生的人员支出和公用支出。</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12.</w:t>
      </w:r>
      <w:r w:rsidRPr="0017564E">
        <w:rPr>
          <w:rFonts w:ascii="宋体" w:eastAsia="宋体" w:hAnsi="Times New Roman" w:cs="宋体" w:hint="eastAsia"/>
          <w:kern w:val="0"/>
          <w:sz w:val="24"/>
          <w:szCs w:val="24"/>
        </w:rPr>
        <w:t>项目支出：指在基本支出之外为完成特定行政任务和事业发展目标所发生的支出。</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13.</w:t>
      </w:r>
      <w:r w:rsidRPr="0017564E">
        <w:rPr>
          <w:rFonts w:ascii="宋体" w:eastAsia="宋体" w:hAnsi="Times New Roman" w:cs="宋体" w:hint="eastAsia"/>
          <w:kern w:val="0"/>
          <w:sz w:val="24"/>
          <w:szCs w:val="24"/>
        </w:rPr>
        <w:t>经营支出：指事业单位在专业业务活动及其辅助活动之外开展非独立核算经营活动发生的支出。</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14.</w:t>
      </w:r>
      <w:r w:rsidRPr="0017564E">
        <w:rPr>
          <w:rFonts w:ascii="宋体" w:eastAsia="宋体" w:hAnsi="Times New Roman" w:cs="宋体" w:hint="eastAsia"/>
          <w:kern w:val="0"/>
          <w:sz w:val="24"/>
          <w:szCs w:val="24"/>
        </w:rPr>
        <w:t>对附属单位补助支出：指事业单位发生的用非财政预算资金对附属单位的补助支出。</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15.</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三公</w:t>
      </w:r>
      <w:r w:rsidRPr="0017564E">
        <w:rPr>
          <w:rFonts w:ascii="Times New Roman" w:eastAsia="宋体" w:hAnsi="Times New Roman" w:cs="Times New Roman"/>
          <w:kern w:val="0"/>
          <w:sz w:val="24"/>
          <w:szCs w:val="24"/>
        </w:rPr>
        <w:t>”</w:t>
      </w:r>
      <w:r w:rsidRPr="0017564E">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w:t>
      </w:r>
      <w:r w:rsidRPr="0017564E">
        <w:rPr>
          <w:rFonts w:ascii="宋体" w:eastAsia="宋体" w:hAnsi="Times New Roman" w:cs="宋体" w:hint="eastAsia"/>
          <w:kern w:val="0"/>
          <w:sz w:val="24"/>
          <w:szCs w:val="24"/>
        </w:rPr>
        <w:lastRenderedPageBreak/>
        <w:t>购置费及租用费、燃料费、维修费、过路过桥费、保险费、安全奖励费用等支出；公务接待费反映单位按规定开支的各类公务接待（含外宾接待）支出。</w:t>
      </w:r>
    </w:p>
    <w:p w:rsidR="00170754" w:rsidRPr="0017564E" w:rsidRDefault="00F3332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7564E">
        <w:rPr>
          <w:rFonts w:ascii="宋体" w:eastAsia="宋体" w:hAnsi="Times New Roman" w:cs="宋体"/>
          <w:kern w:val="0"/>
          <w:sz w:val="24"/>
          <w:szCs w:val="24"/>
        </w:rPr>
        <w:t>16.</w:t>
      </w:r>
      <w:r w:rsidRPr="0017564E">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hint="eastAsia"/>
          <w:kern w:val="0"/>
          <w:sz w:val="24"/>
          <w:szCs w:val="24"/>
        </w:rPr>
        <w:t>本单位支出功能分类说明。</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201</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03</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01</w:t>
      </w:r>
      <w:r w:rsidRPr="0017564E">
        <w:rPr>
          <w:rFonts w:ascii="宋体" w:eastAsia="宋体" w:hAnsi="Times New Roman" w:cs="宋体" w:hint="eastAsia"/>
          <w:kern w:val="0"/>
          <w:sz w:val="24"/>
          <w:szCs w:val="24"/>
        </w:rPr>
        <w:t>项行政运行：指反映行政单位（包括实行公务员管理的事业单位）的基本支出。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201</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03</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50</w:t>
      </w:r>
      <w:r w:rsidRPr="0017564E">
        <w:rPr>
          <w:rFonts w:ascii="宋体" w:eastAsia="宋体" w:hAnsi="Times New Roman" w:cs="宋体" w:hint="eastAsia"/>
          <w:kern w:val="0"/>
          <w:sz w:val="24"/>
          <w:szCs w:val="24"/>
        </w:rPr>
        <w:t>项事业运行：指反映事业单位的基本支出，不包括行政单位（包括实行公务员管理的事业单位）后勤服务中心、医务室等附属事业单位。</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204</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02</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50</w:t>
      </w:r>
      <w:r w:rsidRPr="0017564E">
        <w:rPr>
          <w:rFonts w:ascii="宋体" w:eastAsia="宋体" w:hAnsi="Times New Roman" w:cs="宋体" w:hint="eastAsia"/>
          <w:kern w:val="0"/>
          <w:sz w:val="24"/>
          <w:szCs w:val="24"/>
        </w:rPr>
        <w:t>项事业运行：指反映事业单位的基本支出，不包括行政单位（包括实行公务员管理的事业单位）后勤服务中心、医务室等附属事业单位。</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204</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02</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项其他公安支出：指反映各级公安机关开展禁毒工作的支出。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204</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01</w:t>
      </w:r>
      <w:r w:rsidRPr="0017564E">
        <w:rPr>
          <w:rFonts w:ascii="宋体" w:eastAsia="宋体" w:hAnsi="Times New Roman" w:cs="宋体" w:hint="eastAsia"/>
          <w:kern w:val="0"/>
          <w:sz w:val="24"/>
          <w:szCs w:val="24"/>
        </w:rPr>
        <w:t>项其他公共安全支出：指反映除上述项目以外其他用于公共安全方面的支出。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206</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项其他科学技术支出：指反映其他科学技术支出中除以上各项外用于科技方面的支出。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208</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02</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08</w:t>
      </w:r>
      <w:r w:rsidRPr="0017564E">
        <w:rPr>
          <w:rFonts w:ascii="宋体" w:eastAsia="宋体" w:hAnsi="Times New Roman" w:cs="宋体" w:hint="eastAsia"/>
          <w:kern w:val="0"/>
          <w:sz w:val="24"/>
          <w:szCs w:val="24"/>
        </w:rPr>
        <w:t>项基层政权和社区建设：指反映开展村民自治、村务公开等基层政权和社区建设工作的支出。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208</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05</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05</w:t>
      </w:r>
      <w:r w:rsidRPr="0017564E">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lastRenderedPageBreak/>
        <w:t>208</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07</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04</w:t>
      </w:r>
      <w:r w:rsidRPr="0017564E">
        <w:rPr>
          <w:rFonts w:ascii="宋体" w:eastAsia="宋体" w:hAnsi="Times New Roman" w:cs="宋体" w:hint="eastAsia"/>
          <w:kern w:val="0"/>
          <w:sz w:val="24"/>
          <w:szCs w:val="24"/>
        </w:rPr>
        <w:t>项社会保险补贴：指反映财政对符合条件人员就业后缴纳的社会保险费给予的补贴支出。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212</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03</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项其他城乡社区公共设施支出：指反映除上述项目以外其他用于城乡社区公共设施方面的支出。</w:t>
      </w:r>
    </w:p>
    <w:p w:rsidR="00B534DE" w:rsidRPr="0017564E" w:rsidRDefault="00B534DE" w:rsidP="00B534DE">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17564E">
        <w:rPr>
          <w:rFonts w:ascii="宋体" w:eastAsia="宋体" w:hAnsi="Times New Roman" w:cs="宋体"/>
          <w:kern w:val="0"/>
          <w:sz w:val="24"/>
          <w:szCs w:val="24"/>
        </w:rPr>
        <w:t>212</w:t>
      </w:r>
      <w:r w:rsidRPr="0017564E">
        <w:rPr>
          <w:rFonts w:ascii="宋体" w:eastAsia="宋体" w:hAnsi="Times New Roman" w:cs="宋体" w:hint="eastAsia"/>
          <w:kern w:val="0"/>
          <w:sz w:val="24"/>
          <w:szCs w:val="24"/>
        </w:rPr>
        <w:t>类</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款</w:t>
      </w:r>
      <w:r w:rsidRPr="0017564E">
        <w:rPr>
          <w:rFonts w:ascii="宋体" w:eastAsia="宋体" w:hAnsi="Times New Roman" w:cs="宋体"/>
          <w:kern w:val="0"/>
          <w:sz w:val="24"/>
          <w:szCs w:val="24"/>
        </w:rPr>
        <w:t>99</w:t>
      </w:r>
      <w:r w:rsidRPr="0017564E">
        <w:rPr>
          <w:rFonts w:ascii="宋体" w:eastAsia="宋体" w:hAnsi="Times New Roman" w:cs="宋体" w:hint="eastAsia"/>
          <w:kern w:val="0"/>
          <w:sz w:val="24"/>
          <w:szCs w:val="24"/>
        </w:rPr>
        <w:t>项其他城乡社区支出：指反映除上述项目以外其他用于城乡社区方面的支出。</w:t>
      </w:r>
    </w:p>
    <w:p w:rsidR="00B534DE" w:rsidRPr="0017564E" w:rsidRDefault="00B534DE" w:rsidP="00B534D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17564E">
        <w:rPr>
          <w:rFonts w:ascii="宋体" w:eastAsia="宋体" w:hAnsi="Times New Roman" w:cs="宋体" w:hint="eastAsia"/>
          <w:kern w:val="0"/>
          <w:sz w:val="24"/>
          <w:szCs w:val="24"/>
        </w:rPr>
        <w:t>其他有关说明内容。</w:t>
      </w:r>
    </w:p>
    <w:p w:rsidR="00170754" w:rsidRPr="0017564E" w:rsidRDefault="00F3332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17564E">
        <w:rPr>
          <w:rFonts w:ascii="宋体" w:eastAsia="宋体" w:hAnsi="Times New Roman" w:cs="宋体" w:hint="eastAsia"/>
          <w:b/>
          <w:bCs/>
          <w:kern w:val="0"/>
          <w:sz w:val="28"/>
          <w:szCs w:val="28"/>
        </w:rPr>
        <w:t>第四部分</w:t>
      </w:r>
      <w:r w:rsidR="00BA6EB2" w:rsidRPr="0017564E">
        <w:rPr>
          <w:rFonts w:ascii="宋体" w:eastAsia="宋体" w:hAnsi="Times New Roman" w:cs="宋体" w:hint="eastAsia"/>
          <w:b/>
          <w:bCs/>
          <w:kern w:val="0"/>
          <w:sz w:val="28"/>
          <w:szCs w:val="28"/>
        </w:rPr>
        <w:t xml:space="preserve"> </w:t>
      </w:r>
      <w:r w:rsidRPr="0017564E">
        <w:rPr>
          <w:rFonts w:ascii="宋体" w:eastAsia="宋体" w:hAnsi="Times New Roman" w:cs="宋体" w:hint="eastAsia"/>
          <w:b/>
          <w:bCs/>
          <w:kern w:val="0"/>
          <w:sz w:val="28"/>
          <w:szCs w:val="28"/>
        </w:rPr>
        <w:t>新疆乌鲁木齐市水磨沟区龙盛街街道办事处单位</w:t>
      </w:r>
      <w:r w:rsidRPr="0017564E">
        <w:rPr>
          <w:rFonts w:ascii="宋体" w:eastAsia="宋体" w:hAnsi="Times New Roman" w:cs="宋体"/>
          <w:b/>
          <w:bCs/>
          <w:kern w:val="0"/>
          <w:sz w:val="28"/>
          <w:szCs w:val="28"/>
        </w:rPr>
        <w:t>2017</w:t>
      </w:r>
      <w:r w:rsidRPr="0017564E">
        <w:rPr>
          <w:rFonts w:ascii="宋体" w:eastAsia="宋体" w:hAnsi="Times New Roman" w:cs="宋体" w:hint="eastAsia"/>
          <w:b/>
          <w:bCs/>
          <w:kern w:val="0"/>
          <w:sz w:val="28"/>
          <w:szCs w:val="28"/>
        </w:rPr>
        <w:t>年度部门决算报表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一、报表封面</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二、《收入支出决算总表》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三、《收入决算表》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四、《支出决算表》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五、《收入支出决算表》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六、《项目收入支出决算表》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七、《行政事业类项目收入支出决算表》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八、《基本建设类项目收入支出决算表》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九、《支出决算明细表》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十、《基本支出决算明细表》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十一、《项目支出决算明细表》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十二、《财政专户管理资金收入支出决算表》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十三、《财政拨款收入支出决算总表》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十四、《一般公共预算财政拨款收入支出决算表》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十五、《一般公共预算财政拨款支出决算明细表》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lastRenderedPageBreak/>
        <w:t>十六、《一般公共预算财政拨款基本支出决算明细表》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十七、《一般公共预算财政拨款项目支出决算明细表》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十八、《政府性基金预算财政拨款收入支出决算表》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十九、《政府性基金预算财政拨款支出决算明细表》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二十、《政府性基金预算财政拨款基本支出决算明细表》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二十一、《政府性基金预算财政拨款项目支出决算明细表》。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二十二、《资产负债简表》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二十三、《资产情况表》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二十四、《国有资产收益征缴情况表》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二十五、《基本数字表》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二十六、《机构人员情况表》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二十七、《非税收入征缴情况表》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二十八、《部门决算相关信息统计表》</w:t>
      </w:r>
    </w:p>
    <w:p w:rsidR="00170754" w:rsidRPr="0017564E"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二十九、《政府采购情况表》</w:t>
      </w:r>
    </w:p>
    <w:p w:rsidR="00170754" w:rsidRDefault="00F33321">
      <w:pPr>
        <w:autoSpaceDE w:val="0"/>
        <w:autoSpaceDN w:val="0"/>
        <w:adjustRightInd w:val="0"/>
        <w:spacing w:line="520" w:lineRule="exact"/>
        <w:rPr>
          <w:rFonts w:ascii="Times New Roman" w:eastAsia="宋体" w:hAnsi="Times New Roman" w:cs="Times New Roman"/>
          <w:sz w:val="24"/>
          <w:szCs w:val="24"/>
        </w:rPr>
      </w:pPr>
      <w:r w:rsidRPr="0017564E">
        <w:rPr>
          <w:rFonts w:ascii="宋体" w:eastAsia="宋体" w:hAnsi="Times New Roman" w:cs="宋体" w:hint="eastAsia"/>
          <w:sz w:val="24"/>
          <w:szCs w:val="24"/>
        </w:rPr>
        <w:t>三十、《</w:t>
      </w:r>
      <w:r w:rsidRPr="0017564E">
        <w:rPr>
          <w:rFonts w:ascii="宋体" w:eastAsia="宋体" w:hAnsi="Times New Roman" w:cs="宋体"/>
          <w:sz w:val="24"/>
          <w:szCs w:val="24"/>
        </w:rPr>
        <w:t>2017</w:t>
      </w:r>
      <w:r w:rsidRPr="0017564E">
        <w:rPr>
          <w:rFonts w:ascii="宋体" w:eastAsia="宋体" w:hAnsi="Times New Roman" w:cs="宋体" w:hint="eastAsia"/>
          <w:sz w:val="24"/>
          <w:szCs w:val="24"/>
        </w:rPr>
        <w:t>年度一般公共预算</w:t>
      </w:r>
      <w:r w:rsidRPr="0017564E">
        <w:rPr>
          <w:rFonts w:ascii="Times New Roman" w:eastAsia="宋体" w:hAnsi="Times New Roman" w:cs="Times New Roman"/>
          <w:sz w:val="24"/>
          <w:szCs w:val="24"/>
        </w:rPr>
        <w:t>“</w:t>
      </w:r>
      <w:r w:rsidRPr="0017564E">
        <w:rPr>
          <w:rFonts w:ascii="宋体" w:eastAsia="宋体" w:hAnsi="Times New Roman" w:cs="宋体" w:hint="eastAsia"/>
          <w:sz w:val="24"/>
          <w:szCs w:val="24"/>
        </w:rPr>
        <w:t>三公</w:t>
      </w:r>
      <w:r w:rsidRPr="0017564E">
        <w:rPr>
          <w:rFonts w:ascii="Times New Roman" w:eastAsia="宋体" w:hAnsi="Times New Roman" w:cs="Times New Roman"/>
          <w:sz w:val="24"/>
          <w:szCs w:val="24"/>
        </w:rPr>
        <w:t>”</w:t>
      </w:r>
      <w:r w:rsidRPr="0017564E">
        <w:rPr>
          <w:rFonts w:ascii="宋体" w:eastAsia="宋体" w:hAnsi="Times New Roman" w:cs="宋体" w:hint="eastAsia"/>
          <w:sz w:val="24"/>
          <w:szCs w:val="24"/>
        </w:rPr>
        <w:t>经费支出情况表》</w:t>
      </w:r>
      <w:bookmarkStart w:id="0" w:name="_GoBack"/>
      <w:bookmarkEnd w:id="0"/>
    </w:p>
    <w:p w:rsidR="00F33321" w:rsidRDefault="00F33321">
      <w:pPr>
        <w:shd w:val="clear" w:color="auto" w:fill="FFFFFF"/>
        <w:autoSpaceDE w:val="0"/>
        <w:autoSpaceDN w:val="0"/>
        <w:adjustRightInd w:val="0"/>
        <w:spacing w:before="100" w:after="240"/>
        <w:jc w:val="center"/>
        <w:rPr>
          <w:rFonts w:ascii="宋体" w:eastAsia="宋体" w:hAnsi="Times New Roman" w:cs="宋体"/>
          <w:sz w:val="24"/>
          <w:szCs w:val="24"/>
        </w:rPr>
      </w:pPr>
    </w:p>
    <w:sectPr w:rsidR="00F333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5C"/>
    <w:rsid w:val="00141D9B"/>
    <w:rsid w:val="00170754"/>
    <w:rsid w:val="0017564E"/>
    <w:rsid w:val="00795490"/>
    <w:rsid w:val="007D2B7D"/>
    <w:rsid w:val="00B534DE"/>
    <w:rsid w:val="00B6295C"/>
    <w:rsid w:val="00BA6EB2"/>
    <w:rsid w:val="00CE1C87"/>
    <w:rsid w:val="00F3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945</Words>
  <Characters>5389</Characters>
  <Application>Microsoft Office Word</Application>
  <DocSecurity>0</DocSecurity>
  <Lines>44</Lines>
  <Paragraphs>12</Paragraphs>
  <ScaleCrop>false</ScaleCrop>
  <Company>CHINA</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2018-06-25T03:48:00Z</dcterms:created>
  <dcterms:modified xsi:type="dcterms:W3CDTF">2018-07-16T08:47:00Z</dcterms:modified>
</cp:coreProperties>
</file>