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74" w:rsidRDefault="0057364E">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年度新疆乌鲁木齐市水磨沟区南湖北路街道办事处部门决算公开</w:t>
      </w:r>
      <w:r>
        <w:rPr>
          <w:rFonts w:ascii="宋体" w:eastAsia="宋体" w:cs="宋体" w:hint="eastAsia"/>
          <w:b/>
          <w:bCs/>
          <w:kern w:val="36"/>
          <w:sz w:val="36"/>
          <w:szCs w:val="36"/>
          <w:lang w:val="zh-CN"/>
        </w:rPr>
        <w:t>说明</w:t>
      </w:r>
    </w:p>
    <w:p w:rsidR="00B93A74" w:rsidRDefault="0057364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CB6C93">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新疆乌鲁木齐市水磨沟区南湖北路街道办事处单位概述</w:t>
      </w:r>
    </w:p>
    <w:p w:rsidR="00B71CC7" w:rsidRPr="00B71CC7" w:rsidRDefault="00B71CC7" w:rsidP="00B71CC7">
      <w:pPr>
        <w:shd w:val="clear" w:color="auto" w:fill="FFFFFF"/>
        <w:autoSpaceDE w:val="0"/>
        <w:autoSpaceDN w:val="0"/>
        <w:adjustRightInd w:val="0"/>
        <w:spacing w:before="100" w:after="240"/>
        <w:jc w:val="left"/>
        <w:rPr>
          <w:rFonts w:ascii="Times New Roman" w:eastAsia="宋体" w:hAnsi="Times New Roman"/>
          <w:color w:val="000000"/>
          <w:kern w:val="0"/>
          <w:sz w:val="24"/>
          <w:szCs w:val="24"/>
        </w:rPr>
      </w:pPr>
      <w:r w:rsidRPr="00B71CC7">
        <w:rPr>
          <w:rFonts w:ascii="宋体" w:eastAsia="宋体" w:hAnsi="Times New Roman" w:cs="宋体" w:hint="eastAsia"/>
          <w:b/>
          <w:bCs/>
          <w:color w:val="000000"/>
          <w:kern w:val="0"/>
          <w:sz w:val="24"/>
          <w:szCs w:val="24"/>
        </w:rPr>
        <w:t>一、部门基本情况</w:t>
      </w:r>
    </w:p>
    <w:p w:rsidR="00B71CC7" w:rsidRPr="00B71CC7" w:rsidRDefault="00B71CC7" w:rsidP="00B71CC7">
      <w:pPr>
        <w:shd w:val="clear" w:color="auto" w:fill="FFFFFF"/>
        <w:autoSpaceDE w:val="0"/>
        <w:autoSpaceDN w:val="0"/>
        <w:adjustRightInd w:val="0"/>
        <w:spacing w:before="100" w:after="240"/>
        <w:jc w:val="left"/>
        <w:rPr>
          <w:rFonts w:ascii="Times New Roman" w:eastAsia="宋体" w:hAnsi="Times New Roman"/>
          <w:color w:val="000000"/>
          <w:kern w:val="0"/>
          <w:sz w:val="24"/>
          <w:szCs w:val="24"/>
        </w:rPr>
      </w:pPr>
      <w:r w:rsidRPr="00B71CC7">
        <w:rPr>
          <w:rFonts w:ascii="宋体" w:eastAsia="宋体" w:hAnsi="Times New Roman" w:cs="宋体" w:hint="eastAsia"/>
          <w:b/>
          <w:bCs/>
          <w:color w:val="000000"/>
          <w:kern w:val="0"/>
          <w:sz w:val="24"/>
          <w:szCs w:val="24"/>
        </w:rPr>
        <w:t>（一）主要职能</w:t>
      </w:r>
    </w:p>
    <w:p w:rsidR="00B71CC7" w:rsidRPr="00B71CC7" w:rsidRDefault="00B71CC7" w:rsidP="00B71CC7">
      <w:pPr>
        <w:autoSpaceDE w:val="0"/>
        <w:autoSpaceDN w:val="0"/>
        <w:adjustRightInd w:val="0"/>
        <w:spacing w:line="520" w:lineRule="exact"/>
        <w:ind w:firstLine="480"/>
        <w:rPr>
          <w:rFonts w:ascii="宋体" w:cs="宋体"/>
          <w:bCs/>
          <w:color w:val="000000"/>
          <w:kern w:val="0"/>
          <w:sz w:val="28"/>
          <w:szCs w:val="28"/>
        </w:rPr>
      </w:pPr>
      <w:r w:rsidRPr="00B71CC7">
        <w:rPr>
          <w:rFonts w:ascii="宋体" w:eastAsia="宋体" w:hAnsi="Times New Roman" w:cs="宋体" w:hint="eastAsia"/>
          <w:color w:val="000000"/>
          <w:kern w:val="0"/>
          <w:sz w:val="24"/>
          <w:szCs w:val="24"/>
        </w:rPr>
        <w:t>受区委、区人民政府委托，统一领导和管理辖区党务、行政和社会事务工作，促进片区和谐发展；拟定片区发展规划，提出强化“两个机制”、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w:t>
      </w:r>
    </w:p>
    <w:p w:rsidR="00B93A74" w:rsidRPr="00B71CC7" w:rsidRDefault="0057364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B71CC7">
        <w:rPr>
          <w:rFonts w:ascii="宋体" w:eastAsia="宋体" w:hAnsi="Times New Roman" w:cs="宋体" w:hint="eastAsia"/>
          <w:b/>
          <w:bCs/>
          <w:kern w:val="0"/>
          <w:sz w:val="24"/>
          <w:szCs w:val="24"/>
        </w:rPr>
        <w:t>（二）机构设置</w:t>
      </w:r>
    </w:p>
    <w:p w:rsidR="00B93A74" w:rsidRPr="00B71CC7"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B71CC7">
        <w:rPr>
          <w:rFonts w:ascii="宋体" w:eastAsia="宋体" w:hAnsi="Times New Roman" w:cs="宋体" w:hint="eastAsia"/>
          <w:kern w:val="0"/>
          <w:sz w:val="24"/>
          <w:szCs w:val="24"/>
        </w:rPr>
        <w:t>根据职责，纳入新疆乌鲁木齐市水磨沟区南湖北路街道办事处单位</w:t>
      </w:r>
      <w:r w:rsidRPr="00B71CC7">
        <w:rPr>
          <w:rFonts w:ascii="宋体" w:eastAsia="宋体" w:hAnsi="Times New Roman" w:cs="宋体"/>
          <w:kern w:val="0"/>
          <w:sz w:val="24"/>
          <w:szCs w:val="24"/>
        </w:rPr>
        <w:t>2017</w:t>
      </w:r>
      <w:r w:rsidRPr="00B71CC7">
        <w:rPr>
          <w:rFonts w:ascii="宋体" w:eastAsia="宋体" w:hAnsi="Times New Roman" w:cs="宋体" w:hint="eastAsia"/>
          <w:kern w:val="0"/>
          <w:sz w:val="24"/>
          <w:szCs w:val="24"/>
        </w:rPr>
        <w:t>年部门决算编制范围的有关机关内设的</w:t>
      </w:r>
      <w:r w:rsidRPr="00B71CC7">
        <w:rPr>
          <w:rFonts w:ascii="宋体" w:eastAsia="宋体" w:hAnsi="Times New Roman" w:cs="宋体"/>
          <w:kern w:val="0"/>
          <w:sz w:val="24"/>
          <w:szCs w:val="24"/>
        </w:rPr>
        <w:t>1</w:t>
      </w:r>
      <w:r w:rsidRPr="00B71CC7">
        <w:rPr>
          <w:rFonts w:ascii="宋体" w:eastAsia="宋体" w:hAnsi="Times New Roman" w:cs="宋体" w:hint="eastAsia"/>
          <w:kern w:val="0"/>
          <w:sz w:val="24"/>
          <w:szCs w:val="24"/>
        </w:rPr>
        <w:t>个机构，</w:t>
      </w:r>
      <w:r w:rsidRPr="00B71CC7">
        <w:rPr>
          <w:rFonts w:ascii="宋体" w:eastAsia="宋体" w:hAnsi="Times New Roman" w:cs="宋体"/>
          <w:kern w:val="0"/>
          <w:sz w:val="24"/>
          <w:szCs w:val="24"/>
        </w:rPr>
        <w:t>1</w:t>
      </w:r>
      <w:r w:rsidRPr="00B71CC7">
        <w:rPr>
          <w:rFonts w:ascii="宋体" w:eastAsia="宋体" w:hAnsi="Times New Roman" w:cs="宋体" w:hint="eastAsia"/>
          <w:kern w:val="0"/>
          <w:sz w:val="24"/>
          <w:szCs w:val="24"/>
        </w:rPr>
        <w:t>个</w:t>
      </w:r>
      <w:r w:rsidRPr="00B71CC7">
        <w:rPr>
          <w:rFonts w:ascii="宋体" w:eastAsia="宋体" w:hAnsi="Times New Roman" w:cs="宋体" w:hint="eastAsia"/>
          <w:kern w:val="0"/>
          <w:sz w:val="24"/>
          <w:szCs w:val="24"/>
          <w:lang w:val="zh-CN"/>
        </w:rPr>
        <w:t>行政</w:t>
      </w:r>
      <w:r w:rsidRPr="00B71CC7">
        <w:rPr>
          <w:rFonts w:ascii="宋体" w:eastAsia="宋体" w:hAnsi="Times New Roman" w:cs="宋体" w:hint="eastAsia"/>
          <w:kern w:val="0"/>
          <w:sz w:val="24"/>
          <w:szCs w:val="24"/>
        </w:rPr>
        <w:t>单位，</w:t>
      </w:r>
      <w:r w:rsidRPr="00B71CC7">
        <w:rPr>
          <w:rFonts w:ascii="宋体" w:eastAsia="宋体" w:hAnsi="Times New Roman" w:cs="宋体"/>
          <w:kern w:val="0"/>
          <w:sz w:val="24"/>
          <w:szCs w:val="24"/>
        </w:rPr>
        <w:t>0</w:t>
      </w:r>
      <w:r w:rsidRPr="00B71CC7">
        <w:rPr>
          <w:rFonts w:ascii="宋体" w:eastAsia="宋体" w:hAnsi="Times New Roman" w:cs="宋体" w:hint="eastAsia"/>
          <w:kern w:val="0"/>
          <w:sz w:val="24"/>
          <w:szCs w:val="24"/>
        </w:rPr>
        <w:t>个参照公务员管理的事业单位，</w:t>
      </w:r>
      <w:r w:rsidRPr="00B71CC7">
        <w:rPr>
          <w:rFonts w:ascii="宋体" w:eastAsia="宋体" w:hAnsi="Times New Roman" w:cs="宋体"/>
          <w:kern w:val="0"/>
          <w:sz w:val="24"/>
          <w:szCs w:val="24"/>
        </w:rPr>
        <w:t>0</w:t>
      </w:r>
      <w:r w:rsidRPr="00B71CC7">
        <w:rPr>
          <w:rFonts w:ascii="宋体" w:eastAsia="宋体" w:hAnsi="Times New Roman" w:cs="宋体" w:hint="eastAsia"/>
          <w:kern w:val="0"/>
          <w:sz w:val="24"/>
          <w:szCs w:val="24"/>
        </w:rPr>
        <w:t>个全额拨款事业单位。</w:t>
      </w:r>
    </w:p>
    <w:p w:rsidR="00B93A74" w:rsidRPr="00B71CC7" w:rsidRDefault="0057364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B71CC7">
        <w:rPr>
          <w:rFonts w:ascii="宋体" w:eastAsia="宋体" w:hAnsi="Times New Roman" w:cs="宋体" w:hint="eastAsia"/>
          <w:b/>
          <w:bCs/>
          <w:kern w:val="0"/>
          <w:sz w:val="24"/>
          <w:szCs w:val="24"/>
        </w:rPr>
        <w:t>（三）人员编制</w:t>
      </w:r>
      <w:r w:rsidRPr="00B71CC7">
        <w:rPr>
          <w:rFonts w:ascii="宋体" w:eastAsia="宋体" w:hAnsi="Times New Roman" w:cs="宋体" w:hint="eastAsia"/>
          <w:kern w:val="0"/>
          <w:sz w:val="24"/>
          <w:szCs w:val="24"/>
        </w:rPr>
        <w:t>、</w:t>
      </w:r>
      <w:r w:rsidRPr="00B71CC7">
        <w:rPr>
          <w:rFonts w:ascii="宋体" w:eastAsia="宋体" w:hAnsi="Times New Roman" w:cs="宋体" w:hint="eastAsia"/>
          <w:b/>
          <w:bCs/>
          <w:kern w:val="0"/>
          <w:sz w:val="24"/>
          <w:szCs w:val="24"/>
        </w:rPr>
        <w:t>实有人数</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新疆乌鲁木齐市水磨沟区南湖北路街道办事处单位编制人数</w:t>
      </w:r>
      <w:r>
        <w:rPr>
          <w:rFonts w:ascii="宋体" w:eastAsia="宋体" w:hAnsi="Times New Roman" w:cs="宋体"/>
          <w:kern w:val="0"/>
          <w:sz w:val="24"/>
          <w:szCs w:val="24"/>
        </w:rPr>
        <w:t>88</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12</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76</w:t>
      </w:r>
      <w:r>
        <w:rPr>
          <w:rFonts w:ascii="宋体" w:eastAsia="宋体" w:hAnsi="Times New Roman" w:cs="宋体" w:hint="eastAsia"/>
          <w:kern w:val="0"/>
          <w:sz w:val="24"/>
          <w:szCs w:val="24"/>
        </w:rPr>
        <w:t>人。新疆乌鲁木齐市水磨沟区南湖北路街道办事处单位实有在职人数</w:t>
      </w:r>
      <w:r>
        <w:rPr>
          <w:rFonts w:ascii="宋体" w:eastAsia="宋体" w:hAnsi="Times New Roman" w:cs="宋体"/>
          <w:kern w:val="0"/>
          <w:sz w:val="24"/>
          <w:szCs w:val="24"/>
        </w:rPr>
        <w:t>103</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12</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91</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B93A74" w:rsidRDefault="0057364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CB6C93">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新疆乌鲁木齐市水磨沟区南湖北路街道办事处</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B93A74" w:rsidRDefault="0057364E">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lastRenderedPageBreak/>
        <w:t>一、部门收支总体情况</w:t>
      </w:r>
    </w:p>
    <w:p w:rsidR="00B93A74" w:rsidRDefault="0057364E">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B93A74" w:rsidRDefault="0057364E">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7</w:t>
      </w:r>
      <w:r w:rsidR="00536D3C">
        <w:rPr>
          <w:rFonts w:ascii="宋体" w:eastAsia="宋体" w:hAnsi="Times New Roman" w:cs="宋体"/>
          <w:kern w:val="0"/>
          <w:sz w:val="24"/>
          <w:szCs w:val="24"/>
        </w:rPr>
        <w:t>，</w:t>
      </w:r>
      <w:r>
        <w:rPr>
          <w:rFonts w:ascii="宋体" w:eastAsia="宋体" w:hAnsi="Times New Roman" w:cs="宋体"/>
          <w:kern w:val="0"/>
          <w:sz w:val="24"/>
          <w:szCs w:val="24"/>
        </w:rPr>
        <w:t>145.68</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993.58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29.52%</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增减变化主要原因是：拆分新街道后在职人员工资、社保等福利以及临聘人员的工资社保、管理费减少</w:t>
      </w:r>
      <w:r w:rsidR="00536D3C" w:rsidRPr="00536D3C">
        <w:rPr>
          <w:rFonts w:ascii="宋体" w:eastAsia="宋体" w:hAnsi="Times New Roman" w:cs="宋体"/>
          <w:color w:val="000000"/>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8</w:t>
      </w:r>
      <w:r w:rsidR="00536D3C">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130.3</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1</w:t>
      </w:r>
      <w:r w:rsidR="00536D3C">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880.51</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18.78%</w:t>
      </w:r>
      <w:r>
        <w:rPr>
          <w:rFonts w:ascii="宋体" w:eastAsia="宋体" w:hAnsi="Times New Roman" w:cs="宋体" w:hint="eastAsia"/>
          <w:kern w:val="0"/>
          <w:sz w:val="24"/>
          <w:szCs w:val="24"/>
          <w:highlight w:val="white"/>
        </w:rPr>
        <w:t>，</w:t>
      </w:r>
      <w:r w:rsidR="00536D3C" w:rsidRPr="00536D3C">
        <w:rPr>
          <w:rFonts w:ascii="宋体" w:eastAsia="宋体" w:hAnsi="Times New Roman" w:cs="宋体" w:hint="eastAsia"/>
          <w:color w:val="000000"/>
          <w:kern w:val="0"/>
          <w:sz w:val="24"/>
          <w:szCs w:val="24"/>
        </w:rPr>
        <w:t>增减变化主要原因是：拆分新街道后在职人员工资、社保等福利以及临聘人员的工资社保、管理费减少</w:t>
      </w:r>
      <w:r w:rsidR="00536D3C" w:rsidRPr="00536D3C">
        <w:rPr>
          <w:rFonts w:ascii="宋体" w:eastAsia="宋体" w:hAnsi="Times New Roman" w:cs="宋体"/>
          <w:color w:val="000000"/>
          <w:kern w:val="0"/>
          <w:sz w:val="24"/>
          <w:szCs w:val="24"/>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1</w:t>
      </w:r>
      <w:r w:rsidR="00536D3C">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536.34</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1</w:t>
      </w:r>
      <w:r w:rsidR="00536D3C">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290.93</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45.66%</w:t>
      </w:r>
      <w:r>
        <w:rPr>
          <w:rFonts w:ascii="宋体" w:eastAsia="宋体" w:hAnsi="Times New Roman" w:cs="宋体" w:hint="eastAsia"/>
          <w:kern w:val="0"/>
          <w:sz w:val="24"/>
          <w:szCs w:val="24"/>
          <w:highlight w:val="white"/>
        </w:rPr>
        <w:t>，</w:t>
      </w:r>
      <w:r w:rsidR="00536D3C" w:rsidRPr="00536D3C">
        <w:rPr>
          <w:rFonts w:ascii="宋体" w:eastAsia="宋体" w:hAnsi="Times New Roman" w:cs="宋体" w:hint="eastAsia"/>
          <w:color w:val="000000"/>
          <w:kern w:val="0"/>
          <w:sz w:val="24"/>
          <w:szCs w:val="24"/>
        </w:rPr>
        <w:t>增减变化主要原因是：区财政局根据相关要求盘活部分资金。</w:t>
      </w:r>
    </w:p>
    <w:p w:rsidR="00B93A74" w:rsidRDefault="0057364E">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690.61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30.99%</w:t>
      </w:r>
      <w:r w:rsidR="009975CB">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675.23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49.04%</w:t>
      </w:r>
      <w:r>
        <w:rPr>
          <w:rFonts w:ascii="宋体" w:eastAsia="宋体" w:hAnsi="Times New Roman" w:cs="宋体" w:hint="eastAsia"/>
          <w:kern w:val="0"/>
          <w:sz w:val="24"/>
          <w:szCs w:val="24"/>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7</w:t>
      </w:r>
      <w:r w:rsidR="00536D3C">
        <w:rPr>
          <w:rFonts w:ascii="宋体" w:eastAsia="宋体" w:hAnsi="Times New Roman" w:cs="宋体"/>
          <w:kern w:val="0"/>
          <w:sz w:val="24"/>
          <w:szCs w:val="24"/>
        </w:rPr>
        <w:t>，</w:t>
      </w:r>
      <w:r>
        <w:rPr>
          <w:rFonts w:ascii="宋体" w:eastAsia="宋体" w:hAnsi="Times New Roman" w:cs="宋体"/>
          <w:kern w:val="0"/>
          <w:sz w:val="24"/>
          <w:szCs w:val="24"/>
        </w:rPr>
        <w:t>145.68</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6</w:t>
      </w:r>
      <w:r w:rsidR="00536D3C">
        <w:rPr>
          <w:rFonts w:ascii="宋体" w:eastAsia="宋体" w:hAnsi="Times New Roman" w:cs="宋体"/>
          <w:kern w:val="0"/>
          <w:sz w:val="24"/>
          <w:szCs w:val="24"/>
        </w:rPr>
        <w:t>，</w:t>
      </w:r>
      <w:r>
        <w:rPr>
          <w:rFonts w:ascii="宋体" w:eastAsia="宋体" w:hAnsi="Times New Roman" w:cs="宋体"/>
          <w:kern w:val="0"/>
          <w:sz w:val="24"/>
          <w:szCs w:val="24"/>
        </w:rPr>
        <w:t>405.03</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89.63%</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740.66</w:t>
      </w:r>
      <w:r>
        <w:rPr>
          <w:rFonts w:ascii="宋体" w:eastAsia="宋体" w:hAnsi="Times New Roman" w:cs="宋体" w:hint="eastAsia"/>
          <w:kern w:val="0"/>
          <w:sz w:val="24"/>
          <w:szCs w:val="24"/>
        </w:rPr>
        <w:t>万元，占</w:t>
      </w:r>
      <w:r>
        <w:rPr>
          <w:rFonts w:ascii="宋体" w:eastAsia="宋体" w:hAnsi="Times New Roman" w:cs="宋体"/>
          <w:kern w:val="0"/>
          <w:sz w:val="24"/>
          <w:szCs w:val="24"/>
        </w:rPr>
        <w:t>10.37%</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本年收入增减变化主要原因是：拆分新街道后我片区管委会在职人员以及临聘人员人数减少，相关的工资社保等也减少。</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690.61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30.99%</w:t>
      </w:r>
      <w:r>
        <w:rPr>
          <w:rFonts w:ascii="宋体" w:eastAsia="宋体" w:hAnsi="Times New Roman" w:cs="宋体" w:hint="eastAsia"/>
          <w:kern w:val="0"/>
          <w:sz w:val="24"/>
          <w:szCs w:val="24"/>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8</w:t>
      </w:r>
      <w:r w:rsidR="00536D3C">
        <w:rPr>
          <w:rFonts w:ascii="宋体" w:eastAsia="宋体" w:hAnsi="Times New Roman" w:cs="宋体"/>
          <w:kern w:val="0"/>
          <w:sz w:val="24"/>
          <w:szCs w:val="24"/>
        </w:rPr>
        <w:t>，</w:t>
      </w:r>
      <w:r>
        <w:rPr>
          <w:rFonts w:ascii="宋体" w:eastAsia="宋体" w:hAnsi="Times New Roman" w:cs="宋体"/>
          <w:kern w:val="0"/>
          <w:sz w:val="24"/>
          <w:szCs w:val="24"/>
        </w:rPr>
        <w:t>130.3</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891.59</w:t>
      </w:r>
      <w:r>
        <w:rPr>
          <w:rFonts w:ascii="宋体" w:eastAsia="宋体" w:hAnsi="Times New Roman" w:cs="宋体" w:hint="eastAsia"/>
          <w:kern w:val="0"/>
          <w:sz w:val="24"/>
          <w:szCs w:val="24"/>
        </w:rPr>
        <w:t>万元，占</w:t>
      </w:r>
      <w:r>
        <w:rPr>
          <w:rFonts w:ascii="宋体" w:eastAsia="宋体" w:hAnsi="Times New Roman" w:cs="宋体"/>
          <w:kern w:val="0"/>
          <w:sz w:val="24"/>
          <w:szCs w:val="24"/>
        </w:rPr>
        <w:t>23.27%</w:t>
      </w:r>
      <w:r>
        <w:rPr>
          <w:rFonts w:ascii="宋体" w:eastAsia="宋体" w:hAnsi="Times New Roman" w:cs="宋体" w:hint="eastAsia"/>
          <w:kern w:val="0"/>
          <w:sz w:val="24"/>
          <w:szCs w:val="24"/>
        </w:rPr>
        <w:t>；项目支出</w:t>
      </w:r>
      <w:r>
        <w:rPr>
          <w:rFonts w:ascii="宋体" w:eastAsia="宋体" w:hAnsi="Times New Roman" w:cs="宋体"/>
          <w:kern w:val="0"/>
          <w:sz w:val="24"/>
          <w:szCs w:val="24"/>
        </w:rPr>
        <w:t>6</w:t>
      </w:r>
      <w:r w:rsidR="00536D3C">
        <w:rPr>
          <w:rFonts w:ascii="宋体" w:eastAsia="宋体" w:hAnsi="Times New Roman" w:cs="宋体"/>
          <w:kern w:val="0"/>
          <w:sz w:val="24"/>
          <w:szCs w:val="24"/>
        </w:rPr>
        <w:t>，</w:t>
      </w:r>
      <w:r>
        <w:rPr>
          <w:rFonts w:ascii="宋体" w:eastAsia="宋体" w:hAnsi="Times New Roman" w:cs="宋体"/>
          <w:kern w:val="0"/>
          <w:sz w:val="24"/>
          <w:szCs w:val="24"/>
        </w:rPr>
        <w:t>238.7</w:t>
      </w:r>
      <w:r>
        <w:rPr>
          <w:rFonts w:ascii="宋体" w:eastAsia="宋体" w:hAnsi="Times New Roman" w:cs="宋体" w:hint="eastAsia"/>
          <w:kern w:val="0"/>
          <w:sz w:val="24"/>
          <w:szCs w:val="24"/>
        </w:rPr>
        <w:t>万元</w:t>
      </w:r>
      <w:r w:rsidR="00536D3C">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76.73%</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增减变化主要原因是：拆分新街道后我片区管委会在职人员以及临聘人员人数减少，相关的工资社保等也减少。</w:t>
      </w:r>
    </w:p>
    <w:p w:rsidR="00B93A74" w:rsidRDefault="0057364E">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lastRenderedPageBreak/>
        <w:t>与预算相比情况：预算支出</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675.23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49.04%</w:t>
      </w:r>
      <w:r>
        <w:rPr>
          <w:rFonts w:ascii="宋体" w:eastAsia="宋体" w:hAnsi="Times New Roman" w:cs="宋体" w:hint="eastAsia"/>
          <w:kern w:val="0"/>
          <w:sz w:val="24"/>
          <w:szCs w:val="24"/>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B93A74" w:rsidRDefault="0057364E">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6</w:t>
      </w:r>
      <w:r w:rsidR="00536D3C">
        <w:rPr>
          <w:rFonts w:ascii="宋体" w:eastAsia="宋体" w:hAnsi="Times New Roman" w:cs="宋体"/>
          <w:kern w:val="0"/>
          <w:sz w:val="24"/>
          <w:szCs w:val="24"/>
        </w:rPr>
        <w:t>，</w:t>
      </w:r>
      <w:r>
        <w:rPr>
          <w:rFonts w:ascii="宋体" w:eastAsia="宋体" w:hAnsi="Times New Roman" w:cs="宋体"/>
          <w:kern w:val="0"/>
          <w:sz w:val="24"/>
          <w:szCs w:val="24"/>
        </w:rPr>
        <w:t>405.03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3</w:t>
      </w:r>
      <w:r w:rsidR="00536D3C">
        <w:rPr>
          <w:rFonts w:ascii="宋体" w:eastAsia="宋体" w:hAnsi="Times New Roman" w:cs="宋体"/>
          <w:kern w:val="0"/>
          <w:sz w:val="24"/>
          <w:szCs w:val="24"/>
        </w:rPr>
        <w:t>，</w:t>
      </w:r>
      <w:r>
        <w:rPr>
          <w:rFonts w:ascii="宋体" w:eastAsia="宋体" w:hAnsi="Times New Roman" w:cs="宋体"/>
          <w:kern w:val="0"/>
          <w:sz w:val="24"/>
          <w:szCs w:val="24"/>
        </w:rPr>
        <w:t>695.47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36.59%</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增减变化主要原因是：拆分新街道后我片区管委会在职人员以及临聘人员人数减少，相关的工资社保等也减少。</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7</w:t>
      </w:r>
      <w:r w:rsidR="00536D3C">
        <w:rPr>
          <w:rFonts w:ascii="宋体" w:eastAsia="宋体" w:hAnsi="Times New Roman" w:cs="宋体"/>
          <w:kern w:val="0"/>
          <w:sz w:val="24"/>
          <w:szCs w:val="24"/>
        </w:rPr>
        <w:t>，</w:t>
      </w:r>
      <w:r>
        <w:rPr>
          <w:rFonts w:ascii="宋体" w:eastAsia="宋体" w:hAnsi="Times New Roman" w:cs="宋体"/>
          <w:kern w:val="0"/>
          <w:sz w:val="24"/>
          <w:szCs w:val="24"/>
        </w:rPr>
        <w:t>926.16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815.93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18.64%</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886.24</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6</w:t>
      </w:r>
      <w:r w:rsidR="00536D3C">
        <w:rPr>
          <w:rFonts w:ascii="宋体" w:eastAsia="宋体" w:hAnsi="Times New Roman" w:cs="宋体"/>
          <w:kern w:val="0"/>
          <w:sz w:val="24"/>
          <w:szCs w:val="24"/>
        </w:rPr>
        <w:t>，</w:t>
      </w:r>
      <w:r>
        <w:rPr>
          <w:rFonts w:ascii="宋体" w:eastAsia="宋体" w:hAnsi="Times New Roman" w:cs="宋体"/>
          <w:kern w:val="0"/>
          <w:sz w:val="24"/>
          <w:szCs w:val="24"/>
        </w:rPr>
        <w:t>039.92</w:t>
      </w:r>
      <w:r>
        <w:rPr>
          <w:rFonts w:ascii="宋体" w:eastAsia="宋体" w:hAnsi="Times New Roman" w:cs="宋体" w:hint="eastAsia"/>
          <w:kern w:val="0"/>
          <w:sz w:val="24"/>
          <w:szCs w:val="24"/>
        </w:rPr>
        <w:t>万元。</w:t>
      </w:r>
      <w:r w:rsidR="00536D3C" w:rsidRPr="00536D3C">
        <w:rPr>
          <w:rFonts w:ascii="宋体" w:eastAsia="宋体" w:hAnsi="Times New Roman" w:cs="宋体" w:hint="eastAsia"/>
          <w:color w:val="000000"/>
          <w:kern w:val="0"/>
          <w:sz w:val="24"/>
          <w:szCs w:val="24"/>
        </w:rPr>
        <w:t>增减变化主要原因是：拆分新街道后我片区管委会在职人员以及临聘人员人数减少，相关的工资社保等也减少。</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985.92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819.3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64.85%</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增减变化主要原因是：拆分新街道后我片区管委会在职人员以及临聘人员人数减少，相关的工资社保等也减少。</w:t>
      </w:r>
    </w:p>
    <w:p w:rsidR="00B93A74" w:rsidRDefault="0057364E">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lang w:val="zh-CN"/>
        </w:rPr>
        <w:t>万元</w:t>
      </w:r>
      <w:r w:rsidR="00536D3C">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949.96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17.41%</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471.09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45.3%</w:t>
      </w:r>
      <w:r>
        <w:rPr>
          <w:rFonts w:ascii="宋体" w:eastAsia="宋体" w:hAnsi="Times New Roman" w:cs="宋体" w:hint="eastAsia"/>
          <w:kern w:val="0"/>
          <w:sz w:val="24"/>
          <w:szCs w:val="24"/>
          <w:lang w:val="zh-CN"/>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B93A74" w:rsidRDefault="0057364E">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7</w:t>
      </w:r>
      <w:r w:rsidR="00536D3C">
        <w:rPr>
          <w:rFonts w:ascii="宋体" w:eastAsia="宋体" w:hAnsi="Times New Roman" w:cs="宋体"/>
          <w:kern w:val="0"/>
          <w:sz w:val="24"/>
          <w:szCs w:val="24"/>
        </w:rPr>
        <w:t>，</w:t>
      </w:r>
      <w:r>
        <w:rPr>
          <w:rFonts w:ascii="宋体" w:eastAsia="宋体" w:hAnsi="Times New Roman" w:cs="宋体"/>
          <w:kern w:val="0"/>
          <w:sz w:val="24"/>
          <w:szCs w:val="24"/>
        </w:rPr>
        <w:t>487.82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025.27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21.29%</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增减变化主要原因是：拆分新街道后我片区管委会在职人员以及临聘人员人数减少，相关的工资社保等也减少。其中：按功能分类科目，</w:t>
      </w:r>
      <w:r w:rsidR="00536D3C" w:rsidRPr="00536D3C">
        <w:rPr>
          <w:rFonts w:ascii="宋体" w:eastAsia="宋体" w:hAnsi="Times New Roman" w:cs="宋体"/>
          <w:color w:val="000000"/>
          <w:kern w:val="0"/>
          <w:sz w:val="24"/>
          <w:szCs w:val="24"/>
        </w:rPr>
        <w:t>2010301</w:t>
      </w:r>
      <w:r w:rsidR="00536D3C" w:rsidRPr="00536D3C">
        <w:rPr>
          <w:rFonts w:ascii="宋体" w:eastAsia="宋体" w:hAnsi="Times New Roman" w:cs="宋体" w:hint="eastAsia"/>
          <w:color w:val="000000"/>
          <w:kern w:val="0"/>
          <w:sz w:val="24"/>
          <w:szCs w:val="24"/>
        </w:rPr>
        <w:t>行政运行支出</w:t>
      </w:r>
      <w:r w:rsidR="00536D3C" w:rsidRPr="00536D3C">
        <w:rPr>
          <w:rFonts w:ascii="宋体" w:eastAsia="宋体" w:hAnsi="Times New Roman" w:cs="宋体"/>
          <w:color w:val="000000"/>
          <w:kern w:val="0"/>
          <w:sz w:val="24"/>
          <w:szCs w:val="24"/>
        </w:rPr>
        <w:t>307.66</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2010350</w:t>
      </w:r>
      <w:r w:rsidR="00536D3C" w:rsidRPr="00536D3C">
        <w:rPr>
          <w:rFonts w:ascii="宋体" w:eastAsia="宋体" w:hAnsi="Times New Roman" w:cs="宋体" w:hint="eastAsia"/>
          <w:color w:val="000000"/>
          <w:kern w:val="0"/>
          <w:sz w:val="24"/>
          <w:szCs w:val="24"/>
        </w:rPr>
        <w:t>事业运行支出</w:t>
      </w:r>
      <w:r w:rsidR="00536D3C" w:rsidRPr="00536D3C">
        <w:rPr>
          <w:rFonts w:ascii="宋体" w:eastAsia="宋体" w:hAnsi="Times New Roman" w:cs="宋体"/>
          <w:color w:val="000000"/>
          <w:kern w:val="0"/>
          <w:sz w:val="24"/>
          <w:szCs w:val="24"/>
        </w:rPr>
        <w:t>134.62</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2010601</w:t>
      </w:r>
      <w:r w:rsidR="00536D3C" w:rsidRPr="00536D3C">
        <w:rPr>
          <w:rFonts w:ascii="宋体" w:eastAsia="宋体" w:hAnsi="Times New Roman" w:cs="宋体" w:hint="eastAsia"/>
          <w:color w:val="000000"/>
          <w:kern w:val="0"/>
          <w:sz w:val="24"/>
          <w:szCs w:val="24"/>
        </w:rPr>
        <w:t>行政运行支出</w:t>
      </w:r>
      <w:r w:rsidR="00536D3C" w:rsidRPr="00536D3C">
        <w:rPr>
          <w:rFonts w:ascii="宋体" w:eastAsia="宋体" w:hAnsi="Times New Roman" w:cs="宋体"/>
          <w:color w:val="000000"/>
          <w:kern w:val="0"/>
          <w:sz w:val="24"/>
          <w:szCs w:val="24"/>
        </w:rPr>
        <w:t>13.03</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2040250</w:t>
      </w:r>
      <w:r w:rsidR="00536D3C" w:rsidRPr="00536D3C">
        <w:rPr>
          <w:rFonts w:ascii="宋体" w:eastAsia="宋体" w:hAnsi="Times New Roman" w:cs="宋体" w:hint="eastAsia"/>
          <w:color w:val="000000"/>
          <w:kern w:val="0"/>
          <w:sz w:val="24"/>
          <w:szCs w:val="24"/>
        </w:rPr>
        <w:t>事业运行支出</w:t>
      </w:r>
      <w:r w:rsidR="00536D3C" w:rsidRPr="00536D3C">
        <w:rPr>
          <w:rFonts w:ascii="宋体" w:eastAsia="宋体" w:hAnsi="Times New Roman" w:cs="宋体"/>
          <w:color w:val="000000"/>
          <w:kern w:val="0"/>
          <w:sz w:val="24"/>
          <w:szCs w:val="24"/>
        </w:rPr>
        <w:t>0</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2040299</w:t>
      </w:r>
      <w:r w:rsidR="00536D3C" w:rsidRPr="00536D3C">
        <w:rPr>
          <w:rFonts w:ascii="宋体" w:eastAsia="宋体" w:hAnsi="Times New Roman" w:cs="宋体" w:hint="eastAsia"/>
          <w:color w:val="000000"/>
          <w:kern w:val="0"/>
          <w:sz w:val="24"/>
          <w:szCs w:val="24"/>
        </w:rPr>
        <w:t>其他公安支出，支出</w:t>
      </w:r>
      <w:r w:rsidR="00536D3C" w:rsidRPr="00536D3C">
        <w:rPr>
          <w:rFonts w:ascii="宋体" w:eastAsia="宋体" w:hAnsi="Times New Roman" w:cs="宋体"/>
          <w:color w:val="000000"/>
          <w:kern w:val="0"/>
          <w:sz w:val="24"/>
          <w:szCs w:val="24"/>
        </w:rPr>
        <w:t>65.51</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2049901</w:t>
      </w:r>
      <w:r w:rsidR="00536D3C" w:rsidRPr="00536D3C">
        <w:rPr>
          <w:rFonts w:ascii="宋体" w:eastAsia="宋体" w:hAnsi="Times New Roman" w:cs="宋体" w:hint="eastAsia"/>
          <w:color w:val="000000"/>
          <w:kern w:val="0"/>
          <w:sz w:val="24"/>
          <w:szCs w:val="24"/>
        </w:rPr>
        <w:t>其他公共安全支出，支出</w:t>
      </w:r>
      <w:r w:rsidR="00536D3C" w:rsidRPr="00536D3C">
        <w:rPr>
          <w:rFonts w:ascii="宋体" w:eastAsia="宋体" w:hAnsi="Times New Roman" w:cs="宋体"/>
          <w:color w:val="000000"/>
          <w:kern w:val="0"/>
          <w:sz w:val="24"/>
          <w:szCs w:val="24"/>
        </w:rPr>
        <w:t>292.57</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2060702</w:t>
      </w:r>
      <w:r w:rsidR="00536D3C" w:rsidRPr="00536D3C">
        <w:rPr>
          <w:rFonts w:ascii="宋体" w:eastAsia="宋体" w:hAnsi="Times New Roman" w:cs="宋体" w:hint="eastAsia"/>
          <w:color w:val="000000"/>
          <w:kern w:val="0"/>
          <w:sz w:val="24"/>
          <w:szCs w:val="24"/>
        </w:rPr>
        <w:t>科普活动支出</w:t>
      </w:r>
      <w:r w:rsidR="00536D3C" w:rsidRPr="00536D3C">
        <w:rPr>
          <w:rFonts w:ascii="宋体" w:eastAsia="宋体" w:hAnsi="Times New Roman" w:cs="宋体"/>
          <w:color w:val="000000"/>
          <w:kern w:val="0"/>
          <w:sz w:val="24"/>
          <w:szCs w:val="24"/>
        </w:rPr>
        <w:t>5.16</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2069999</w:t>
      </w:r>
      <w:r w:rsidR="00536D3C" w:rsidRPr="00536D3C">
        <w:rPr>
          <w:rFonts w:ascii="宋体" w:eastAsia="宋体" w:hAnsi="Times New Roman" w:cs="宋体" w:hint="eastAsia"/>
          <w:color w:val="000000"/>
          <w:kern w:val="0"/>
          <w:sz w:val="24"/>
          <w:szCs w:val="24"/>
        </w:rPr>
        <w:t>其他科学技术支出，支出</w:t>
      </w:r>
      <w:r w:rsidR="00536D3C" w:rsidRPr="00536D3C">
        <w:rPr>
          <w:rFonts w:ascii="宋体" w:eastAsia="宋体" w:hAnsi="Times New Roman" w:cs="宋体"/>
          <w:color w:val="000000"/>
          <w:kern w:val="0"/>
          <w:sz w:val="24"/>
          <w:szCs w:val="24"/>
        </w:rPr>
        <w:t>0</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2070109</w:t>
      </w:r>
      <w:r w:rsidR="00536D3C" w:rsidRPr="00536D3C">
        <w:rPr>
          <w:rFonts w:ascii="宋体" w:eastAsia="宋体" w:hAnsi="Times New Roman" w:cs="宋体" w:hint="eastAsia"/>
          <w:color w:val="000000"/>
          <w:kern w:val="0"/>
          <w:sz w:val="24"/>
          <w:szCs w:val="24"/>
        </w:rPr>
        <w:t>群众文化支出</w:t>
      </w:r>
      <w:r w:rsidR="00536D3C" w:rsidRPr="00536D3C">
        <w:rPr>
          <w:rFonts w:ascii="宋体" w:eastAsia="宋体" w:hAnsi="Times New Roman" w:cs="宋体"/>
          <w:color w:val="000000"/>
          <w:kern w:val="0"/>
          <w:sz w:val="24"/>
          <w:szCs w:val="24"/>
        </w:rPr>
        <w:t>30.34</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2079999</w:t>
      </w:r>
      <w:r w:rsidR="00536D3C" w:rsidRPr="00536D3C">
        <w:rPr>
          <w:rFonts w:ascii="宋体" w:eastAsia="宋体" w:hAnsi="Times New Roman" w:cs="宋体" w:hint="eastAsia"/>
          <w:color w:val="000000"/>
          <w:kern w:val="0"/>
          <w:sz w:val="24"/>
          <w:szCs w:val="24"/>
        </w:rPr>
        <w:lastRenderedPageBreak/>
        <w:t>其他文化体育与传媒支出，支出</w:t>
      </w:r>
      <w:r w:rsidR="00536D3C" w:rsidRPr="00536D3C">
        <w:rPr>
          <w:rFonts w:ascii="宋体" w:eastAsia="宋体" w:hAnsi="Times New Roman" w:cs="宋体"/>
          <w:color w:val="000000"/>
          <w:kern w:val="0"/>
          <w:sz w:val="24"/>
          <w:szCs w:val="24"/>
        </w:rPr>
        <w:t>5.48</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2080208</w:t>
      </w:r>
      <w:r w:rsidR="00536D3C" w:rsidRPr="00536D3C">
        <w:rPr>
          <w:rFonts w:ascii="宋体" w:eastAsia="宋体" w:hAnsi="Times New Roman" w:cs="宋体" w:hint="eastAsia"/>
          <w:color w:val="000000"/>
          <w:kern w:val="0"/>
          <w:sz w:val="24"/>
          <w:szCs w:val="24"/>
        </w:rPr>
        <w:t>基层政权和社区建设支出</w:t>
      </w:r>
      <w:r w:rsidR="00536D3C" w:rsidRPr="00536D3C">
        <w:rPr>
          <w:rFonts w:ascii="宋体" w:eastAsia="宋体" w:hAnsi="Times New Roman" w:cs="宋体"/>
          <w:color w:val="000000"/>
          <w:kern w:val="0"/>
          <w:sz w:val="24"/>
          <w:szCs w:val="24"/>
        </w:rPr>
        <w:t>2378.21</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2080505</w:t>
      </w:r>
      <w:r w:rsidR="00536D3C" w:rsidRPr="00536D3C">
        <w:rPr>
          <w:rFonts w:ascii="宋体" w:eastAsia="宋体" w:hAnsi="Times New Roman" w:cs="宋体" w:hint="eastAsia"/>
          <w:color w:val="000000"/>
          <w:kern w:val="0"/>
          <w:sz w:val="24"/>
          <w:szCs w:val="24"/>
        </w:rPr>
        <w:t>机关事业单位基本养老保险缴费支出★支出</w:t>
      </w:r>
      <w:r w:rsidR="00536D3C" w:rsidRPr="00536D3C">
        <w:rPr>
          <w:rFonts w:ascii="宋体" w:eastAsia="宋体" w:hAnsi="Times New Roman" w:cs="宋体"/>
          <w:color w:val="000000"/>
          <w:kern w:val="0"/>
          <w:sz w:val="24"/>
          <w:szCs w:val="24"/>
        </w:rPr>
        <w:t>450.46</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2080704</w:t>
      </w:r>
      <w:r w:rsidR="00536D3C" w:rsidRPr="00536D3C">
        <w:rPr>
          <w:rFonts w:ascii="宋体" w:eastAsia="宋体" w:hAnsi="Times New Roman" w:cs="宋体" w:hint="eastAsia"/>
          <w:color w:val="000000"/>
          <w:kern w:val="0"/>
          <w:sz w:val="24"/>
          <w:szCs w:val="24"/>
        </w:rPr>
        <w:t>社会保险补贴支出</w:t>
      </w:r>
      <w:r w:rsidR="00536D3C" w:rsidRPr="00536D3C">
        <w:rPr>
          <w:rFonts w:ascii="宋体" w:eastAsia="宋体" w:hAnsi="Times New Roman" w:cs="宋体"/>
          <w:color w:val="000000"/>
          <w:kern w:val="0"/>
          <w:sz w:val="24"/>
          <w:szCs w:val="24"/>
        </w:rPr>
        <w:t>82.49</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2100101</w:t>
      </w:r>
      <w:r w:rsidR="00536D3C" w:rsidRPr="00536D3C">
        <w:rPr>
          <w:rFonts w:ascii="宋体" w:eastAsia="宋体" w:hAnsi="Times New Roman" w:cs="宋体" w:hint="eastAsia"/>
          <w:color w:val="000000"/>
          <w:kern w:val="0"/>
          <w:sz w:val="24"/>
          <w:szCs w:val="24"/>
        </w:rPr>
        <w:t>行政运行支出</w:t>
      </w:r>
      <w:r w:rsidR="00536D3C" w:rsidRPr="00536D3C">
        <w:rPr>
          <w:rFonts w:ascii="宋体" w:eastAsia="宋体" w:hAnsi="Times New Roman" w:cs="宋体"/>
          <w:color w:val="000000"/>
          <w:kern w:val="0"/>
          <w:sz w:val="24"/>
          <w:szCs w:val="24"/>
        </w:rPr>
        <w:t>28.41</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2100301</w:t>
      </w:r>
      <w:r w:rsidR="00536D3C" w:rsidRPr="00536D3C">
        <w:rPr>
          <w:rFonts w:ascii="宋体" w:eastAsia="宋体" w:hAnsi="Times New Roman" w:cs="宋体" w:hint="eastAsia"/>
          <w:color w:val="000000"/>
          <w:kern w:val="0"/>
          <w:sz w:val="24"/>
          <w:szCs w:val="24"/>
        </w:rPr>
        <w:t>城市社区卫生机构支出</w:t>
      </w:r>
      <w:r w:rsidR="00536D3C" w:rsidRPr="00536D3C">
        <w:rPr>
          <w:rFonts w:ascii="宋体" w:eastAsia="宋体" w:hAnsi="Times New Roman" w:cs="宋体"/>
          <w:color w:val="000000"/>
          <w:kern w:val="0"/>
          <w:sz w:val="24"/>
          <w:szCs w:val="24"/>
        </w:rPr>
        <w:t>0</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2100401</w:t>
      </w:r>
      <w:r w:rsidR="00536D3C" w:rsidRPr="00536D3C">
        <w:rPr>
          <w:rFonts w:ascii="宋体" w:eastAsia="宋体" w:hAnsi="Times New Roman" w:cs="宋体" w:hint="eastAsia"/>
          <w:color w:val="000000"/>
          <w:kern w:val="0"/>
          <w:sz w:val="24"/>
          <w:szCs w:val="24"/>
        </w:rPr>
        <w:t>疾病预防控制机构支出</w:t>
      </w:r>
      <w:r w:rsidR="00536D3C" w:rsidRPr="00536D3C">
        <w:rPr>
          <w:rFonts w:ascii="宋体" w:eastAsia="宋体" w:hAnsi="Times New Roman" w:cs="宋体"/>
          <w:color w:val="000000"/>
          <w:kern w:val="0"/>
          <w:sz w:val="24"/>
          <w:szCs w:val="24"/>
        </w:rPr>
        <w:t>6.41</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2120399</w:t>
      </w:r>
      <w:r w:rsidR="00536D3C" w:rsidRPr="00536D3C">
        <w:rPr>
          <w:rFonts w:ascii="宋体" w:eastAsia="宋体" w:hAnsi="Times New Roman" w:cs="宋体" w:hint="eastAsia"/>
          <w:color w:val="000000"/>
          <w:kern w:val="0"/>
          <w:sz w:val="24"/>
          <w:szCs w:val="24"/>
        </w:rPr>
        <w:t>其他城乡社区公共设施支出，支出</w:t>
      </w:r>
      <w:r w:rsidR="00536D3C" w:rsidRPr="00536D3C">
        <w:rPr>
          <w:rFonts w:ascii="宋体" w:eastAsia="宋体" w:hAnsi="Times New Roman" w:cs="宋体"/>
          <w:color w:val="000000"/>
          <w:kern w:val="0"/>
          <w:sz w:val="24"/>
          <w:szCs w:val="24"/>
        </w:rPr>
        <w:t>3065.16</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2129999</w:t>
      </w:r>
      <w:r w:rsidR="00536D3C" w:rsidRPr="00536D3C">
        <w:rPr>
          <w:rFonts w:ascii="宋体" w:eastAsia="宋体" w:hAnsi="Times New Roman" w:cs="宋体" w:hint="eastAsia"/>
          <w:color w:val="000000"/>
          <w:kern w:val="0"/>
          <w:sz w:val="24"/>
          <w:szCs w:val="24"/>
        </w:rPr>
        <w:t>其他城乡社区支出，支出</w:t>
      </w:r>
      <w:r w:rsidR="00536D3C" w:rsidRPr="00536D3C">
        <w:rPr>
          <w:rFonts w:ascii="宋体" w:eastAsia="宋体" w:hAnsi="Times New Roman" w:cs="宋体"/>
          <w:color w:val="000000"/>
          <w:kern w:val="0"/>
          <w:sz w:val="24"/>
          <w:szCs w:val="24"/>
        </w:rPr>
        <w:t>614</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2299901</w:t>
      </w:r>
      <w:r w:rsidR="00536D3C" w:rsidRPr="00536D3C">
        <w:rPr>
          <w:rFonts w:ascii="宋体" w:eastAsia="宋体" w:hAnsi="Times New Roman" w:cs="宋体" w:hint="eastAsia"/>
          <w:color w:val="000000"/>
          <w:kern w:val="0"/>
          <w:sz w:val="24"/>
          <w:szCs w:val="24"/>
        </w:rPr>
        <w:t>其他支出，支出</w:t>
      </w:r>
      <w:r w:rsidR="00536D3C" w:rsidRPr="00536D3C">
        <w:rPr>
          <w:rFonts w:ascii="宋体" w:eastAsia="宋体" w:hAnsi="Times New Roman" w:cs="宋体"/>
          <w:color w:val="000000"/>
          <w:kern w:val="0"/>
          <w:sz w:val="24"/>
          <w:szCs w:val="24"/>
        </w:rPr>
        <w:t>8.3</w:t>
      </w:r>
      <w:r w:rsidR="00536D3C">
        <w:rPr>
          <w:rFonts w:ascii="宋体" w:eastAsia="宋体" w:hAnsi="Times New Roman" w:cs="宋体" w:hint="eastAsia"/>
          <w:color w:val="000000"/>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5</w:t>
      </w:r>
      <w:r w:rsidR="00536D3C">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556.77</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1</w:t>
      </w:r>
      <w:r w:rsidR="00536D3C">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658.5</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146.45</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126.09</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5</w:t>
      </w:r>
      <w:r w:rsidR="00536D3C">
        <w:rPr>
          <w:rFonts w:ascii="宋体" w:eastAsia="宋体" w:hAnsi="Times New Roman" w:cs="宋体"/>
          <w:kern w:val="0"/>
          <w:sz w:val="24"/>
          <w:szCs w:val="24"/>
        </w:rPr>
        <w:t>，</w:t>
      </w:r>
      <w:r>
        <w:rPr>
          <w:rFonts w:ascii="宋体" w:eastAsia="宋体" w:hAnsi="Times New Roman" w:cs="宋体"/>
          <w:kern w:val="0"/>
          <w:sz w:val="24"/>
          <w:szCs w:val="24"/>
        </w:rPr>
        <w:t>455.07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032.75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37.26%</w:t>
      </w:r>
      <w:r w:rsidR="00536D3C">
        <w:rPr>
          <w:rFonts w:ascii="宋体" w:eastAsia="宋体" w:hAnsi="Times New Roman" w:cs="宋体" w:hint="eastAsia"/>
          <w:kern w:val="0"/>
          <w:sz w:val="24"/>
          <w:szCs w:val="24"/>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155.33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161.34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50.95%</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增减变化的主要原因是：区财政局根据相关要求盘活部分资金。</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438.35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209.34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91.41%</w:t>
      </w:r>
      <w:r>
        <w:rPr>
          <w:rFonts w:ascii="宋体" w:eastAsia="宋体" w:hAnsi="Times New Roman" w:cs="宋体" w:hint="eastAsia"/>
          <w:kern w:val="0"/>
          <w:sz w:val="24"/>
          <w:szCs w:val="24"/>
          <w:lang w:val="zh-CN"/>
        </w:rPr>
        <w:t>。</w:t>
      </w:r>
      <w:r w:rsidR="00536D3C" w:rsidRPr="00536D3C">
        <w:rPr>
          <w:rFonts w:ascii="宋体" w:eastAsia="宋体" w:hAnsi="Times New Roman" w:cs="宋体" w:hint="eastAsia"/>
          <w:color w:val="000000"/>
          <w:kern w:val="0"/>
          <w:sz w:val="24"/>
          <w:szCs w:val="24"/>
        </w:rPr>
        <w:t>增减变化的主要原因是：丰富我片区居民业余生活，提高我片区环境卫生状况，随之相关经费予以增加。</w:t>
      </w:r>
    </w:p>
    <w:p w:rsidR="00B93A74" w:rsidRDefault="0057364E">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155.33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9975CB">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438.35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B93A74" w:rsidRDefault="0057364E">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438.35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209.34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91.41%</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增减变化的主要原因是：丰富我片区居民业余生活，提高我片区环境卫生状况，随之相关经费予以增加</w:t>
      </w:r>
      <w:r w:rsidR="00536D3C">
        <w:rPr>
          <w:rFonts w:ascii="宋体" w:eastAsia="宋体" w:hAnsi="Times New Roman" w:cs="宋体" w:hint="eastAsia"/>
          <w:color w:val="000000"/>
          <w:kern w:val="0"/>
          <w:sz w:val="24"/>
          <w:szCs w:val="24"/>
        </w:rPr>
        <w:t>。其中：按功能分类科目，</w:t>
      </w:r>
      <w:r w:rsidR="00536D3C" w:rsidRPr="00536D3C">
        <w:rPr>
          <w:rFonts w:ascii="宋体" w:eastAsia="宋体" w:hAnsi="Times New Roman" w:cs="宋体"/>
          <w:color w:val="000000"/>
          <w:kern w:val="0"/>
          <w:sz w:val="24"/>
          <w:szCs w:val="24"/>
        </w:rPr>
        <w:t>2120803</w:t>
      </w:r>
      <w:r w:rsidR="00536D3C" w:rsidRPr="00536D3C">
        <w:rPr>
          <w:rFonts w:ascii="宋体" w:eastAsia="宋体" w:hAnsi="Times New Roman" w:cs="宋体" w:hint="eastAsia"/>
          <w:color w:val="000000"/>
          <w:kern w:val="0"/>
          <w:sz w:val="24"/>
          <w:szCs w:val="24"/>
        </w:rPr>
        <w:t>城市建设支出，</w:t>
      </w:r>
      <w:r w:rsidR="00536D3C" w:rsidRPr="00536D3C">
        <w:rPr>
          <w:rFonts w:ascii="宋体" w:eastAsia="宋体" w:hAnsi="Times New Roman" w:cs="宋体" w:hint="eastAsia"/>
          <w:color w:val="000000"/>
          <w:kern w:val="0"/>
          <w:sz w:val="24"/>
          <w:szCs w:val="24"/>
        </w:rPr>
        <w:lastRenderedPageBreak/>
        <w:t>支出</w:t>
      </w:r>
      <w:r w:rsidR="00536D3C" w:rsidRPr="00536D3C">
        <w:rPr>
          <w:rFonts w:ascii="宋体" w:eastAsia="宋体" w:hAnsi="Times New Roman" w:cs="宋体"/>
          <w:color w:val="000000"/>
          <w:kern w:val="0"/>
          <w:sz w:val="24"/>
          <w:szCs w:val="24"/>
        </w:rPr>
        <w:t>380.04</w:t>
      </w:r>
      <w:r w:rsidR="00536D3C" w:rsidRPr="00536D3C">
        <w:rPr>
          <w:rFonts w:ascii="宋体" w:eastAsia="宋体" w:hAnsi="Times New Roman" w:cs="宋体" w:hint="eastAsia"/>
          <w:color w:val="000000"/>
          <w:kern w:val="0"/>
          <w:sz w:val="24"/>
          <w:szCs w:val="24"/>
        </w:rPr>
        <w:t>万元，</w:t>
      </w:r>
      <w:r w:rsidR="00536D3C" w:rsidRPr="00536D3C">
        <w:rPr>
          <w:rFonts w:ascii="宋体" w:eastAsia="宋体" w:hAnsi="Times New Roman" w:cs="宋体"/>
          <w:color w:val="000000"/>
          <w:kern w:val="0"/>
          <w:sz w:val="24"/>
          <w:szCs w:val="24"/>
        </w:rPr>
        <w:t>2296002</w:t>
      </w:r>
      <w:r w:rsidR="00536D3C" w:rsidRPr="00536D3C">
        <w:rPr>
          <w:rFonts w:ascii="宋体" w:eastAsia="宋体" w:hAnsi="Times New Roman" w:cs="宋体" w:hint="eastAsia"/>
          <w:color w:val="000000"/>
          <w:kern w:val="0"/>
          <w:sz w:val="24"/>
          <w:szCs w:val="24"/>
        </w:rPr>
        <w:t>用于社会福利的彩票公益金支出，支出</w:t>
      </w:r>
      <w:r w:rsidR="00536D3C" w:rsidRPr="00536D3C">
        <w:rPr>
          <w:rFonts w:ascii="宋体" w:eastAsia="宋体" w:hAnsi="Times New Roman" w:cs="宋体"/>
          <w:color w:val="000000"/>
          <w:kern w:val="0"/>
          <w:sz w:val="24"/>
          <w:szCs w:val="24"/>
        </w:rPr>
        <w:t>58.31</w:t>
      </w:r>
      <w:r w:rsidR="00536D3C">
        <w:rPr>
          <w:rFonts w:ascii="宋体" w:eastAsia="宋体" w:hAnsi="Times New Roman" w:cs="宋体" w:hint="eastAsia"/>
          <w:color w:val="000000"/>
          <w:kern w:val="0"/>
          <w:sz w:val="24"/>
          <w:szCs w:val="24"/>
        </w:rPr>
        <w:t>万元。按经济分类科目，</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380.04</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55.22</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3.09</w:t>
      </w:r>
      <w:r>
        <w:rPr>
          <w:rFonts w:ascii="宋体" w:eastAsia="宋体" w:hAnsi="Times New Roman" w:cs="宋体" w:hint="eastAsia"/>
          <w:kern w:val="0"/>
          <w:sz w:val="24"/>
          <w:szCs w:val="24"/>
          <w:highlight w:val="white"/>
        </w:rPr>
        <w:t>万元</w:t>
      </w:r>
      <w:r w:rsidR="00536D3C">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438.35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536.34</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290.93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45.66%</w:t>
      </w:r>
      <w:r>
        <w:rPr>
          <w:rFonts w:ascii="宋体" w:eastAsia="宋体" w:hAnsi="Times New Roman" w:cs="宋体" w:hint="eastAsia"/>
          <w:kern w:val="0"/>
          <w:sz w:val="24"/>
          <w:szCs w:val="24"/>
        </w:rPr>
        <w:t>。</w:t>
      </w:r>
    </w:p>
    <w:p w:rsidR="00B93A74" w:rsidRDefault="0057364E" w:rsidP="00536D3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985.92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w:t>
      </w:r>
      <w:r w:rsidR="00536D3C">
        <w:rPr>
          <w:rFonts w:ascii="宋体" w:eastAsia="宋体" w:hAnsi="Times New Roman" w:cs="宋体"/>
          <w:kern w:val="0"/>
          <w:sz w:val="24"/>
          <w:szCs w:val="24"/>
        </w:rPr>
        <w:t>，</w:t>
      </w:r>
      <w:r>
        <w:rPr>
          <w:rFonts w:ascii="宋体" w:eastAsia="宋体" w:hAnsi="Times New Roman" w:cs="宋体"/>
          <w:kern w:val="0"/>
          <w:sz w:val="24"/>
          <w:szCs w:val="24"/>
        </w:rPr>
        <w:t>819.3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64.85%</w:t>
      </w:r>
      <w:r w:rsidR="00536D3C">
        <w:rPr>
          <w:rFonts w:ascii="宋体" w:eastAsia="宋体" w:hAnsi="Times New Roman" w:cs="宋体"/>
          <w:kern w:val="0"/>
          <w:sz w:val="24"/>
          <w:szCs w:val="24"/>
        </w:rPr>
        <w:t>，</w:t>
      </w:r>
      <w:r>
        <w:rPr>
          <w:rFonts w:ascii="宋体" w:eastAsia="宋体" w:hAnsi="Times New Roman" w:cs="宋体" w:hint="eastAsia"/>
          <w:color w:val="000000"/>
          <w:kern w:val="0"/>
          <w:sz w:val="24"/>
          <w:szCs w:val="24"/>
        </w:rPr>
        <w:t>减少</w:t>
      </w:r>
      <w:r w:rsidR="00536D3C" w:rsidRPr="00536D3C">
        <w:rPr>
          <w:rFonts w:ascii="宋体" w:eastAsia="宋体" w:hAnsi="Times New Roman" w:cs="宋体" w:hint="eastAsia"/>
          <w:color w:val="000000"/>
          <w:kern w:val="0"/>
          <w:sz w:val="24"/>
          <w:szCs w:val="24"/>
        </w:rPr>
        <w:t>增减变化主要原因是：拆分新街道后我片区管委会在职人员以及临聘人员人数减少，相关的工资社保等也减少。</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7.02</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0%</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7.02</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0%</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万元，新疆乌鲁木齐市水磨沟区南湖北路街道办事处单位全年使用一般公共预算财政拨款安排的出国（境）团组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7.02</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7.02</w:t>
      </w:r>
      <w:r>
        <w:rPr>
          <w:rFonts w:ascii="宋体" w:eastAsia="宋体" w:hAnsi="Times New Roman" w:cs="宋体" w:hint="eastAsia"/>
          <w:kern w:val="0"/>
          <w:sz w:val="24"/>
          <w:szCs w:val="24"/>
        </w:rPr>
        <w:t>万元。</w:t>
      </w:r>
      <w:r w:rsidR="00536D3C" w:rsidRPr="00536D3C">
        <w:rPr>
          <w:rFonts w:ascii="宋体" w:eastAsia="宋体" w:hAnsi="Times New Roman" w:cs="宋体" w:hint="eastAsia"/>
          <w:color w:val="000000"/>
          <w:kern w:val="0"/>
          <w:sz w:val="24"/>
          <w:szCs w:val="24"/>
        </w:rPr>
        <w:t>主要用于车辆保险、维修及油料款等。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60</w:t>
      </w:r>
      <w:r>
        <w:rPr>
          <w:rFonts w:ascii="宋体" w:eastAsia="宋体" w:hAnsi="Times New Roman" w:cs="宋体" w:hint="eastAsia"/>
          <w:kern w:val="0"/>
          <w:sz w:val="24"/>
          <w:szCs w:val="24"/>
        </w:rPr>
        <w:t>辆。</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万元。新疆乌鲁木齐市水磨沟区南湖北路街道办事处单位国内公务接待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B93A74" w:rsidRDefault="0057364E">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lastRenderedPageBreak/>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7.41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0.39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5.22%</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B93A74" w:rsidRDefault="0057364E" w:rsidP="00536D3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年度新疆乌鲁木齐市水磨沟区南湖北路街道办事处单位机关运行经费支出</w:t>
      </w:r>
      <w:r>
        <w:rPr>
          <w:rFonts w:ascii="宋体" w:eastAsia="宋体" w:hAnsi="Times New Roman" w:cs="宋体"/>
          <w:kern w:val="0"/>
          <w:sz w:val="24"/>
          <w:szCs w:val="24"/>
        </w:rPr>
        <w:t>30.41</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46.26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60.34%</w:t>
      </w:r>
      <w:r>
        <w:rPr>
          <w:rFonts w:ascii="宋体" w:eastAsia="宋体" w:hAnsi="Times New Roman" w:cs="宋体" w:hint="eastAsia"/>
          <w:kern w:val="0"/>
          <w:sz w:val="24"/>
          <w:szCs w:val="24"/>
        </w:rPr>
        <w:t>。</w:t>
      </w:r>
      <w:r w:rsidR="00536D3C" w:rsidRPr="00536D3C">
        <w:rPr>
          <w:rFonts w:ascii="宋体" w:eastAsia="宋体" w:hAnsi="Times New Roman" w:cs="宋体" w:hint="eastAsia"/>
          <w:color w:val="000000"/>
          <w:kern w:val="0"/>
          <w:sz w:val="24"/>
          <w:szCs w:val="24"/>
        </w:rPr>
        <w:t>主要原因是：压缩支出节约财政资金，提高资金使用效率。</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新疆乌鲁木齐市水磨沟区南湖北路街道办事处单位政府采购计划</w:t>
      </w:r>
      <w:r>
        <w:rPr>
          <w:rFonts w:ascii="宋体" w:eastAsia="宋体" w:hAnsi="Times New Roman" w:cs="宋体"/>
          <w:kern w:val="0"/>
          <w:sz w:val="24"/>
          <w:szCs w:val="24"/>
        </w:rPr>
        <w:t>85.39</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85.39</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74.68</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74.68</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B93A74" w:rsidRPr="00536D3C" w:rsidRDefault="0057364E">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7</w:t>
      </w:r>
      <w:r w:rsidR="00536D3C">
        <w:rPr>
          <w:rFonts w:ascii="宋体" w:eastAsia="宋体" w:hAnsi="Times New Roman" w:cs="宋体"/>
          <w:kern w:val="0"/>
          <w:sz w:val="24"/>
          <w:szCs w:val="24"/>
        </w:rPr>
        <w:t>，</w:t>
      </w:r>
      <w:r>
        <w:rPr>
          <w:rFonts w:ascii="宋体" w:eastAsia="宋体" w:hAnsi="Times New Roman" w:cs="宋体"/>
          <w:kern w:val="0"/>
          <w:sz w:val="24"/>
          <w:szCs w:val="24"/>
        </w:rPr>
        <w:t>589.09</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2</w:t>
      </w:r>
      <w:r w:rsidR="00536D3C">
        <w:rPr>
          <w:rFonts w:ascii="宋体" w:eastAsia="宋体" w:hAnsi="Times New Roman" w:cs="宋体"/>
          <w:kern w:val="0"/>
          <w:sz w:val="24"/>
          <w:szCs w:val="24"/>
        </w:rPr>
        <w:t>，</w:t>
      </w:r>
      <w:r>
        <w:rPr>
          <w:rFonts w:ascii="宋体" w:eastAsia="宋体" w:hAnsi="Times New Roman" w:cs="宋体"/>
          <w:kern w:val="0"/>
          <w:sz w:val="24"/>
          <w:szCs w:val="24"/>
        </w:rPr>
        <w:t>418.85</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4</w:t>
      </w:r>
      <w:r w:rsidR="00536D3C">
        <w:rPr>
          <w:rFonts w:ascii="宋体" w:eastAsia="宋体" w:hAnsi="Times New Roman" w:cs="宋体"/>
          <w:kern w:val="0"/>
          <w:sz w:val="24"/>
          <w:szCs w:val="24"/>
        </w:rPr>
        <w:t>，</w:t>
      </w:r>
      <w:r>
        <w:rPr>
          <w:rFonts w:ascii="宋体" w:eastAsia="宋体" w:hAnsi="Times New Roman" w:cs="宋体"/>
          <w:kern w:val="0"/>
          <w:sz w:val="24"/>
          <w:szCs w:val="24"/>
        </w:rPr>
        <w:t>700.02</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16</w:t>
      </w:r>
      <w:r w:rsidR="00536D3C">
        <w:rPr>
          <w:rFonts w:ascii="宋体" w:eastAsia="宋体" w:hAnsi="Times New Roman" w:cs="宋体"/>
          <w:kern w:val="0"/>
          <w:sz w:val="24"/>
          <w:szCs w:val="24"/>
        </w:rPr>
        <w:t>，</w:t>
      </w:r>
      <w:r>
        <w:rPr>
          <w:rFonts w:ascii="宋体" w:eastAsia="宋体" w:hAnsi="Times New Roman" w:cs="宋体"/>
          <w:kern w:val="0"/>
          <w:sz w:val="24"/>
          <w:szCs w:val="24"/>
        </w:rPr>
        <w:t>492.16</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3</w:t>
      </w:r>
      <w:r w:rsidR="00536D3C">
        <w:rPr>
          <w:rFonts w:ascii="宋体" w:eastAsia="宋体" w:hAnsi="Times New Roman" w:cs="宋体"/>
          <w:kern w:val="0"/>
          <w:sz w:val="24"/>
          <w:szCs w:val="24"/>
        </w:rPr>
        <w:t>，</w:t>
      </w:r>
      <w:r>
        <w:rPr>
          <w:rFonts w:ascii="宋体" w:eastAsia="宋体" w:hAnsi="Times New Roman" w:cs="宋体"/>
          <w:kern w:val="0"/>
          <w:sz w:val="24"/>
          <w:szCs w:val="24"/>
        </w:rPr>
        <w:t>445.41</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60</w:t>
      </w:r>
      <w:r>
        <w:rPr>
          <w:rFonts w:ascii="宋体" w:eastAsia="宋体" w:hAnsi="Times New Roman" w:cs="宋体" w:hint="eastAsia"/>
          <w:kern w:val="0"/>
          <w:sz w:val="24"/>
          <w:szCs w:val="24"/>
        </w:rPr>
        <w:t>辆，价值</w:t>
      </w:r>
      <w:r>
        <w:rPr>
          <w:rFonts w:ascii="宋体" w:eastAsia="宋体" w:hAnsi="Times New Roman" w:cs="宋体"/>
          <w:kern w:val="0"/>
          <w:sz w:val="24"/>
          <w:szCs w:val="24"/>
        </w:rPr>
        <w:t>404.65</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3</w:t>
      </w:r>
      <w:r>
        <w:rPr>
          <w:rFonts w:ascii="宋体" w:eastAsia="宋体" w:hAnsi="Times New Roman" w:cs="宋体" w:hint="eastAsia"/>
          <w:kern w:val="0"/>
          <w:sz w:val="24"/>
          <w:szCs w:val="24"/>
        </w:rPr>
        <w:t>辆、一般执法执勤用车</w:t>
      </w:r>
      <w:r w:rsidRPr="00536D3C">
        <w:rPr>
          <w:rFonts w:asciiTheme="minorEastAsia" w:hAnsiTheme="minorEastAsia" w:cs="宋体"/>
          <w:kern w:val="0"/>
          <w:sz w:val="24"/>
          <w:szCs w:val="24"/>
        </w:rPr>
        <w:t>0</w:t>
      </w:r>
      <w:r w:rsidRPr="00536D3C">
        <w:rPr>
          <w:rFonts w:asciiTheme="minorEastAsia" w:hAnsiTheme="minorEastAsia" w:cs="宋体" w:hint="eastAsia"/>
          <w:kern w:val="0"/>
          <w:sz w:val="24"/>
          <w:szCs w:val="24"/>
        </w:rPr>
        <w:t>辆、特种专业技术用车</w:t>
      </w:r>
      <w:r w:rsidRPr="00536D3C">
        <w:rPr>
          <w:rFonts w:asciiTheme="minorEastAsia" w:hAnsiTheme="minorEastAsia" w:cs="宋体"/>
          <w:kern w:val="0"/>
          <w:sz w:val="24"/>
          <w:szCs w:val="24"/>
        </w:rPr>
        <w:t>0</w:t>
      </w:r>
      <w:r w:rsidRPr="00536D3C">
        <w:rPr>
          <w:rFonts w:asciiTheme="minorEastAsia" w:hAnsiTheme="minorEastAsia" w:cs="宋体" w:hint="eastAsia"/>
          <w:kern w:val="0"/>
          <w:sz w:val="24"/>
          <w:szCs w:val="24"/>
        </w:rPr>
        <w:t>辆、其他用车</w:t>
      </w:r>
      <w:r w:rsidRPr="00536D3C">
        <w:rPr>
          <w:rFonts w:asciiTheme="minorEastAsia" w:hAnsiTheme="minorEastAsia" w:cs="宋体"/>
          <w:kern w:val="0"/>
          <w:sz w:val="24"/>
          <w:szCs w:val="24"/>
        </w:rPr>
        <w:t>57</w:t>
      </w:r>
      <w:r w:rsidRPr="00536D3C">
        <w:rPr>
          <w:rFonts w:asciiTheme="minorEastAsia" w:hAnsiTheme="minorEastAsia" w:cs="宋体" w:hint="eastAsia"/>
          <w:kern w:val="0"/>
          <w:sz w:val="24"/>
          <w:szCs w:val="24"/>
        </w:rPr>
        <w:t>辆，单位价值</w:t>
      </w:r>
      <w:r w:rsidRPr="00536D3C">
        <w:rPr>
          <w:rFonts w:asciiTheme="minorEastAsia" w:hAnsiTheme="minorEastAsia" w:cs="宋体"/>
          <w:kern w:val="0"/>
          <w:sz w:val="24"/>
          <w:szCs w:val="24"/>
        </w:rPr>
        <w:t>5</w:t>
      </w:r>
      <w:r w:rsidRPr="00536D3C">
        <w:rPr>
          <w:rFonts w:asciiTheme="minorEastAsia" w:hAnsiTheme="minorEastAsia" w:cs="Times New Roman"/>
          <w:kern w:val="0"/>
          <w:sz w:val="24"/>
          <w:szCs w:val="24"/>
        </w:rPr>
        <w:t>0</w:t>
      </w:r>
      <w:r w:rsidRPr="00536D3C">
        <w:rPr>
          <w:rFonts w:asciiTheme="minorEastAsia" w:hAnsiTheme="minorEastAsia" w:cs="宋体" w:hint="eastAsia"/>
          <w:kern w:val="0"/>
          <w:sz w:val="24"/>
          <w:szCs w:val="24"/>
        </w:rPr>
        <w:t>万元以上通用设备</w:t>
      </w:r>
      <w:r w:rsidRPr="00536D3C">
        <w:rPr>
          <w:rFonts w:asciiTheme="minorEastAsia" w:hAnsiTheme="minorEastAsia" w:cs="宋体"/>
          <w:kern w:val="0"/>
          <w:sz w:val="24"/>
          <w:szCs w:val="24"/>
        </w:rPr>
        <w:t>0</w:t>
      </w:r>
      <w:r w:rsidRPr="00536D3C">
        <w:rPr>
          <w:rFonts w:asciiTheme="minorEastAsia" w:hAnsiTheme="minorEastAsia" w:cs="宋体" w:hint="eastAsia"/>
          <w:kern w:val="0"/>
          <w:sz w:val="24"/>
          <w:szCs w:val="24"/>
        </w:rPr>
        <w:t>台（套），单位价值</w:t>
      </w:r>
      <w:r w:rsidRPr="00536D3C">
        <w:rPr>
          <w:rFonts w:asciiTheme="minorEastAsia" w:hAnsiTheme="minorEastAsia" w:cs="宋体"/>
          <w:kern w:val="0"/>
          <w:sz w:val="24"/>
          <w:szCs w:val="24"/>
        </w:rPr>
        <w:t>1</w:t>
      </w:r>
      <w:r w:rsidRPr="00536D3C">
        <w:rPr>
          <w:rFonts w:asciiTheme="minorEastAsia" w:hAnsiTheme="minorEastAsia" w:cs="Times New Roman"/>
          <w:kern w:val="0"/>
          <w:sz w:val="24"/>
          <w:szCs w:val="24"/>
        </w:rPr>
        <w:t>00</w:t>
      </w:r>
      <w:r w:rsidRPr="00536D3C">
        <w:rPr>
          <w:rFonts w:asciiTheme="minorEastAsia" w:hAnsiTheme="minorEastAsia" w:cs="宋体" w:hint="eastAsia"/>
          <w:kern w:val="0"/>
          <w:sz w:val="24"/>
          <w:szCs w:val="24"/>
        </w:rPr>
        <w:t>万元以上专用设备</w:t>
      </w:r>
      <w:r w:rsidRPr="00536D3C">
        <w:rPr>
          <w:rFonts w:asciiTheme="minorEastAsia" w:hAnsiTheme="minorEastAsia" w:cs="宋体"/>
          <w:kern w:val="0"/>
          <w:sz w:val="24"/>
          <w:szCs w:val="24"/>
        </w:rPr>
        <w:t>0</w:t>
      </w:r>
      <w:r w:rsidRPr="00536D3C">
        <w:rPr>
          <w:rFonts w:asciiTheme="minorEastAsia" w:hAnsiTheme="minorEastAsia" w:cs="宋体" w:hint="eastAsia"/>
          <w:kern w:val="0"/>
          <w:sz w:val="24"/>
          <w:szCs w:val="24"/>
        </w:rPr>
        <w:t>台（套），其他固定资产价值</w:t>
      </w:r>
      <w:r w:rsidRPr="00536D3C">
        <w:rPr>
          <w:rFonts w:asciiTheme="minorEastAsia" w:hAnsiTheme="minorEastAsia" w:cs="宋体"/>
          <w:kern w:val="0"/>
          <w:sz w:val="24"/>
          <w:szCs w:val="24"/>
        </w:rPr>
        <w:t>849.97</w:t>
      </w:r>
      <w:r w:rsidRPr="00536D3C">
        <w:rPr>
          <w:rFonts w:asciiTheme="minorEastAsia" w:hAnsiTheme="minorEastAsia" w:cs="宋体" w:hint="eastAsia"/>
          <w:kern w:val="0"/>
          <w:sz w:val="24"/>
          <w:szCs w:val="24"/>
        </w:rPr>
        <w:t>万元。</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B93A74" w:rsidRDefault="0057364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日，新疆乌鲁木齐市水磨沟区南湖北路街道办事处单位资产</w:t>
      </w:r>
      <w:r>
        <w:rPr>
          <w:rFonts w:ascii="宋体" w:eastAsia="宋体" w:hAnsi="Times New Roman" w:cs="宋体" w:hint="eastAsia"/>
          <w:kern w:val="0"/>
          <w:sz w:val="24"/>
          <w:szCs w:val="24"/>
        </w:rPr>
        <w:lastRenderedPageBreak/>
        <w:t>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B93A74" w:rsidRDefault="0057364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536D3C" w:rsidRPr="00536D3C" w:rsidRDefault="00536D3C" w:rsidP="00536D3C">
      <w:pPr>
        <w:autoSpaceDE w:val="0"/>
        <w:autoSpaceDN w:val="0"/>
        <w:adjustRightInd w:val="0"/>
        <w:spacing w:line="520" w:lineRule="exact"/>
        <w:ind w:firstLine="480"/>
        <w:rPr>
          <w:rFonts w:ascii="宋体" w:eastAsia="宋体" w:hAnsi="Times New Roman" w:cs="宋体"/>
          <w:color w:val="000000"/>
          <w:kern w:val="0"/>
          <w:sz w:val="24"/>
          <w:szCs w:val="24"/>
        </w:rPr>
      </w:pPr>
      <w:r w:rsidRPr="00536D3C">
        <w:rPr>
          <w:rFonts w:ascii="宋体" w:eastAsia="宋体" w:hAnsi="Times New Roman" w:cs="宋体"/>
          <w:color w:val="000000"/>
          <w:kern w:val="0"/>
          <w:sz w:val="24"/>
          <w:szCs w:val="24"/>
        </w:rPr>
        <w:t>2017</w:t>
      </w:r>
      <w:r w:rsidRPr="00536D3C">
        <w:rPr>
          <w:rFonts w:ascii="宋体" w:eastAsia="宋体" w:hAnsi="Times New Roman" w:cs="宋体" w:hint="eastAsia"/>
          <w:color w:val="000000"/>
          <w:kern w:val="0"/>
          <w:sz w:val="24"/>
          <w:szCs w:val="24"/>
        </w:rPr>
        <w:t>年度，本部门单位实行绩效管理的项目</w:t>
      </w:r>
      <w:r w:rsidRPr="00536D3C">
        <w:rPr>
          <w:rFonts w:ascii="宋体" w:eastAsia="宋体" w:hAnsi="Times New Roman" w:cs="宋体"/>
          <w:color w:val="000000"/>
          <w:kern w:val="0"/>
          <w:sz w:val="24"/>
          <w:szCs w:val="24"/>
        </w:rPr>
        <w:t>0</w:t>
      </w:r>
      <w:r w:rsidRPr="00536D3C">
        <w:rPr>
          <w:rFonts w:ascii="宋体" w:eastAsia="宋体" w:hAnsi="Times New Roman" w:cs="宋体" w:hint="eastAsia"/>
          <w:color w:val="000000"/>
          <w:kern w:val="0"/>
          <w:sz w:val="24"/>
          <w:szCs w:val="24"/>
        </w:rPr>
        <w:t>个，涉及预算</w:t>
      </w:r>
      <w:r w:rsidRPr="00536D3C">
        <w:rPr>
          <w:rFonts w:ascii="宋体" w:eastAsia="宋体" w:hAnsi="Times New Roman" w:cs="宋体"/>
          <w:color w:val="000000"/>
          <w:kern w:val="0"/>
          <w:sz w:val="24"/>
          <w:szCs w:val="24"/>
        </w:rPr>
        <w:t>0</w:t>
      </w:r>
      <w:r w:rsidRPr="00536D3C">
        <w:rPr>
          <w:rFonts w:ascii="宋体" w:eastAsia="宋体" w:hAnsi="Times New Roman" w:cs="宋体" w:hint="eastAsia"/>
          <w:color w:val="000000"/>
          <w:kern w:val="0"/>
          <w:sz w:val="24"/>
          <w:szCs w:val="24"/>
        </w:rPr>
        <w:t>万元，项目支出决算</w:t>
      </w:r>
      <w:r w:rsidRPr="00536D3C">
        <w:rPr>
          <w:rFonts w:ascii="宋体" w:eastAsia="宋体" w:hAnsi="Times New Roman" w:cs="宋体"/>
          <w:color w:val="000000"/>
          <w:kern w:val="0"/>
          <w:sz w:val="24"/>
          <w:szCs w:val="24"/>
        </w:rPr>
        <w:t>0</w:t>
      </w:r>
      <w:r w:rsidRPr="00536D3C">
        <w:rPr>
          <w:rFonts w:ascii="宋体" w:eastAsia="宋体" w:hAnsi="Times New Roman" w:cs="宋体" w:hint="eastAsia"/>
          <w:color w:val="000000"/>
          <w:kern w:val="0"/>
          <w:sz w:val="24"/>
          <w:szCs w:val="24"/>
        </w:rPr>
        <w:t>万元。</w:t>
      </w:r>
    </w:p>
    <w:p w:rsidR="00B93A74" w:rsidRDefault="0057364E">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CB6C93">
        <w:rPr>
          <w:rFonts w:ascii="宋体" w:eastAsia="宋体" w:hAnsi="Times New Roman" w:cs="宋体" w:hint="eastAsia"/>
          <w:b/>
          <w:bCs/>
          <w:kern w:val="0"/>
          <w:sz w:val="24"/>
          <w:szCs w:val="24"/>
        </w:rPr>
        <w:t xml:space="preserve"> </w:t>
      </w:r>
      <w:bookmarkStart w:id="0" w:name="_GoBack"/>
      <w:bookmarkEnd w:id="0"/>
      <w:r>
        <w:rPr>
          <w:rFonts w:ascii="宋体" w:eastAsia="宋体" w:hAnsi="Times New Roman" w:cs="宋体" w:hint="eastAsia"/>
          <w:b/>
          <w:bCs/>
          <w:kern w:val="0"/>
          <w:sz w:val="24"/>
          <w:szCs w:val="24"/>
        </w:rPr>
        <w:t>新疆乌鲁木齐市水磨沟区南湖北路街道办事处专业名词解释</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B93A74" w:rsidRDefault="0057364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hint="eastAsia"/>
          <w:color w:val="000000"/>
          <w:kern w:val="0"/>
          <w:sz w:val="24"/>
          <w:szCs w:val="24"/>
        </w:rPr>
        <w:t>本单位支出功能分类说明。</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201</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03</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项行政运行：指反映行政单位（包括实行公务员管理的事业单位）的基本支出。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201</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03</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50</w:t>
      </w:r>
      <w:r w:rsidRPr="00536D3C">
        <w:rPr>
          <w:rFonts w:ascii="宋体" w:hAnsi="宋体" w:cs="宋体" w:hint="eastAsia"/>
          <w:color w:val="000000"/>
          <w:kern w:val="0"/>
          <w:sz w:val="24"/>
          <w:szCs w:val="24"/>
        </w:rPr>
        <w:t>项事业运行：指反映事业单位的基本支出，不包括行政单位（包括实行</w:t>
      </w:r>
      <w:r w:rsidRPr="00536D3C">
        <w:rPr>
          <w:rFonts w:ascii="宋体" w:hAnsi="宋体" w:cs="宋体" w:hint="eastAsia"/>
          <w:color w:val="000000"/>
          <w:kern w:val="0"/>
          <w:sz w:val="24"/>
          <w:szCs w:val="24"/>
        </w:rPr>
        <w:lastRenderedPageBreak/>
        <w:t>公务员管理的事业单位）后勤服务中心、医务室等附属事业单位。</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201</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06</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项行政运行：指反映行政单位（包括实行公务员管理的事业单位）的基本支出。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204</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02</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50</w:t>
      </w:r>
      <w:r w:rsidRPr="00536D3C">
        <w:rPr>
          <w:rFonts w:ascii="宋体" w:hAnsi="宋体" w:cs="宋体" w:hint="eastAsia"/>
          <w:color w:val="000000"/>
          <w:kern w:val="0"/>
          <w:sz w:val="24"/>
          <w:szCs w:val="24"/>
        </w:rPr>
        <w:t>项事业运行：指反映事业单位的基本支出，不包括行政单位（包括实行公务员管理的事业单位）后勤服务中心、医务室等附属事业单位。</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204</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02</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项其他公安支出：指反映各级公安机关开展禁毒工作的支出。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204</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项其他公共安全支出：指反映除上述项目以外其他用于公共安全方面的支出。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206</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07</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02</w:t>
      </w:r>
      <w:r w:rsidRPr="00536D3C">
        <w:rPr>
          <w:rFonts w:ascii="宋体" w:hAnsi="宋体" w:cs="宋体" w:hint="eastAsia"/>
          <w:color w:val="000000"/>
          <w:kern w:val="0"/>
          <w:sz w:val="24"/>
          <w:szCs w:val="24"/>
        </w:rPr>
        <w:t>项科普活动：指反映用于开展科普活动的支出。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206</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项其他科学技术支出：指反映其他科学技术支出中除以上各项外用于科技方面的支出。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207</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09</w:t>
      </w:r>
      <w:r w:rsidRPr="00536D3C">
        <w:rPr>
          <w:rFonts w:ascii="宋体" w:hAnsi="宋体" w:cs="宋体" w:hint="eastAsia"/>
          <w:color w:val="000000"/>
          <w:kern w:val="0"/>
          <w:sz w:val="24"/>
          <w:szCs w:val="24"/>
        </w:rPr>
        <w:t>项群众文化：指反映举办大型文化艺术活动的支出。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207</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项其他文化体育与传媒支出：指反映除上述项目以外其他文化体育与传媒方面的支出。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208</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02</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08</w:t>
      </w:r>
      <w:r w:rsidRPr="00536D3C">
        <w:rPr>
          <w:rFonts w:ascii="宋体" w:hAnsi="宋体" w:cs="宋体" w:hint="eastAsia"/>
          <w:color w:val="000000"/>
          <w:kern w:val="0"/>
          <w:sz w:val="24"/>
          <w:szCs w:val="24"/>
        </w:rPr>
        <w:t>项基层政权和社区建设：指反映开展村民自治、村务公开等基层政权和社区建设工作的支出。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208</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05</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05</w:t>
      </w:r>
      <w:r w:rsidRPr="00536D3C">
        <w:rPr>
          <w:rFonts w:ascii="宋体" w:hAnsi="宋体" w:cs="宋体" w:hint="eastAsia"/>
          <w:color w:val="000000"/>
          <w:kern w:val="0"/>
          <w:sz w:val="24"/>
          <w:szCs w:val="24"/>
        </w:rPr>
        <w:t>项机关事业单位基本养老保险缴费支出★：指反映机关事业单位实施养老保险制度由单位缴纳的基本养老保险费支出。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208</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07</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04</w:t>
      </w:r>
      <w:r w:rsidRPr="00536D3C">
        <w:rPr>
          <w:rFonts w:ascii="宋体" w:hAnsi="宋体" w:cs="宋体" w:hint="eastAsia"/>
          <w:color w:val="000000"/>
          <w:kern w:val="0"/>
          <w:sz w:val="24"/>
          <w:szCs w:val="24"/>
        </w:rPr>
        <w:t>项社会保险补贴：指反映财政对符合条件人员就业后缴纳的社会保险</w:t>
      </w:r>
      <w:proofErr w:type="gramStart"/>
      <w:r w:rsidRPr="00536D3C">
        <w:rPr>
          <w:rFonts w:ascii="宋体" w:hAnsi="宋体" w:cs="宋体" w:hint="eastAsia"/>
          <w:color w:val="000000"/>
          <w:kern w:val="0"/>
          <w:sz w:val="24"/>
          <w:szCs w:val="24"/>
        </w:rPr>
        <w:t>费给予</w:t>
      </w:r>
      <w:proofErr w:type="gramEnd"/>
      <w:r w:rsidRPr="00536D3C">
        <w:rPr>
          <w:rFonts w:ascii="宋体" w:hAnsi="宋体" w:cs="宋体" w:hint="eastAsia"/>
          <w:color w:val="000000"/>
          <w:kern w:val="0"/>
          <w:sz w:val="24"/>
          <w:szCs w:val="24"/>
        </w:rPr>
        <w:t>的补贴支出。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210</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项行政运行：指反映行政单位（包括实行公务员管理的事业单位）的基本支出。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lastRenderedPageBreak/>
        <w:t>210</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03</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项城市社区卫生机构：指反映用于城市社区卫生机构的支出。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210</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04</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项疾病预防控制机构：指反映卫生和计划生育部门所属疾病预防控制机构的支出。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212</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03</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项其他城乡社区公共设施支出：指反映除上述项目以外其他用于城乡社区公共设施方面的支出。</w:t>
      </w:r>
    </w:p>
    <w:p w:rsidR="00536D3C" w:rsidRPr="00536D3C" w:rsidRDefault="00536D3C" w:rsidP="00536D3C">
      <w:pPr>
        <w:shd w:val="clear" w:color="auto" w:fill="FFFFFF"/>
        <w:autoSpaceDE w:val="0"/>
        <w:autoSpaceDN w:val="0"/>
        <w:adjustRightInd w:val="0"/>
        <w:spacing w:before="100" w:line="520" w:lineRule="exact"/>
        <w:rPr>
          <w:rFonts w:ascii="宋体" w:cs="宋体"/>
          <w:color w:val="000000"/>
          <w:kern w:val="0"/>
          <w:sz w:val="24"/>
          <w:szCs w:val="24"/>
        </w:rPr>
      </w:pPr>
      <w:r w:rsidRPr="00536D3C">
        <w:rPr>
          <w:rFonts w:ascii="宋体" w:hAnsi="宋体" w:cs="宋体"/>
          <w:color w:val="000000"/>
          <w:kern w:val="0"/>
          <w:sz w:val="24"/>
          <w:szCs w:val="24"/>
        </w:rPr>
        <w:t>212</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项其他城乡社区支出：指反映除上述项目以外其他用于城乡社区方面的支出。</w:t>
      </w:r>
    </w:p>
    <w:p w:rsidR="00B93A74" w:rsidRDefault="00536D3C" w:rsidP="00536D3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36D3C">
        <w:rPr>
          <w:rFonts w:ascii="宋体" w:hAnsi="宋体" w:cs="宋体"/>
          <w:color w:val="000000"/>
          <w:kern w:val="0"/>
          <w:sz w:val="24"/>
          <w:szCs w:val="24"/>
        </w:rPr>
        <w:t>229</w:t>
      </w:r>
      <w:r w:rsidRPr="00536D3C">
        <w:rPr>
          <w:rFonts w:ascii="宋体" w:hAnsi="宋体" w:cs="宋体" w:hint="eastAsia"/>
          <w:color w:val="000000"/>
          <w:kern w:val="0"/>
          <w:sz w:val="24"/>
          <w:szCs w:val="24"/>
        </w:rPr>
        <w:t>类</w:t>
      </w:r>
      <w:r w:rsidRPr="00536D3C">
        <w:rPr>
          <w:rFonts w:ascii="宋体" w:hAnsi="宋体" w:cs="宋体"/>
          <w:color w:val="000000"/>
          <w:kern w:val="0"/>
          <w:sz w:val="24"/>
          <w:szCs w:val="24"/>
        </w:rPr>
        <w:t>99</w:t>
      </w:r>
      <w:r w:rsidRPr="00536D3C">
        <w:rPr>
          <w:rFonts w:ascii="宋体" w:hAnsi="宋体" w:cs="宋体" w:hint="eastAsia"/>
          <w:color w:val="000000"/>
          <w:kern w:val="0"/>
          <w:sz w:val="24"/>
          <w:szCs w:val="24"/>
        </w:rPr>
        <w:t>款</w:t>
      </w:r>
      <w:r w:rsidRPr="00536D3C">
        <w:rPr>
          <w:rFonts w:ascii="宋体" w:hAnsi="宋体" w:cs="宋体"/>
          <w:color w:val="000000"/>
          <w:kern w:val="0"/>
          <w:sz w:val="24"/>
          <w:szCs w:val="24"/>
        </w:rPr>
        <w:t>01</w:t>
      </w:r>
      <w:r w:rsidRPr="00536D3C">
        <w:rPr>
          <w:rFonts w:ascii="宋体" w:hAnsi="宋体" w:cs="宋体" w:hint="eastAsia"/>
          <w:color w:val="000000"/>
          <w:kern w:val="0"/>
          <w:sz w:val="24"/>
          <w:szCs w:val="24"/>
        </w:rPr>
        <w:t>项其他支出：指反映除上述项目以外其他不能划分到具体功能科目中的支出项目。</w:t>
      </w:r>
    </w:p>
    <w:p w:rsidR="00B93A74" w:rsidRDefault="0057364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CB6C93">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新疆乌鲁木齐市水磨沟区南湖北路街道办事处单位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十四、《一般公共预算财政拨款收入支出决算表》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B93A74" w:rsidRDefault="0057364E">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57364E" w:rsidRDefault="0057364E">
      <w:pPr>
        <w:shd w:val="clear" w:color="auto" w:fill="FFFFFF"/>
        <w:autoSpaceDE w:val="0"/>
        <w:autoSpaceDN w:val="0"/>
        <w:adjustRightInd w:val="0"/>
        <w:spacing w:before="100" w:after="240"/>
        <w:jc w:val="center"/>
        <w:rPr>
          <w:rFonts w:ascii="宋体" w:eastAsia="宋体" w:hAnsi="Times New Roman" w:cs="宋体"/>
          <w:sz w:val="24"/>
          <w:szCs w:val="24"/>
        </w:rPr>
      </w:pPr>
    </w:p>
    <w:sectPr w:rsidR="0057364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77" w:rsidRDefault="00A56C77" w:rsidP="00B71CC7">
      <w:r>
        <w:separator/>
      </w:r>
    </w:p>
  </w:endnote>
  <w:endnote w:type="continuationSeparator" w:id="0">
    <w:p w:rsidR="00A56C77" w:rsidRDefault="00A56C77" w:rsidP="00B7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77" w:rsidRDefault="00A56C77" w:rsidP="00B71CC7">
      <w:r>
        <w:separator/>
      </w:r>
    </w:p>
  </w:footnote>
  <w:footnote w:type="continuationSeparator" w:id="0">
    <w:p w:rsidR="00A56C77" w:rsidRDefault="00A56C77" w:rsidP="00B7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C7"/>
    <w:rsid w:val="00536D3C"/>
    <w:rsid w:val="0057364E"/>
    <w:rsid w:val="009975CB"/>
    <w:rsid w:val="00A56C77"/>
    <w:rsid w:val="00B71CC7"/>
    <w:rsid w:val="00B93A74"/>
    <w:rsid w:val="00CB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CC7"/>
    <w:rPr>
      <w:sz w:val="18"/>
      <w:szCs w:val="18"/>
    </w:rPr>
  </w:style>
  <w:style w:type="paragraph" w:styleId="a4">
    <w:name w:val="footer"/>
    <w:basedOn w:val="a"/>
    <w:link w:val="Char0"/>
    <w:uiPriority w:val="99"/>
    <w:unhideWhenUsed/>
    <w:rsid w:val="00B71CC7"/>
    <w:pPr>
      <w:tabs>
        <w:tab w:val="center" w:pos="4153"/>
        <w:tab w:val="right" w:pos="8306"/>
      </w:tabs>
      <w:snapToGrid w:val="0"/>
      <w:jc w:val="left"/>
    </w:pPr>
    <w:rPr>
      <w:sz w:val="18"/>
      <w:szCs w:val="18"/>
    </w:rPr>
  </w:style>
  <w:style w:type="character" w:customStyle="1" w:styleId="Char0">
    <w:name w:val="页脚 Char"/>
    <w:basedOn w:val="a0"/>
    <w:link w:val="a4"/>
    <w:uiPriority w:val="99"/>
    <w:rsid w:val="00B71C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CC7"/>
    <w:rPr>
      <w:sz w:val="18"/>
      <w:szCs w:val="18"/>
    </w:rPr>
  </w:style>
  <w:style w:type="paragraph" w:styleId="a4">
    <w:name w:val="footer"/>
    <w:basedOn w:val="a"/>
    <w:link w:val="Char0"/>
    <w:uiPriority w:val="99"/>
    <w:unhideWhenUsed/>
    <w:rsid w:val="00B71CC7"/>
    <w:pPr>
      <w:tabs>
        <w:tab w:val="center" w:pos="4153"/>
        <w:tab w:val="right" w:pos="8306"/>
      </w:tabs>
      <w:snapToGrid w:val="0"/>
      <w:jc w:val="left"/>
    </w:pPr>
    <w:rPr>
      <w:sz w:val="18"/>
      <w:szCs w:val="18"/>
    </w:rPr>
  </w:style>
  <w:style w:type="character" w:customStyle="1" w:styleId="Char0">
    <w:name w:val="页脚 Char"/>
    <w:basedOn w:val="a0"/>
    <w:link w:val="a4"/>
    <w:uiPriority w:val="99"/>
    <w:rsid w:val="00B71C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1095</Words>
  <Characters>6243</Characters>
  <Application>Microsoft Office Word</Application>
  <DocSecurity>0</DocSecurity>
  <Lines>52</Lines>
  <Paragraphs>14</Paragraphs>
  <ScaleCrop>false</ScaleCrop>
  <Company>CHINA</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2018-06-28T09:11:00Z</dcterms:created>
  <dcterms:modified xsi:type="dcterms:W3CDTF">2018-07-02T11:07:00Z</dcterms:modified>
</cp:coreProperties>
</file>