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05" w:rsidRPr="00D45140" w:rsidRDefault="00773305">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D45140">
        <w:rPr>
          <w:rFonts w:ascii="宋体" w:eastAsia="宋体" w:cs="宋体"/>
          <w:b/>
          <w:bCs/>
          <w:kern w:val="36"/>
          <w:sz w:val="36"/>
          <w:szCs w:val="36"/>
        </w:rPr>
        <w:t>2017</w:t>
      </w:r>
      <w:r w:rsidR="0062740C">
        <w:rPr>
          <w:rFonts w:ascii="宋体" w:eastAsia="宋体" w:cs="宋体" w:hint="eastAsia"/>
          <w:b/>
          <w:bCs/>
          <w:kern w:val="36"/>
          <w:sz w:val="36"/>
          <w:szCs w:val="36"/>
        </w:rPr>
        <w:t>年度</w:t>
      </w:r>
      <w:r w:rsidRPr="00D45140">
        <w:rPr>
          <w:rFonts w:ascii="宋体" w:eastAsia="宋体" w:cs="宋体" w:hint="eastAsia"/>
          <w:b/>
          <w:bCs/>
          <w:kern w:val="36"/>
          <w:sz w:val="36"/>
          <w:szCs w:val="36"/>
        </w:rPr>
        <w:t>乌鲁木齐市水磨沟区</w:t>
      </w:r>
      <w:r w:rsidRPr="00D45140">
        <w:rPr>
          <w:rFonts w:ascii="宋体" w:eastAsia="宋体" w:cs="宋体"/>
          <w:b/>
          <w:bCs/>
          <w:kern w:val="36"/>
          <w:sz w:val="36"/>
          <w:szCs w:val="36"/>
        </w:rPr>
        <w:t>2017</w:t>
      </w:r>
      <w:r w:rsidRPr="00D45140">
        <w:rPr>
          <w:rFonts w:ascii="宋体" w:eastAsia="宋体" w:cs="宋体" w:hint="eastAsia"/>
          <w:b/>
          <w:bCs/>
          <w:kern w:val="36"/>
          <w:sz w:val="36"/>
          <w:szCs w:val="36"/>
        </w:rPr>
        <w:t>年度部门决算汇总公开</w:t>
      </w:r>
      <w:r w:rsidRPr="00D45140">
        <w:rPr>
          <w:rFonts w:ascii="宋体" w:eastAsia="宋体" w:cs="宋体" w:hint="eastAsia"/>
          <w:b/>
          <w:bCs/>
          <w:kern w:val="36"/>
          <w:sz w:val="36"/>
          <w:szCs w:val="36"/>
          <w:lang w:val="zh-CN"/>
        </w:rPr>
        <w:t>说明</w:t>
      </w:r>
    </w:p>
    <w:p w:rsidR="00773305" w:rsidRPr="00D45140" w:rsidRDefault="00773305">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D45140">
        <w:rPr>
          <w:rFonts w:ascii="宋体" w:eastAsia="宋体" w:hAnsi="Times New Roman" w:cs="宋体" w:hint="eastAsia"/>
          <w:b/>
          <w:bCs/>
          <w:kern w:val="0"/>
          <w:sz w:val="28"/>
          <w:szCs w:val="28"/>
        </w:rPr>
        <w:t>第一部分</w:t>
      </w:r>
      <w:r w:rsidR="00E26689">
        <w:rPr>
          <w:rFonts w:ascii="宋体" w:eastAsia="宋体" w:hAnsi="Times New Roman" w:cs="宋体" w:hint="eastAsia"/>
          <w:b/>
          <w:bCs/>
          <w:kern w:val="0"/>
          <w:sz w:val="28"/>
          <w:szCs w:val="28"/>
        </w:rPr>
        <w:t xml:space="preserve"> </w:t>
      </w:r>
      <w:r w:rsidRPr="00D45140">
        <w:rPr>
          <w:rFonts w:ascii="宋体" w:eastAsia="宋体" w:hAnsi="Times New Roman" w:cs="宋体" w:hint="eastAsia"/>
          <w:b/>
          <w:bCs/>
          <w:kern w:val="0"/>
          <w:sz w:val="28"/>
          <w:szCs w:val="28"/>
        </w:rPr>
        <w:t>乌鲁木齐市水磨沟区</w:t>
      </w:r>
      <w:r w:rsidRPr="00D45140">
        <w:rPr>
          <w:rFonts w:ascii="宋体" w:eastAsia="宋体" w:hAnsi="Times New Roman" w:cs="宋体"/>
          <w:b/>
          <w:bCs/>
          <w:kern w:val="0"/>
          <w:sz w:val="28"/>
          <w:szCs w:val="28"/>
        </w:rPr>
        <w:t>2017</w:t>
      </w:r>
      <w:r w:rsidRPr="00D45140">
        <w:rPr>
          <w:rFonts w:ascii="宋体" w:eastAsia="宋体" w:hAnsi="Times New Roman" w:cs="宋体" w:hint="eastAsia"/>
          <w:b/>
          <w:bCs/>
          <w:kern w:val="0"/>
          <w:sz w:val="28"/>
          <w:szCs w:val="28"/>
        </w:rPr>
        <w:t>年度部门决算汇总单位概述</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D45140">
        <w:rPr>
          <w:rFonts w:ascii="宋体" w:eastAsia="宋体" w:hAnsi="Times New Roman" w:cs="宋体" w:hint="eastAsia"/>
          <w:b/>
          <w:bCs/>
          <w:kern w:val="0"/>
          <w:sz w:val="24"/>
          <w:szCs w:val="24"/>
        </w:rPr>
        <w:t>一、部门基本情况</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F769EC">
        <w:rPr>
          <w:rFonts w:ascii="宋体" w:eastAsia="宋体" w:hAnsi="Times New Roman" w:cs="宋体" w:hint="eastAsia"/>
          <w:b/>
          <w:bCs/>
          <w:kern w:val="0"/>
          <w:sz w:val="24"/>
          <w:szCs w:val="24"/>
        </w:rPr>
        <w:t>（一）主要职能</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1</w:t>
      </w:r>
      <w:r w:rsidRPr="005D6350">
        <w:rPr>
          <w:rFonts w:ascii="宋体" w:eastAsia="宋体" w:hAnsi="Times New Roman" w:cs="宋体" w:hint="eastAsia"/>
          <w:kern w:val="0"/>
          <w:sz w:val="24"/>
          <w:szCs w:val="24"/>
        </w:rPr>
        <w:t>、贯彻执行国家和自治区、乌鲁木齐市有关财政、税收、行政事业单位国有资产管理的法规、制度和方针政策；组织拟定财政、财务、会计管理、行政事业单位国有资产管理等方面的规章、办法，并监督实施；参与有关税收制度和办法的拟定。</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2</w:t>
      </w:r>
      <w:r w:rsidRPr="005D6350">
        <w:rPr>
          <w:rFonts w:ascii="宋体" w:eastAsia="宋体" w:hAnsi="Times New Roman" w:cs="宋体" w:hint="eastAsia"/>
          <w:kern w:val="0"/>
          <w:sz w:val="24"/>
          <w:szCs w:val="24"/>
        </w:rPr>
        <w:t>、根据我区国民经济和社会发展战略，拟订财政发展战略和中长期规划，提出运用财税政策实施宏观经济调控和综合平衡社会财力的建议；拟订财政与企业的分配政策，对全区社会财力进行综合平衡。</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3</w:t>
      </w:r>
      <w:r w:rsidRPr="005D6350">
        <w:rPr>
          <w:rFonts w:ascii="宋体" w:eastAsia="宋体" w:hAnsi="Times New Roman" w:cs="宋体" w:hint="eastAsia"/>
          <w:kern w:val="0"/>
          <w:sz w:val="24"/>
          <w:szCs w:val="24"/>
        </w:rPr>
        <w:t>、承担全区各项财政收支管理责任；负责</w:t>
      </w:r>
      <w:proofErr w:type="gramStart"/>
      <w:r w:rsidRPr="005D6350">
        <w:rPr>
          <w:rFonts w:ascii="宋体" w:eastAsia="宋体" w:hAnsi="Times New Roman" w:cs="宋体" w:hint="eastAsia"/>
          <w:kern w:val="0"/>
          <w:sz w:val="24"/>
          <w:szCs w:val="24"/>
        </w:rPr>
        <w:t>编制区</w:t>
      </w:r>
      <w:proofErr w:type="gramEnd"/>
      <w:r w:rsidRPr="005D6350">
        <w:rPr>
          <w:rFonts w:ascii="宋体" w:eastAsia="宋体" w:hAnsi="Times New Roman" w:cs="宋体" w:hint="eastAsia"/>
          <w:kern w:val="0"/>
          <w:sz w:val="24"/>
          <w:szCs w:val="24"/>
        </w:rPr>
        <w:t>本级预决算草案并组织执行；受区人民政府委托向区人民代表大会报告区本级和全区预算及其执行情况，向区人大常委会报告决算；组织实施专项资金绩效考核工作；组织制定经费开支标准、定额，负责财政预决算工作。</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4</w:t>
      </w:r>
      <w:r w:rsidRPr="005D6350">
        <w:rPr>
          <w:rFonts w:ascii="宋体" w:eastAsia="宋体" w:hAnsi="Times New Roman" w:cs="宋体" w:hint="eastAsia"/>
          <w:kern w:val="0"/>
          <w:sz w:val="24"/>
          <w:szCs w:val="24"/>
        </w:rPr>
        <w:t>、根据预算安排，拟定财政税收收入计划，并组织实施、管理和监督；负责政府非税收入和政府性基金管理；监管财政票据。</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5</w:t>
      </w:r>
      <w:r w:rsidRPr="005D6350">
        <w:rPr>
          <w:rFonts w:ascii="宋体" w:eastAsia="宋体" w:hAnsi="Times New Roman" w:cs="宋体" w:hint="eastAsia"/>
          <w:kern w:val="0"/>
          <w:sz w:val="24"/>
          <w:szCs w:val="24"/>
        </w:rPr>
        <w:t>、组织实施国库管理和国库集中收付制度，按规定开展本级国库现金管理工作，管理监督各部门国库资金缴拨使用；负责制定全区政府采购制度并监督管理；管理财政统一发放工资工作。</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6</w:t>
      </w:r>
      <w:r w:rsidRPr="005D6350">
        <w:rPr>
          <w:rFonts w:ascii="宋体" w:eastAsia="宋体" w:hAnsi="Times New Roman" w:cs="宋体" w:hint="eastAsia"/>
          <w:kern w:val="0"/>
          <w:sz w:val="24"/>
          <w:szCs w:val="24"/>
        </w:rPr>
        <w:t>、负责制定全区行政事业单位国有资产管理规章制度，按规定管理行政事业单位国有资产，拟定和执行需要全区统一规定的开支标准和支出政策。</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lastRenderedPageBreak/>
        <w:t>7</w:t>
      </w:r>
      <w:r w:rsidRPr="005D6350">
        <w:rPr>
          <w:rFonts w:ascii="宋体" w:eastAsia="宋体" w:hAnsi="Times New Roman" w:cs="宋体" w:hint="eastAsia"/>
          <w:kern w:val="0"/>
          <w:sz w:val="24"/>
          <w:szCs w:val="24"/>
        </w:rPr>
        <w:t>、负责做好政府债务管理，合理安排偿债资金预算。</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8</w:t>
      </w:r>
      <w:r w:rsidRPr="005D6350">
        <w:rPr>
          <w:rFonts w:ascii="宋体" w:eastAsia="宋体" w:hAnsi="Times New Roman" w:cs="宋体" w:hint="eastAsia"/>
          <w:kern w:val="0"/>
          <w:sz w:val="24"/>
          <w:szCs w:val="24"/>
        </w:rPr>
        <w:t>、参与制定全区基本建设财务管理制度，负责政府性投资项目财政资金管理工作；承担有关政策性补贴和专项储备资金财政管理工作。</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9</w:t>
      </w:r>
      <w:r w:rsidRPr="005D6350">
        <w:rPr>
          <w:rFonts w:ascii="宋体" w:eastAsia="宋体" w:hAnsi="Times New Roman" w:cs="宋体" w:hint="eastAsia"/>
          <w:kern w:val="0"/>
          <w:sz w:val="24"/>
          <w:szCs w:val="24"/>
        </w:rPr>
        <w:t>、会同有关部门管理区财政社会保障和就业及医疗卫生资金管理工作，会同有关部门研究制定社会保障资金有关的财务管理制度，编制全区社会保障预决算草案。</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10</w:t>
      </w:r>
      <w:r w:rsidRPr="005D6350">
        <w:rPr>
          <w:rFonts w:ascii="宋体" w:eastAsia="宋体" w:hAnsi="Times New Roman" w:cs="宋体" w:hint="eastAsia"/>
          <w:kern w:val="0"/>
          <w:sz w:val="24"/>
          <w:szCs w:val="24"/>
        </w:rPr>
        <w:t>、管理和指导全区会计工作，规范会计行为；组织执行国家统一的会计制度和自治区相关补充规定；组织管理会计人员的业务培训和会计人员从业资格证书。</w:t>
      </w:r>
    </w:p>
    <w:p w:rsidR="005C7EE4"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11</w:t>
      </w:r>
      <w:r w:rsidRPr="005D6350">
        <w:rPr>
          <w:rFonts w:ascii="宋体" w:eastAsia="宋体" w:hAnsi="Times New Roman" w:cs="宋体" w:hint="eastAsia"/>
          <w:kern w:val="0"/>
          <w:sz w:val="24"/>
          <w:szCs w:val="24"/>
        </w:rPr>
        <w:t>、监督检查财税法规、政策的执行情况，反映财政收支管理中的重大问题，提出加强财政管理的政策建议。</w:t>
      </w:r>
    </w:p>
    <w:p w:rsidR="00773305" w:rsidRPr="005D6350" w:rsidRDefault="005C7EE4" w:rsidP="005D635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5D6350">
        <w:rPr>
          <w:rFonts w:ascii="宋体" w:eastAsia="宋体" w:hAnsi="Times New Roman" w:cs="宋体"/>
          <w:kern w:val="0"/>
          <w:sz w:val="24"/>
          <w:szCs w:val="24"/>
        </w:rPr>
        <w:t>12</w:t>
      </w:r>
      <w:r w:rsidRPr="005D6350">
        <w:rPr>
          <w:rFonts w:ascii="宋体" w:eastAsia="宋体" w:hAnsi="Times New Roman" w:cs="宋体" w:hint="eastAsia"/>
          <w:kern w:val="0"/>
          <w:sz w:val="24"/>
          <w:szCs w:val="24"/>
        </w:rPr>
        <w:t>、承办区人民政府交办的其他事项。</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D45140">
        <w:rPr>
          <w:rFonts w:ascii="宋体" w:eastAsia="宋体" w:hAnsi="Times New Roman" w:cs="宋体" w:hint="eastAsia"/>
          <w:b/>
          <w:bCs/>
          <w:kern w:val="0"/>
          <w:sz w:val="24"/>
          <w:szCs w:val="24"/>
        </w:rPr>
        <w:t>（二）机构设置</w:t>
      </w:r>
    </w:p>
    <w:p w:rsidR="00773305" w:rsidRPr="00D45140" w:rsidRDefault="00773305">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D45140">
        <w:rPr>
          <w:rFonts w:ascii="宋体" w:eastAsia="宋体" w:hAnsi="Times New Roman" w:cs="宋体" w:hint="eastAsia"/>
          <w:kern w:val="0"/>
          <w:sz w:val="24"/>
          <w:szCs w:val="24"/>
        </w:rPr>
        <w:t>根据职责，纳入新疆乌鲁木齐市水磨沟区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年部门决算编制范围的有关机关内设的</w:t>
      </w:r>
      <w:r w:rsidRPr="00D45140">
        <w:rPr>
          <w:rFonts w:ascii="宋体" w:eastAsia="宋体" w:hAnsi="Times New Roman" w:cs="宋体"/>
          <w:kern w:val="0"/>
          <w:sz w:val="24"/>
          <w:szCs w:val="24"/>
        </w:rPr>
        <w:t>115</w:t>
      </w:r>
      <w:r w:rsidRPr="00D45140">
        <w:rPr>
          <w:rFonts w:ascii="宋体" w:eastAsia="宋体" w:hAnsi="Times New Roman" w:cs="宋体" w:hint="eastAsia"/>
          <w:kern w:val="0"/>
          <w:sz w:val="24"/>
          <w:szCs w:val="24"/>
        </w:rPr>
        <w:t>个机构，</w:t>
      </w:r>
      <w:r w:rsidRPr="00D45140">
        <w:rPr>
          <w:rFonts w:ascii="宋体" w:eastAsia="宋体" w:hAnsi="Times New Roman" w:cs="宋体"/>
          <w:kern w:val="0"/>
          <w:sz w:val="24"/>
          <w:szCs w:val="24"/>
        </w:rPr>
        <w:t>63</w:t>
      </w:r>
      <w:r w:rsidRPr="00D45140">
        <w:rPr>
          <w:rFonts w:ascii="宋体" w:eastAsia="宋体" w:hAnsi="Times New Roman" w:cs="宋体" w:hint="eastAsia"/>
          <w:kern w:val="0"/>
          <w:sz w:val="24"/>
          <w:szCs w:val="24"/>
        </w:rPr>
        <w:t>个</w:t>
      </w:r>
      <w:r w:rsidRPr="00D45140">
        <w:rPr>
          <w:rFonts w:ascii="宋体" w:eastAsia="宋体" w:hAnsi="Times New Roman" w:cs="宋体" w:hint="eastAsia"/>
          <w:kern w:val="0"/>
          <w:sz w:val="24"/>
          <w:szCs w:val="24"/>
          <w:lang w:val="zh-CN"/>
        </w:rPr>
        <w:t>行政</w:t>
      </w:r>
      <w:r w:rsidRPr="00D45140">
        <w:rPr>
          <w:rFonts w:ascii="宋体" w:eastAsia="宋体" w:hAnsi="Times New Roman" w:cs="宋体" w:hint="eastAsia"/>
          <w:kern w:val="0"/>
          <w:sz w:val="24"/>
          <w:szCs w:val="24"/>
        </w:rPr>
        <w:t>单位，</w:t>
      </w:r>
      <w:r w:rsidRPr="00D45140">
        <w:rPr>
          <w:rFonts w:ascii="宋体" w:eastAsia="宋体" w:hAnsi="Times New Roman" w:cs="宋体"/>
          <w:kern w:val="0"/>
          <w:sz w:val="24"/>
          <w:szCs w:val="24"/>
        </w:rPr>
        <w:t>17</w:t>
      </w:r>
      <w:r w:rsidRPr="00D45140">
        <w:rPr>
          <w:rFonts w:ascii="宋体" w:eastAsia="宋体" w:hAnsi="Times New Roman" w:cs="宋体" w:hint="eastAsia"/>
          <w:kern w:val="0"/>
          <w:sz w:val="24"/>
          <w:szCs w:val="24"/>
        </w:rPr>
        <w:t>个参照公务员管理的事业单位，</w:t>
      </w:r>
      <w:r w:rsidRPr="00D45140">
        <w:rPr>
          <w:rFonts w:ascii="宋体" w:eastAsia="宋体" w:hAnsi="Times New Roman" w:cs="宋体"/>
          <w:kern w:val="0"/>
          <w:sz w:val="24"/>
          <w:szCs w:val="24"/>
        </w:rPr>
        <w:t>51</w:t>
      </w:r>
      <w:r w:rsidRPr="00D45140">
        <w:rPr>
          <w:rFonts w:ascii="宋体" w:eastAsia="宋体" w:hAnsi="Times New Roman" w:cs="宋体" w:hint="eastAsia"/>
          <w:kern w:val="0"/>
          <w:sz w:val="24"/>
          <w:szCs w:val="24"/>
        </w:rPr>
        <w:t>个全额拨款事业单位。</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D45140">
        <w:rPr>
          <w:rFonts w:ascii="宋体" w:eastAsia="宋体" w:hAnsi="Times New Roman" w:cs="宋体" w:hint="eastAsia"/>
          <w:b/>
          <w:bCs/>
          <w:kern w:val="0"/>
          <w:sz w:val="24"/>
          <w:szCs w:val="24"/>
        </w:rPr>
        <w:t>（三）人员编制</w:t>
      </w:r>
      <w:r w:rsidRPr="00D45140">
        <w:rPr>
          <w:rFonts w:ascii="宋体" w:eastAsia="宋体" w:hAnsi="Times New Roman" w:cs="宋体" w:hint="eastAsia"/>
          <w:kern w:val="0"/>
          <w:sz w:val="24"/>
          <w:szCs w:val="24"/>
        </w:rPr>
        <w:t>、</w:t>
      </w:r>
      <w:r w:rsidRPr="00D45140">
        <w:rPr>
          <w:rFonts w:ascii="宋体" w:eastAsia="宋体" w:hAnsi="Times New Roman" w:cs="宋体" w:hint="eastAsia"/>
          <w:b/>
          <w:bCs/>
          <w:kern w:val="0"/>
          <w:sz w:val="24"/>
          <w:szCs w:val="24"/>
        </w:rPr>
        <w:t>实有人数</w:t>
      </w:r>
    </w:p>
    <w:p w:rsidR="00773305"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年度部门决算汇总单位编制人数</w:t>
      </w:r>
      <w:r w:rsidRPr="00D45140">
        <w:rPr>
          <w:rFonts w:ascii="宋体" w:eastAsia="宋体" w:hAnsi="Times New Roman" w:cs="宋体"/>
          <w:kern w:val="0"/>
          <w:sz w:val="24"/>
          <w:szCs w:val="24"/>
        </w:rPr>
        <w:t>4,855</w:t>
      </w:r>
      <w:r w:rsidRPr="00D45140">
        <w:rPr>
          <w:rFonts w:ascii="宋体" w:eastAsia="宋体" w:hAnsi="Times New Roman" w:cs="宋体" w:hint="eastAsia"/>
          <w:kern w:val="0"/>
          <w:sz w:val="24"/>
          <w:szCs w:val="24"/>
        </w:rPr>
        <w:t>人，其中：行政人员编制</w:t>
      </w:r>
      <w:r w:rsidRPr="00D45140">
        <w:rPr>
          <w:rFonts w:ascii="宋体" w:eastAsia="宋体" w:hAnsi="Times New Roman" w:cs="宋体"/>
          <w:kern w:val="0"/>
          <w:sz w:val="24"/>
          <w:szCs w:val="24"/>
        </w:rPr>
        <w:t>873</w:t>
      </w:r>
      <w:r w:rsidRPr="00D45140">
        <w:rPr>
          <w:rFonts w:ascii="宋体" w:eastAsia="宋体" w:hAnsi="Times New Roman" w:cs="宋体" w:hint="eastAsia"/>
          <w:kern w:val="0"/>
          <w:sz w:val="24"/>
          <w:szCs w:val="24"/>
        </w:rPr>
        <w:t>人，参照公务员管理的事业单位人员编制</w:t>
      </w:r>
      <w:r w:rsidRPr="00D45140">
        <w:rPr>
          <w:rFonts w:ascii="宋体" w:eastAsia="宋体" w:hAnsi="Times New Roman" w:cs="宋体"/>
          <w:kern w:val="0"/>
          <w:sz w:val="24"/>
          <w:szCs w:val="24"/>
        </w:rPr>
        <w:t>313</w:t>
      </w:r>
      <w:r w:rsidRPr="00D45140">
        <w:rPr>
          <w:rFonts w:ascii="宋体" w:eastAsia="宋体" w:hAnsi="Times New Roman" w:cs="宋体" w:hint="eastAsia"/>
          <w:kern w:val="0"/>
          <w:sz w:val="24"/>
          <w:szCs w:val="24"/>
        </w:rPr>
        <w:t>人，全额拨款事业单位人员编制</w:t>
      </w:r>
      <w:r w:rsidRPr="00D45140">
        <w:rPr>
          <w:rFonts w:ascii="宋体" w:eastAsia="宋体" w:hAnsi="Times New Roman" w:cs="宋体"/>
          <w:kern w:val="0"/>
          <w:sz w:val="24"/>
          <w:szCs w:val="24"/>
        </w:rPr>
        <w:t>3,669</w:t>
      </w:r>
      <w:r w:rsidRPr="00D45140">
        <w:rPr>
          <w:rFonts w:ascii="宋体" w:eastAsia="宋体" w:hAnsi="Times New Roman" w:cs="宋体" w:hint="eastAsia"/>
          <w:kern w:val="0"/>
          <w:sz w:val="24"/>
          <w:szCs w:val="24"/>
        </w:rPr>
        <w:t>人。新疆乌鲁木齐市水磨沟区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年度部门决算汇总单位实有在职人数</w:t>
      </w:r>
      <w:r w:rsidRPr="00D45140">
        <w:rPr>
          <w:rFonts w:ascii="宋体" w:eastAsia="宋体" w:hAnsi="Times New Roman" w:cs="宋体"/>
          <w:kern w:val="0"/>
          <w:sz w:val="24"/>
          <w:szCs w:val="24"/>
        </w:rPr>
        <w:t>5,021</w:t>
      </w:r>
      <w:r w:rsidRPr="00D45140">
        <w:rPr>
          <w:rFonts w:ascii="宋体" w:eastAsia="宋体" w:hAnsi="Times New Roman" w:cs="宋体" w:hint="eastAsia"/>
          <w:kern w:val="0"/>
          <w:sz w:val="24"/>
          <w:szCs w:val="24"/>
        </w:rPr>
        <w:t>人，其中：行政在职人员</w:t>
      </w:r>
      <w:r w:rsidRPr="00D45140">
        <w:rPr>
          <w:rFonts w:ascii="宋体" w:eastAsia="宋体" w:hAnsi="Times New Roman" w:cs="宋体"/>
          <w:kern w:val="0"/>
          <w:sz w:val="24"/>
          <w:szCs w:val="24"/>
        </w:rPr>
        <w:t>863</w:t>
      </w:r>
      <w:r w:rsidRPr="00D45140">
        <w:rPr>
          <w:rFonts w:ascii="宋体" w:eastAsia="宋体" w:hAnsi="Times New Roman" w:cs="宋体" w:hint="eastAsia"/>
          <w:kern w:val="0"/>
          <w:sz w:val="24"/>
          <w:szCs w:val="24"/>
        </w:rPr>
        <w:t>人，参照公务员管理的事业单位在职人员</w:t>
      </w:r>
      <w:r w:rsidRPr="00D45140">
        <w:rPr>
          <w:rFonts w:ascii="宋体" w:eastAsia="宋体" w:hAnsi="Times New Roman" w:cs="宋体"/>
          <w:kern w:val="0"/>
          <w:sz w:val="24"/>
          <w:szCs w:val="24"/>
        </w:rPr>
        <w:t>275</w:t>
      </w:r>
      <w:r w:rsidRPr="00D45140">
        <w:rPr>
          <w:rFonts w:ascii="宋体" w:eastAsia="宋体" w:hAnsi="Times New Roman" w:cs="宋体" w:hint="eastAsia"/>
          <w:kern w:val="0"/>
          <w:sz w:val="24"/>
          <w:szCs w:val="24"/>
        </w:rPr>
        <w:t>人，全额拨款事业单位在职人员</w:t>
      </w:r>
      <w:r w:rsidRPr="00D45140">
        <w:rPr>
          <w:rFonts w:ascii="宋体" w:eastAsia="宋体" w:hAnsi="Times New Roman" w:cs="宋体"/>
          <w:kern w:val="0"/>
          <w:sz w:val="24"/>
          <w:szCs w:val="24"/>
        </w:rPr>
        <w:t>3,883</w:t>
      </w:r>
      <w:r w:rsidRPr="00D45140">
        <w:rPr>
          <w:rFonts w:ascii="宋体" w:eastAsia="宋体" w:hAnsi="Times New Roman" w:cs="宋体" w:hint="eastAsia"/>
          <w:kern w:val="0"/>
          <w:sz w:val="24"/>
          <w:szCs w:val="24"/>
        </w:rPr>
        <w:t>人。离退休人员</w:t>
      </w:r>
      <w:r w:rsidRPr="00D45140">
        <w:rPr>
          <w:rFonts w:ascii="宋体" w:eastAsia="宋体" w:hAnsi="Times New Roman" w:cs="宋体"/>
          <w:kern w:val="0"/>
          <w:sz w:val="24"/>
          <w:szCs w:val="24"/>
        </w:rPr>
        <w:t>27</w:t>
      </w:r>
      <w:r w:rsidRPr="00D45140">
        <w:rPr>
          <w:rFonts w:ascii="宋体" w:eastAsia="宋体" w:hAnsi="Times New Roman" w:cs="宋体" w:hint="eastAsia"/>
          <w:kern w:val="0"/>
          <w:sz w:val="24"/>
          <w:szCs w:val="24"/>
        </w:rPr>
        <w:t>人，其中：离休人员</w:t>
      </w:r>
      <w:r w:rsidRPr="00D45140">
        <w:rPr>
          <w:rFonts w:ascii="宋体" w:eastAsia="宋体" w:hAnsi="Times New Roman" w:cs="宋体"/>
          <w:kern w:val="0"/>
          <w:sz w:val="24"/>
          <w:szCs w:val="24"/>
        </w:rPr>
        <w:t>10</w:t>
      </w:r>
      <w:r w:rsidRPr="00D45140">
        <w:rPr>
          <w:rFonts w:ascii="宋体" w:eastAsia="宋体" w:hAnsi="Times New Roman" w:cs="宋体" w:hint="eastAsia"/>
          <w:kern w:val="0"/>
          <w:sz w:val="24"/>
          <w:szCs w:val="24"/>
        </w:rPr>
        <w:t>人，退休人员</w:t>
      </w:r>
      <w:r w:rsidRPr="00D45140">
        <w:rPr>
          <w:rFonts w:ascii="宋体" w:eastAsia="宋体" w:hAnsi="Times New Roman" w:cs="宋体"/>
          <w:kern w:val="0"/>
          <w:sz w:val="24"/>
          <w:szCs w:val="24"/>
        </w:rPr>
        <w:t>17</w:t>
      </w:r>
      <w:r w:rsidRPr="00D45140">
        <w:rPr>
          <w:rFonts w:ascii="宋体" w:eastAsia="宋体" w:hAnsi="Times New Roman" w:cs="宋体" w:hint="eastAsia"/>
          <w:kern w:val="0"/>
          <w:sz w:val="24"/>
          <w:szCs w:val="24"/>
        </w:rPr>
        <w:t>人。</w:t>
      </w:r>
    </w:p>
    <w:p w:rsidR="00E26689" w:rsidRPr="00D45140" w:rsidRDefault="00E26689">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p>
    <w:p w:rsidR="00773305" w:rsidRPr="00D45140" w:rsidRDefault="00773305">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D45140">
        <w:rPr>
          <w:rFonts w:ascii="宋体" w:eastAsia="宋体" w:hAnsi="Times New Roman" w:cs="宋体" w:hint="eastAsia"/>
          <w:b/>
          <w:bCs/>
          <w:kern w:val="0"/>
          <w:sz w:val="28"/>
          <w:szCs w:val="28"/>
        </w:rPr>
        <w:lastRenderedPageBreak/>
        <w:t>第二部分</w:t>
      </w:r>
      <w:r w:rsidR="00E26689">
        <w:rPr>
          <w:rFonts w:ascii="宋体" w:eastAsia="宋体" w:hAnsi="Times New Roman" w:cs="宋体" w:hint="eastAsia"/>
          <w:b/>
          <w:bCs/>
          <w:kern w:val="0"/>
          <w:sz w:val="28"/>
          <w:szCs w:val="28"/>
        </w:rPr>
        <w:t xml:space="preserve"> </w:t>
      </w:r>
      <w:r w:rsidRPr="00D45140">
        <w:rPr>
          <w:rFonts w:ascii="宋体" w:eastAsia="宋体" w:hAnsi="Times New Roman" w:cs="宋体" w:hint="eastAsia"/>
          <w:b/>
          <w:bCs/>
          <w:kern w:val="0"/>
          <w:sz w:val="28"/>
          <w:szCs w:val="28"/>
        </w:rPr>
        <w:t>乌鲁木齐市水磨沟区</w:t>
      </w:r>
      <w:r w:rsidRPr="00D45140">
        <w:rPr>
          <w:rFonts w:ascii="宋体" w:eastAsia="宋体" w:hAnsi="Times New Roman" w:cs="宋体"/>
          <w:b/>
          <w:bCs/>
          <w:kern w:val="0"/>
          <w:sz w:val="28"/>
          <w:szCs w:val="28"/>
        </w:rPr>
        <w:t>2017</w:t>
      </w:r>
      <w:r w:rsidRPr="00D45140">
        <w:rPr>
          <w:rFonts w:ascii="宋体" w:eastAsia="宋体" w:hAnsi="Times New Roman" w:cs="宋体" w:hint="eastAsia"/>
          <w:b/>
          <w:bCs/>
          <w:kern w:val="0"/>
          <w:sz w:val="28"/>
          <w:szCs w:val="28"/>
        </w:rPr>
        <w:t>年度部门决算汇总情况说明</w:t>
      </w:r>
    </w:p>
    <w:p w:rsidR="00773305" w:rsidRPr="00D45140" w:rsidRDefault="00773305">
      <w:pPr>
        <w:shd w:val="clear" w:color="auto" w:fill="FFFFFF"/>
        <w:autoSpaceDE w:val="0"/>
        <w:autoSpaceDN w:val="0"/>
        <w:adjustRightInd w:val="0"/>
        <w:spacing w:before="100" w:after="240"/>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一、部门收支总体情况</w:t>
      </w:r>
    </w:p>
    <w:p w:rsidR="00773305" w:rsidRPr="00D45140" w:rsidRDefault="00773305">
      <w:pPr>
        <w:shd w:val="clear" w:color="auto" w:fill="FFFFFF"/>
        <w:autoSpaceDE w:val="0"/>
        <w:autoSpaceDN w:val="0"/>
        <w:adjustRightInd w:val="0"/>
        <w:spacing w:before="100" w:after="240"/>
        <w:rPr>
          <w:rFonts w:ascii="Times New Roman" w:eastAsia="宋体" w:hAnsi="Times New Roman"/>
          <w:b/>
          <w:bCs/>
          <w:kern w:val="0"/>
          <w:sz w:val="24"/>
          <w:szCs w:val="24"/>
        </w:rPr>
      </w:pPr>
      <w:r w:rsidRPr="00D45140">
        <w:rPr>
          <w:rFonts w:ascii="宋体" w:eastAsia="宋体" w:hAnsi="Times New Roman" w:cs="宋体"/>
          <w:b/>
          <w:bCs/>
          <w:kern w:val="0"/>
          <w:sz w:val="24"/>
          <w:szCs w:val="24"/>
        </w:rPr>
        <w:t>(</w:t>
      </w:r>
      <w:proofErr w:type="gramStart"/>
      <w:r w:rsidRPr="00D45140">
        <w:rPr>
          <w:rFonts w:ascii="宋体" w:eastAsia="宋体" w:hAnsi="Times New Roman" w:cs="宋体" w:hint="eastAsia"/>
          <w:b/>
          <w:bCs/>
          <w:kern w:val="0"/>
          <w:sz w:val="24"/>
          <w:szCs w:val="24"/>
        </w:rPr>
        <w:t>一</w:t>
      </w:r>
      <w:proofErr w:type="gramEnd"/>
      <w:r w:rsidRPr="00D45140">
        <w:rPr>
          <w:rFonts w:ascii="宋体" w:eastAsia="宋体" w:hAnsi="Times New Roman" w:cs="宋体"/>
          <w:b/>
          <w:bCs/>
          <w:kern w:val="0"/>
          <w:sz w:val="24"/>
          <w:szCs w:val="24"/>
        </w:rPr>
        <w:t>)</w:t>
      </w:r>
      <w:r w:rsidRPr="00D45140">
        <w:rPr>
          <w:rFonts w:ascii="宋体" w:eastAsia="宋体" w:hAnsi="Times New Roman" w:cs="宋体" w:hint="eastAsia"/>
          <w:b/>
          <w:bCs/>
          <w:kern w:val="0"/>
          <w:sz w:val="24"/>
          <w:szCs w:val="24"/>
        </w:rPr>
        <w:t>部门收入支出决算总体情况说明</w:t>
      </w:r>
    </w:p>
    <w:p w:rsidR="0065693B" w:rsidRPr="00D45140" w:rsidRDefault="00773305" w:rsidP="004C66EF">
      <w:pPr>
        <w:autoSpaceDE w:val="0"/>
        <w:autoSpaceDN w:val="0"/>
        <w:adjustRightInd w:val="0"/>
        <w:spacing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年度收入</w:t>
      </w:r>
      <w:r w:rsidRPr="00D45140">
        <w:rPr>
          <w:rFonts w:ascii="宋体" w:eastAsia="宋体" w:hAnsi="Times New Roman" w:cs="宋体"/>
          <w:kern w:val="0"/>
          <w:sz w:val="24"/>
          <w:szCs w:val="24"/>
        </w:rPr>
        <w:t>346,916.57</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7</w:t>
      </w:r>
      <w:r w:rsidR="00D44008">
        <w:rPr>
          <w:rFonts w:ascii="宋体" w:eastAsia="宋体" w:hAnsi="Times New Roman" w:cs="宋体" w:hint="eastAsia"/>
          <w:kern w:val="0"/>
          <w:sz w:val="24"/>
          <w:szCs w:val="24"/>
        </w:rPr>
        <w:t>1,467.66万元</w:t>
      </w:r>
      <w:r w:rsidRPr="00D45140">
        <w:rPr>
          <w:rFonts w:ascii="宋体" w:eastAsia="宋体" w:hAnsi="Times New Roman" w:cs="宋体" w:hint="eastAsia"/>
          <w:kern w:val="0"/>
          <w:sz w:val="24"/>
          <w:szCs w:val="24"/>
        </w:rPr>
        <w:t>，增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25.95%</w:t>
      </w:r>
      <w:r w:rsidR="005D6350">
        <w:rPr>
          <w:rFonts w:ascii="宋体" w:eastAsia="宋体" w:hAnsi="Times New Roman" w:cs="宋体"/>
          <w:kern w:val="0"/>
          <w:sz w:val="24"/>
          <w:szCs w:val="24"/>
        </w:rPr>
        <w:t>；</w:t>
      </w:r>
      <w:r w:rsidR="003D5C96">
        <w:rPr>
          <w:rFonts w:ascii="宋体" w:eastAsia="宋体" w:hAnsi="Times New Roman" w:cs="宋体" w:hint="eastAsia"/>
          <w:kern w:val="0"/>
          <w:sz w:val="24"/>
          <w:szCs w:val="24"/>
        </w:rPr>
        <w:t>增长</w:t>
      </w:r>
      <w:r w:rsidR="00E26689">
        <w:rPr>
          <w:rFonts w:ascii="宋体" w:eastAsia="宋体" w:hAnsi="Times New Roman" w:cs="宋体" w:hint="eastAsia"/>
          <w:kern w:val="0"/>
          <w:sz w:val="24"/>
          <w:szCs w:val="24"/>
        </w:rPr>
        <w:t>主要原因</w:t>
      </w:r>
      <w:r w:rsidR="003D5C96">
        <w:rPr>
          <w:rFonts w:ascii="宋体" w:eastAsia="宋体" w:hAnsi="Times New Roman" w:cs="宋体" w:hint="eastAsia"/>
          <w:kern w:val="0"/>
          <w:sz w:val="24"/>
          <w:szCs w:val="24"/>
        </w:rPr>
        <w:t>：</w:t>
      </w:r>
      <w:r w:rsidR="00E26689" w:rsidRPr="00E26689">
        <w:rPr>
          <w:rFonts w:ascii="宋体" w:eastAsia="宋体" w:hAnsi="Times New Roman" w:cs="宋体" w:hint="eastAsia"/>
          <w:kern w:val="0"/>
          <w:sz w:val="24"/>
          <w:szCs w:val="24"/>
        </w:rPr>
        <w:t>2017年受结构性减税政策及“营改增”等因素影响，财政组织收入工作存在较大压力。各征收部门采取多种有效措施积极应对，落实各项结构性减税政策，多方培植拓展财源，促进经济发展和财政增长。税务部门坚持依法征收，加大税务稽查力度，实施跨部门综合治税，严格税收控管机制，多</w:t>
      </w:r>
      <w:proofErr w:type="gramStart"/>
      <w:r w:rsidR="00E26689" w:rsidRPr="00E26689">
        <w:rPr>
          <w:rFonts w:ascii="宋体" w:eastAsia="宋体" w:hAnsi="Times New Roman" w:cs="宋体" w:hint="eastAsia"/>
          <w:kern w:val="0"/>
          <w:sz w:val="24"/>
          <w:szCs w:val="24"/>
        </w:rPr>
        <w:t>措</w:t>
      </w:r>
      <w:proofErr w:type="gramEnd"/>
      <w:r w:rsidR="00E26689" w:rsidRPr="00E26689">
        <w:rPr>
          <w:rFonts w:ascii="宋体" w:eastAsia="宋体" w:hAnsi="Times New Roman" w:cs="宋体" w:hint="eastAsia"/>
          <w:kern w:val="0"/>
          <w:sz w:val="24"/>
          <w:szCs w:val="24"/>
        </w:rPr>
        <w:t>并举挖潜增收，有效防止税款流失。非税</w:t>
      </w:r>
      <w:proofErr w:type="gramStart"/>
      <w:r w:rsidR="00E26689" w:rsidRPr="00E26689">
        <w:rPr>
          <w:rFonts w:ascii="宋体" w:eastAsia="宋体" w:hAnsi="Times New Roman" w:cs="宋体" w:hint="eastAsia"/>
          <w:kern w:val="0"/>
          <w:sz w:val="24"/>
          <w:szCs w:val="24"/>
        </w:rPr>
        <w:t>执征部门</w:t>
      </w:r>
      <w:proofErr w:type="gramEnd"/>
      <w:r w:rsidR="00E26689" w:rsidRPr="00E26689">
        <w:rPr>
          <w:rFonts w:ascii="宋体" w:eastAsia="宋体" w:hAnsi="Times New Roman" w:cs="宋体" w:hint="eastAsia"/>
          <w:kern w:val="0"/>
          <w:sz w:val="24"/>
          <w:szCs w:val="24"/>
        </w:rPr>
        <w:t>加大土地出让金、国有资源和国有资产有偿使用收入等重点收入项目征缴管理，通过实施联合执法等方式加大对尾欠收入的清缴力度，有效堵塞收入漏洞。通过多方努力，实现了财政收入的稳定增长。</w:t>
      </w:r>
      <w:r w:rsidRPr="00D45140">
        <w:rPr>
          <w:rFonts w:ascii="宋体" w:eastAsia="宋体" w:hAnsi="Times New Roman" w:cs="宋体" w:hint="eastAsia"/>
          <w:kern w:val="0"/>
          <w:sz w:val="24"/>
          <w:szCs w:val="24"/>
        </w:rPr>
        <w:t>支出</w:t>
      </w:r>
      <w:r w:rsidRPr="00D45140">
        <w:rPr>
          <w:rFonts w:ascii="宋体" w:eastAsia="宋体" w:hAnsi="Times New Roman" w:cs="宋体"/>
          <w:kern w:val="0"/>
          <w:sz w:val="24"/>
          <w:szCs w:val="24"/>
        </w:rPr>
        <w:t>315,351.27</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59,942.71</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23.47%</w:t>
      </w:r>
      <w:r w:rsidRPr="00D45140">
        <w:rPr>
          <w:rFonts w:ascii="宋体" w:eastAsia="宋体" w:hAnsi="Times New Roman" w:cs="宋体" w:hint="eastAsia"/>
          <w:kern w:val="0"/>
          <w:sz w:val="24"/>
          <w:szCs w:val="24"/>
        </w:rPr>
        <w:t>，</w:t>
      </w:r>
      <w:r w:rsidR="003D5C96">
        <w:rPr>
          <w:rFonts w:ascii="宋体" w:eastAsia="宋体" w:hAnsi="Times New Roman" w:cs="宋体" w:hint="eastAsia"/>
          <w:kern w:val="0"/>
          <w:sz w:val="24"/>
          <w:szCs w:val="24"/>
        </w:rPr>
        <w:t>增长</w:t>
      </w:r>
      <w:r w:rsidRPr="00D45140">
        <w:rPr>
          <w:rFonts w:ascii="宋体" w:eastAsia="宋体" w:hAnsi="Times New Roman" w:cs="宋体" w:hint="eastAsia"/>
          <w:kern w:val="0"/>
          <w:sz w:val="24"/>
          <w:szCs w:val="24"/>
        </w:rPr>
        <w:t>主要原因</w:t>
      </w:r>
      <w:r w:rsidR="003D5C96">
        <w:rPr>
          <w:rFonts w:ascii="宋体" w:eastAsia="宋体" w:hAnsi="Times New Roman" w:cs="宋体" w:hint="eastAsia"/>
          <w:kern w:val="0"/>
          <w:sz w:val="24"/>
          <w:szCs w:val="24"/>
        </w:rPr>
        <w:t>：</w:t>
      </w:r>
      <w:r w:rsidR="00C23C34" w:rsidRPr="00C23C34">
        <w:rPr>
          <w:rFonts w:ascii="宋体" w:eastAsia="宋体" w:hAnsi="Times New Roman" w:cs="宋体" w:hint="eastAsia"/>
          <w:kern w:val="0"/>
          <w:sz w:val="24"/>
          <w:szCs w:val="24"/>
        </w:rPr>
        <w:t>坚持公共财政的发展方向，坚持“清理沉淀、整合专项、压缩一般、保证重点”的原则，坚持以人为本的理财思路，坚持把保障和改善民生作为财政支出的着眼点和着力点。提高民生支出占公共财政支出比重，2017年全区民生领域支出达20.89亿元，占一般公共预算支出的79.2%。全力保障</w:t>
      </w:r>
      <w:proofErr w:type="spellStart"/>
      <w:r w:rsidR="0053479C">
        <w:rPr>
          <w:rFonts w:ascii="宋体" w:eastAsia="宋体" w:hAnsi="Times New Roman" w:cs="宋体" w:hint="eastAsia"/>
          <w:kern w:val="0"/>
          <w:sz w:val="24"/>
          <w:szCs w:val="24"/>
        </w:rPr>
        <w:t>a</w:t>
      </w:r>
      <w:r w:rsidR="0053479C">
        <w:rPr>
          <w:rFonts w:ascii="宋体" w:eastAsia="宋体" w:hAnsi="Times New Roman" w:cs="宋体"/>
          <w:kern w:val="0"/>
          <w:sz w:val="24"/>
          <w:szCs w:val="24"/>
        </w:rPr>
        <w:t>nq</w:t>
      </w:r>
      <w:proofErr w:type="spellEnd"/>
      <w:r w:rsidR="00C23C34" w:rsidRPr="00C23C34">
        <w:rPr>
          <w:rFonts w:ascii="宋体" w:eastAsia="宋体" w:hAnsi="Times New Roman" w:cs="宋体" w:hint="eastAsia"/>
          <w:kern w:val="0"/>
          <w:sz w:val="24"/>
          <w:szCs w:val="24"/>
        </w:rPr>
        <w:t>定工作，支持社会安定和谐。积极争取上级对我区转移支付资金补助力度，2017年争取上级专项转移支付收入42,594万元，上级专项转移支付资金支持了区域经济发展，有效推动区域协调和城乡统筹发展，使城乡居民共享改革发展成果。</w:t>
      </w:r>
      <w:r w:rsidR="00E26689" w:rsidRPr="00D45140">
        <w:rPr>
          <w:rFonts w:ascii="宋体" w:eastAsia="宋体" w:hAnsi="Times New Roman" w:cs="宋体"/>
          <w:kern w:val="0"/>
          <w:sz w:val="24"/>
          <w:szCs w:val="24"/>
        </w:rPr>
        <w:t xml:space="preserve"> </w:t>
      </w:r>
    </w:p>
    <w:p w:rsidR="00773305" w:rsidRPr="00D45140" w:rsidRDefault="00773305">
      <w:pPr>
        <w:autoSpaceDE w:val="0"/>
        <w:autoSpaceDN w:val="0"/>
        <w:adjustRightInd w:val="0"/>
        <w:spacing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结余</w:t>
      </w:r>
      <w:r w:rsidRPr="00D45140">
        <w:rPr>
          <w:rFonts w:ascii="宋体" w:eastAsia="宋体" w:hAnsi="Times New Roman" w:cs="宋体"/>
          <w:kern w:val="0"/>
          <w:sz w:val="24"/>
          <w:szCs w:val="24"/>
        </w:rPr>
        <w:t>135,677.43</w:t>
      </w:r>
      <w:r w:rsidRPr="00D45140">
        <w:rPr>
          <w:rFonts w:ascii="宋体" w:eastAsia="宋体" w:hAnsi="Times New Roman" w:cs="宋体" w:hint="eastAsia"/>
          <w:kern w:val="0"/>
          <w:sz w:val="24"/>
          <w:szCs w:val="24"/>
        </w:rPr>
        <w:t>万元，与上年相比，减少</w:t>
      </w:r>
      <w:r w:rsidRPr="00D45140">
        <w:rPr>
          <w:rFonts w:ascii="宋体" w:eastAsia="宋体" w:hAnsi="Times New Roman" w:cs="宋体"/>
          <w:kern w:val="0"/>
          <w:sz w:val="24"/>
          <w:szCs w:val="24"/>
        </w:rPr>
        <w:t>1,449.71</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1.06%</w:t>
      </w:r>
      <w:r w:rsidRPr="00D45140">
        <w:rPr>
          <w:rFonts w:ascii="宋体" w:eastAsia="宋体" w:hAnsi="Times New Roman" w:cs="宋体" w:hint="eastAsia"/>
          <w:kern w:val="0"/>
          <w:sz w:val="24"/>
          <w:szCs w:val="24"/>
        </w:rPr>
        <w:t>，</w:t>
      </w:r>
      <w:r w:rsidR="0065693B" w:rsidRPr="00D45140">
        <w:rPr>
          <w:rFonts w:ascii="宋体" w:eastAsia="宋体" w:hAnsi="Times New Roman" w:cs="宋体" w:hint="eastAsia"/>
          <w:kern w:val="0"/>
          <w:sz w:val="24"/>
          <w:szCs w:val="24"/>
        </w:rPr>
        <w:t>减少主要原因是</w:t>
      </w:r>
      <w:proofErr w:type="gramStart"/>
      <w:r w:rsidR="0065693B" w:rsidRPr="00D45140">
        <w:rPr>
          <w:rFonts w:ascii="宋体" w:eastAsia="宋体" w:hAnsi="Times New Roman" w:cs="宋体" w:hint="eastAsia"/>
          <w:kern w:val="0"/>
          <w:sz w:val="24"/>
          <w:szCs w:val="24"/>
        </w:rPr>
        <w:t>根据乌财预</w:t>
      </w:r>
      <w:proofErr w:type="gramEnd"/>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2013</w:t>
      </w:r>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83</w:t>
      </w:r>
      <w:r w:rsidR="0065693B" w:rsidRPr="00D45140">
        <w:rPr>
          <w:rFonts w:ascii="宋体" w:eastAsia="宋体" w:hAnsi="Times New Roman" w:cs="宋体" w:hint="eastAsia"/>
          <w:kern w:val="0"/>
          <w:sz w:val="24"/>
          <w:szCs w:val="24"/>
        </w:rPr>
        <w:t>号《关于转发</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自治区财政厅关于转发</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财政部关于进一步加强地方财政结余结转资金管理的通知</w:t>
      </w:r>
      <w:r w:rsidR="0065693B" w:rsidRPr="00D45140">
        <w:rPr>
          <w:rFonts w:ascii="宋体" w:eastAsia="宋体" w:hAnsi="Times New Roman" w:cs="宋体"/>
          <w:kern w:val="0"/>
          <w:sz w:val="24"/>
          <w:szCs w:val="24"/>
        </w:rPr>
        <w:t>&gt;</w:t>
      </w:r>
      <w:r w:rsidR="0065693B" w:rsidRPr="00D45140">
        <w:rPr>
          <w:rFonts w:ascii="宋体" w:eastAsia="宋体" w:hAnsi="Times New Roman" w:cs="宋体" w:hint="eastAsia"/>
          <w:kern w:val="0"/>
          <w:sz w:val="24"/>
          <w:szCs w:val="24"/>
        </w:rPr>
        <w:t>的通知</w:t>
      </w:r>
      <w:r w:rsidR="0065693B" w:rsidRPr="00D45140">
        <w:rPr>
          <w:rFonts w:ascii="宋体" w:eastAsia="宋体" w:hAnsi="Times New Roman" w:cs="宋体"/>
          <w:kern w:val="0"/>
          <w:sz w:val="24"/>
          <w:szCs w:val="24"/>
        </w:rPr>
        <w:t>&gt;</w:t>
      </w:r>
      <w:r w:rsidR="0065693B" w:rsidRPr="00D45140">
        <w:rPr>
          <w:rFonts w:ascii="宋体" w:eastAsia="宋体" w:hAnsi="Times New Roman" w:cs="宋体" w:hint="eastAsia"/>
          <w:kern w:val="0"/>
          <w:sz w:val="24"/>
          <w:szCs w:val="24"/>
        </w:rPr>
        <w:t>的通知》以及</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关于对财政存量资金进行处理的通知</w:t>
      </w:r>
      <w:r w:rsidR="0065693B" w:rsidRPr="00D45140">
        <w:rPr>
          <w:rFonts w:ascii="宋体" w:eastAsia="宋体" w:hAnsi="Times New Roman" w:cs="宋体"/>
          <w:kern w:val="0"/>
          <w:sz w:val="24"/>
          <w:szCs w:val="24"/>
        </w:rPr>
        <w:t>&gt;(</w:t>
      </w:r>
      <w:proofErr w:type="gramStart"/>
      <w:r w:rsidR="0065693B" w:rsidRPr="00D45140">
        <w:rPr>
          <w:rFonts w:ascii="宋体" w:eastAsia="宋体" w:hAnsi="Times New Roman" w:cs="宋体" w:hint="eastAsia"/>
          <w:kern w:val="0"/>
          <w:sz w:val="24"/>
          <w:szCs w:val="24"/>
        </w:rPr>
        <w:t>乌财预</w:t>
      </w:r>
      <w:proofErr w:type="gramEnd"/>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2015</w:t>
      </w:r>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11</w:t>
      </w:r>
      <w:r w:rsidR="0065693B" w:rsidRPr="00D45140">
        <w:rPr>
          <w:rFonts w:ascii="宋体" w:eastAsia="宋体" w:hAnsi="Times New Roman" w:cs="宋体" w:hint="eastAsia"/>
          <w:kern w:val="0"/>
          <w:sz w:val="24"/>
          <w:szCs w:val="24"/>
        </w:rPr>
        <w:t>号</w:t>
      </w:r>
      <w:r w:rsidR="0065693B" w:rsidRPr="00D45140">
        <w:rPr>
          <w:rFonts w:ascii="宋体" w:eastAsia="宋体" w:hAnsi="Times New Roman" w:cs="宋体"/>
          <w:kern w:val="0"/>
          <w:sz w:val="24"/>
          <w:szCs w:val="24"/>
        </w:rPr>
        <w:t>)</w:t>
      </w:r>
      <w:r w:rsidR="0065693B" w:rsidRPr="00D45140">
        <w:rPr>
          <w:rFonts w:ascii="宋体" w:eastAsia="宋体" w:hAnsi="Times New Roman" w:cs="宋体" w:hint="eastAsia"/>
          <w:kern w:val="0"/>
          <w:sz w:val="24"/>
          <w:szCs w:val="24"/>
        </w:rPr>
        <w:t>等将历年结转结余作盘活资金收回，财政项目拨款减少，财政收回历年结余资金；本年度安排校园文化建设方面的开支增</w:t>
      </w:r>
      <w:r w:rsidR="0065693B" w:rsidRPr="00D45140">
        <w:rPr>
          <w:rFonts w:ascii="宋体" w:eastAsia="宋体" w:hAnsi="Times New Roman" w:cs="宋体" w:hint="eastAsia"/>
          <w:kern w:val="0"/>
          <w:sz w:val="24"/>
          <w:szCs w:val="24"/>
        </w:rPr>
        <w:lastRenderedPageBreak/>
        <w:t>加；支付新校区建设工程款</w:t>
      </w:r>
      <w:proofErr w:type="gramStart"/>
      <w:r w:rsidR="0065693B" w:rsidRPr="00D45140">
        <w:rPr>
          <w:rFonts w:ascii="宋体" w:eastAsia="宋体" w:hAnsi="Times New Roman" w:cs="宋体" w:hint="eastAsia"/>
          <w:kern w:val="0"/>
          <w:sz w:val="24"/>
          <w:szCs w:val="24"/>
        </w:rPr>
        <w:t>及上年</w:t>
      </w:r>
      <w:proofErr w:type="gramEnd"/>
      <w:r w:rsidR="0065693B" w:rsidRPr="00D45140">
        <w:rPr>
          <w:rFonts w:ascii="宋体" w:eastAsia="宋体" w:hAnsi="Times New Roman" w:cs="宋体" w:hint="eastAsia"/>
          <w:kern w:val="0"/>
          <w:sz w:val="24"/>
          <w:szCs w:val="24"/>
        </w:rPr>
        <w:t>未支付完毕的尾款；使用历年园林绿化建设项目融资资金；因棚户区改造，征收任务加大，征收项目增多，因此导致本年度年末结转结余减少</w:t>
      </w:r>
      <w:r w:rsidRPr="00D45140">
        <w:rPr>
          <w:rFonts w:ascii="宋体" w:eastAsia="宋体" w:hAnsi="Times New Roman" w:cs="宋体" w:hint="eastAsia"/>
          <w:kern w:val="0"/>
          <w:sz w:val="24"/>
          <w:szCs w:val="24"/>
        </w:rPr>
        <w:t>。</w:t>
      </w:r>
    </w:p>
    <w:p w:rsidR="00773305" w:rsidRPr="00D17ABF" w:rsidRDefault="00773305">
      <w:pPr>
        <w:autoSpaceDE w:val="0"/>
        <w:autoSpaceDN w:val="0"/>
        <w:adjustRightInd w:val="0"/>
        <w:spacing w:line="520" w:lineRule="exact"/>
        <w:ind w:firstLine="480"/>
        <w:rPr>
          <w:rFonts w:ascii="Times New Roman" w:eastAsia="宋体" w:hAnsi="Times New Roman"/>
          <w:kern w:val="0"/>
          <w:sz w:val="24"/>
          <w:szCs w:val="24"/>
        </w:rPr>
      </w:pPr>
      <w:r w:rsidRPr="00D17ABF">
        <w:rPr>
          <w:rFonts w:ascii="宋体" w:eastAsia="宋体" w:hAnsi="Times New Roman" w:cs="宋体" w:hint="eastAsia"/>
          <w:kern w:val="0"/>
          <w:sz w:val="24"/>
          <w:szCs w:val="24"/>
        </w:rPr>
        <w:t>与预算相比情况：</w:t>
      </w:r>
      <w:r w:rsidRPr="00D17ABF">
        <w:rPr>
          <w:rFonts w:ascii="宋体" w:eastAsia="宋体" w:hAnsi="Times New Roman" w:cs="宋体"/>
          <w:kern w:val="0"/>
          <w:sz w:val="24"/>
          <w:szCs w:val="24"/>
        </w:rPr>
        <w:t>2017</w:t>
      </w:r>
      <w:r w:rsidRPr="00D17ABF">
        <w:rPr>
          <w:rFonts w:ascii="宋体" w:eastAsia="宋体" w:hAnsi="Times New Roman" w:cs="宋体" w:hint="eastAsia"/>
          <w:kern w:val="0"/>
          <w:sz w:val="24"/>
          <w:szCs w:val="24"/>
        </w:rPr>
        <w:t>年度预算收入</w:t>
      </w:r>
      <w:r w:rsidRPr="00D17ABF">
        <w:rPr>
          <w:rFonts w:ascii="宋体" w:eastAsia="宋体" w:hAnsi="Times New Roman" w:cs="宋体"/>
          <w:kern w:val="0"/>
          <w:sz w:val="24"/>
          <w:szCs w:val="24"/>
        </w:rPr>
        <w:t>163,116.21</w:t>
      </w:r>
      <w:r w:rsidRPr="00D17ABF">
        <w:rPr>
          <w:rFonts w:ascii="宋体" w:eastAsia="宋体" w:hAnsi="Times New Roman" w:cs="宋体" w:hint="eastAsia"/>
          <w:kern w:val="0"/>
          <w:sz w:val="24"/>
          <w:szCs w:val="24"/>
        </w:rPr>
        <w:t>万元，</w:t>
      </w:r>
      <w:r w:rsidRPr="00D17ABF">
        <w:rPr>
          <w:rFonts w:ascii="宋体" w:eastAsia="宋体" w:hAnsi="Times New Roman" w:cs="宋体" w:hint="eastAsia"/>
          <w:kern w:val="0"/>
          <w:sz w:val="24"/>
          <w:szCs w:val="24"/>
          <w:lang w:val="zh-CN"/>
        </w:rPr>
        <w:t>本年收入与预算</w:t>
      </w:r>
      <w:r w:rsidRPr="00D17ABF">
        <w:rPr>
          <w:rFonts w:ascii="宋体" w:eastAsia="宋体" w:hAnsi="Times New Roman" w:cs="宋体" w:hint="eastAsia"/>
          <w:kern w:val="0"/>
          <w:sz w:val="24"/>
          <w:szCs w:val="24"/>
        </w:rPr>
        <w:t>相比，增加</w:t>
      </w:r>
      <w:r w:rsidRPr="00D17ABF">
        <w:rPr>
          <w:rFonts w:ascii="宋体" w:eastAsia="宋体" w:hAnsi="Times New Roman" w:cs="宋体"/>
          <w:kern w:val="0"/>
          <w:sz w:val="24"/>
          <w:szCs w:val="24"/>
        </w:rPr>
        <w:t>183,800.36</w:t>
      </w:r>
      <w:r w:rsidRPr="00D17ABF">
        <w:rPr>
          <w:rFonts w:ascii="宋体" w:eastAsia="宋体" w:hAnsi="Times New Roman" w:cs="宋体" w:hint="eastAsia"/>
          <w:kern w:val="0"/>
          <w:sz w:val="24"/>
          <w:szCs w:val="24"/>
        </w:rPr>
        <w:t>万元，增</w:t>
      </w:r>
      <w:r w:rsidR="005D10A0" w:rsidRPr="00D17ABF">
        <w:rPr>
          <w:rFonts w:ascii="宋体" w:eastAsia="宋体" w:hAnsi="Times New Roman" w:cs="宋体" w:hint="eastAsia"/>
          <w:kern w:val="0"/>
          <w:sz w:val="24"/>
          <w:szCs w:val="24"/>
        </w:rPr>
        <w:t>长</w:t>
      </w:r>
      <w:r w:rsidRPr="00D17ABF">
        <w:rPr>
          <w:rFonts w:ascii="宋体" w:eastAsia="宋体" w:hAnsi="Times New Roman" w:cs="宋体"/>
          <w:kern w:val="0"/>
          <w:sz w:val="24"/>
          <w:szCs w:val="24"/>
        </w:rPr>
        <w:t>112.68%</w:t>
      </w:r>
      <w:r w:rsidR="005D6350">
        <w:rPr>
          <w:rFonts w:ascii="宋体" w:eastAsia="宋体" w:hAnsi="Times New Roman" w:cs="宋体"/>
          <w:kern w:val="0"/>
          <w:sz w:val="24"/>
          <w:szCs w:val="24"/>
        </w:rPr>
        <w:t>；</w:t>
      </w:r>
      <w:r w:rsidRPr="00D17ABF">
        <w:rPr>
          <w:rFonts w:ascii="宋体" w:eastAsia="宋体" w:hAnsi="Times New Roman" w:cs="宋体" w:hint="eastAsia"/>
          <w:kern w:val="0"/>
          <w:sz w:val="24"/>
          <w:szCs w:val="24"/>
        </w:rPr>
        <w:t>预算支出</w:t>
      </w:r>
      <w:r w:rsidRPr="00D17ABF">
        <w:rPr>
          <w:rFonts w:ascii="宋体" w:eastAsia="宋体" w:hAnsi="Times New Roman" w:cs="宋体"/>
          <w:kern w:val="0"/>
          <w:sz w:val="24"/>
          <w:szCs w:val="24"/>
        </w:rPr>
        <w:t>163,845.88</w:t>
      </w:r>
      <w:r w:rsidRPr="00D17ABF">
        <w:rPr>
          <w:rFonts w:ascii="宋体" w:eastAsia="宋体" w:hAnsi="Times New Roman" w:cs="宋体" w:hint="eastAsia"/>
          <w:kern w:val="0"/>
          <w:sz w:val="24"/>
          <w:szCs w:val="24"/>
        </w:rPr>
        <w:t>万元，</w:t>
      </w:r>
      <w:r w:rsidRPr="00D17ABF">
        <w:rPr>
          <w:rFonts w:ascii="宋体" w:eastAsia="宋体" w:hAnsi="Times New Roman" w:cs="宋体" w:hint="eastAsia"/>
          <w:kern w:val="0"/>
          <w:sz w:val="24"/>
          <w:szCs w:val="24"/>
          <w:lang w:val="zh-CN"/>
        </w:rPr>
        <w:t>本年支出与预算</w:t>
      </w:r>
      <w:r w:rsidRPr="00D17ABF">
        <w:rPr>
          <w:rFonts w:ascii="宋体" w:eastAsia="宋体" w:hAnsi="Times New Roman" w:cs="宋体" w:hint="eastAsia"/>
          <w:kern w:val="0"/>
          <w:sz w:val="24"/>
          <w:szCs w:val="24"/>
        </w:rPr>
        <w:t>相比，增加</w:t>
      </w:r>
      <w:r w:rsidRPr="00D17ABF">
        <w:rPr>
          <w:rFonts w:ascii="宋体" w:eastAsia="宋体" w:hAnsi="Times New Roman" w:cs="宋体"/>
          <w:kern w:val="0"/>
          <w:sz w:val="24"/>
          <w:szCs w:val="24"/>
        </w:rPr>
        <w:t>151,505.39</w:t>
      </w:r>
      <w:r w:rsidRPr="00D17ABF">
        <w:rPr>
          <w:rFonts w:ascii="宋体" w:eastAsia="宋体" w:hAnsi="Times New Roman" w:cs="宋体" w:hint="eastAsia"/>
          <w:kern w:val="0"/>
          <w:sz w:val="24"/>
          <w:szCs w:val="24"/>
        </w:rPr>
        <w:t>万元，增</w:t>
      </w:r>
      <w:r w:rsidR="005D10A0" w:rsidRPr="00D17ABF">
        <w:rPr>
          <w:rFonts w:ascii="宋体" w:eastAsia="宋体" w:hAnsi="Times New Roman" w:cs="宋体" w:hint="eastAsia"/>
          <w:kern w:val="0"/>
          <w:sz w:val="24"/>
          <w:szCs w:val="24"/>
        </w:rPr>
        <w:t>长</w:t>
      </w:r>
      <w:r w:rsidRPr="00D17ABF">
        <w:rPr>
          <w:rFonts w:ascii="宋体" w:eastAsia="宋体" w:hAnsi="Times New Roman" w:cs="宋体"/>
          <w:kern w:val="0"/>
          <w:sz w:val="24"/>
          <w:szCs w:val="24"/>
        </w:rPr>
        <w:t>92.47%</w:t>
      </w:r>
      <w:r w:rsidR="00D17ABF">
        <w:rPr>
          <w:rFonts w:ascii="宋体" w:eastAsia="宋体" w:hAnsi="Times New Roman" w:cs="宋体" w:hint="eastAsia"/>
          <w:kern w:val="0"/>
          <w:sz w:val="24"/>
          <w:szCs w:val="24"/>
        </w:rPr>
        <w:t>。</w:t>
      </w:r>
      <w:r w:rsidR="00D17ABF">
        <w:rPr>
          <w:rFonts w:ascii="宋体" w:eastAsia="宋体" w:hAnsi="Times New Roman" w:cs="宋体"/>
          <w:kern w:val="0"/>
          <w:sz w:val="24"/>
          <w:szCs w:val="24"/>
        </w:rPr>
        <w:t>收支</w:t>
      </w:r>
      <w:r w:rsidR="00D17ABF">
        <w:rPr>
          <w:rFonts w:ascii="宋体" w:eastAsia="宋体" w:hAnsi="Times New Roman" w:cs="宋体" w:hint="eastAsia"/>
          <w:kern w:val="0"/>
          <w:sz w:val="24"/>
          <w:szCs w:val="24"/>
        </w:rPr>
        <w:t>增长</w:t>
      </w:r>
      <w:r w:rsidR="00D17ABF">
        <w:rPr>
          <w:rFonts w:ascii="宋体" w:eastAsia="宋体" w:hAnsi="Times New Roman" w:cs="宋体"/>
          <w:kern w:val="0"/>
          <w:sz w:val="24"/>
          <w:szCs w:val="24"/>
        </w:rPr>
        <w:t>原因：</w:t>
      </w:r>
      <w:r w:rsidR="00027864">
        <w:rPr>
          <w:rFonts w:ascii="宋体" w:eastAsia="宋体" w:hAnsi="Times New Roman" w:cs="宋体" w:hint="eastAsia"/>
          <w:kern w:val="0"/>
          <w:sz w:val="24"/>
          <w:szCs w:val="24"/>
        </w:rPr>
        <w:t>落实盘活财政</w:t>
      </w:r>
      <w:r w:rsidR="00027864">
        <w:rPr>
          <w:rFonts w:ascii="宋体" w:eastAsia="宋体" w:hAnsi="Times New Roman" w:cs="宋体"/>
          <w:kern w:val="0"/>
          <w:sz w:val="24"/>
          <w:szCs w:val="24"/>
        </w:rPr>
        <w:t>存量</w:t>
      </w:r>
      <w:r w:rsidR="00D17ABF" w:rsidRPr="00D17ABF">
        <w:rPr>
          <w:rFonts w:ascii="宋体" w:eastAsia="宋体" w:hAnsi="Times New Roman" w:cs="宋体" w:hint="eastAsia"/>
          <w:kern w:val="0"/>
          <w:sz w:val="24"/>
          <w:szCs w:val="24"/>
        </w:rPr>
        <w:t>资金</w:t>
      </w:r>
      <w:r w:rsidR="00027864">
        <w:rPr>
          <w:rFonts w:ascii="宋体" w:eastAsia="宋体" w:hAnsi="Times New Roman" w:cs="宋体" w:hint="eastAsia"/>
          <w:kern w:val="0"/>
          <w:sz w:val="24"/>
          <w:szCs w:val="24"/>
        </w:rPr>
        <w:t>，争取上级</w:t>
      </w:r>
      <w:r w:rsidR="00027864">
        <w:rPr>
          <w:rFonts w:ascii="宋体" w:eastAsia="宋体" w:hAnsi="Times New Roman" w:cs="宋体"/>
          <w:kern w:val="0"/>
          <w:sz w:val="24"/>
          <w:szCs w:val="24"/>
        </w:rPr>
        <w:t>资金</w:t>
      </w:r>
      <w:r w:rsidR="0031124F">
        <w:rPr>
          <w:rFonts w:ascii="宋体" w:eastAsia="宋体" w:hAnsi="Times New Roman" w:cs="宋体" w:hint="eastAsia"/>
          <w:kern w:val="0"/>
          <w:sz w:val="24"/>
          <w:szCs w:val="24"/>
        </w:rPr>
        <w:t>，</w:t>
      </w:r>
      <w:r w:rsidR="006D1721">
        <w:rPr>
          <w:rFonts w:ascii="宋体" w:eastAsia="宋体" w:hAnsi="Times New Roman" w:cs="宋体" w:hint="eastAsia"/>
          <w:kern w:val="0"/>
          <w:sz w:val="24"/>
          <w:szCs w:val="24"/>
        </w:rPr>
        <w:t>市级</w:t>
      </w:r>
      <w:r w:rsidR="006D1721">
        <w:rPr>
          <w:rFonts w:ascii="宋体" w:eastAsia="宋体" w:hAnsi="Times New Roman" w:cs="宋体"/>
          <w:kern w:val="0"/>
          <w:sz w:val="24"/>
          <w:szCs w:val="24"/>
        </w:rPr>
        <w:t>专项转移支付资金，</w:t>
      </w:r>
      <w:r w:rsidR="00D17ABF" w:rsidRPr="00D17ABF">
        <w:rPr>
          <w:rFonts w:ascii="宋体" w:eastAsia="宋体" w:hAnsi="Times New Roman" w:cs="宋体" w:hint="eastAsia"/>
          <w:kern w:val="0"/>
          <w:sz w:val="24"/>
          <w:szCs w:val="24"/>
        </w:rPr>
        <w:t>调入</w:t>
      </w:r>
      <w:r w:rsidR="0031124F">
        <w:rPr>
          <w:rFonts w:ascii="宋体" w:eastAsia="宋体" w:hAnsi="Times New Roman" w:cs="宋体" w:hint="eastAsia"/>
          <w:kern w:val="0"/>
          <w:sz w:val="24"/>
          <w:szCs w:val="24"/>
        </w:rPr>
        <w:t>政府性</w:t>
      </w:r>
      <w:r w:rsidR="0031124F">
        <w:rPr>
          <w:rFonts w:ascii="宋体" w:eastAsia="宋体" w:hAnsi="Times New Roman" w:cs="宋体"/>
          <w:kern w:val="0"/>
          <w:sz w:val="24"/>
          <w:szCs w:val="24"/>
        </w:rPr>
        <w:t>基金预算收入</w:t>
      </w:r>
      <w:r w:rsidR="00D17ABF" w:rsidRPr="00D17ABF">
        <w:rPr>
          <w:rFonts w:ascii="宋体" w:eastAsia="宋体" w:hAnsi="Times New Roman" w:cs="宋体" w:hint="eastAsia"/>
          <w:kern w:val="0"/>
          <w:sz w:val="24"/>
          <w:szCs w:val="24"/>
        </w:rPr>
        <w:t>资金</w:t>
      </w:r>
      <w:r w:rsidR="006D1721">
        <w:rPr>
          <w:rFonts w:ascii="宋体" w:eastAsia="宋体" w:hAnsi="Times New Roman" w:cs="宋体" w:hint="eastAsia"/>
          <w:kern w:val="0"/>
          <w:sz w:val="24"/>
          <w:szCs w:val="24"/>
        </w:rPr>
        <w:t>，最大</w:t>
      </w:r>
      <w:r w:rsidR="006D1721">
        <w:rPr>
          <w:rFonts w:ascii="宋体" w:eastAsia="宋体" w:hAnsi="Times New Roman" w:cs="宋体"/>
          <w:kern w:val="0"/>
          <w:sz w:val="24"/>
          <w:szCs w:val="24"/>
        </w:rPr>
        <w:t>限度保证</w:t>
      </w:r>
      <w:r w:rsidR="006D1721">
        <w:rPr>
          <w:rFonts w:ascii="宋体" w:eastAsia="宋体" w:hAnsi="Times New Roman" w:cs="宋体" w:hint="eastAsia"/>
          <w:kern w:val="0"/>
          <w:sz w:val="24"/>
          <w:szCs w:val="24"/>
        </w:rPr>
        <w:t>可用财力</w:t>
      </w:r>
      <w:r w:rsidR="00D17ABF" w:rsidRPr="00D17ABF">
        <w:rPr>
          <w:rFonts w:ascii="宋体" w:eastAsia="宋体" w:hAnsi="Times New Roman" w:cs="宋体" w:hint="eastAsia"/>
          <w:kern w:val="0"/>
          <w:sz w:val="24"/>
          <w:szCs w:val="24"/>
        </w:rPr>
        <w:t>。</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D45140">
        <w:rPr>
          <w:rFonts w:ascii="宋体" w:eastAsia="宋体" w:hAnsi="Times New Roman" w:cs="宋体" w:hint="eastAsia"/>
          <w:b/>
          <w:bCs/>
          <w:kern w:val="0"/>
          <w:sz w:val="24"/>
          <w:szCs w:val="24"/>
        </w:rPr>
        <w:t>（二）部门收入总体情况说明</w:t>
      </w:r>
    </w:p>
    <w:p w:rsidR="00773305" w:rsidRPr="00D45140" w:rsidRDefault="00773305">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D45140">
        <w:rPr>
          <w:rFonts w:ascii="宋体" w:eastAsia="宋体" w:hAnsi="Times New Roman" w:cs="宋体" w:hint="eastAsia"/>
          <w:kern w:val="0"/>
          <w:sz w:val="24"/>
          <w:szCs w:val="24"/>
        </w:rPr>
        <w:t>本年收入合计</w:t>
      </w:r>
      <w:r w:rsidRPr="00D45140">
        <w:rPr>
          <w:rFonts w:ascii="宋体" w:eastAsia="宋体" w:hAnsi="Times New Roman" w:cs="宋体"/>
          <w:kern w:val="0"/>
          <w:sz w:val="24"/>
          <w:szCs w:val="24"/>
        </w:rPr>
        <w:t>346,916.57</w:t>
      </w:r>
      <w:r w:rsidRPr="00D45140">
        <w:rPr>
          <w:rFonts w:ascii="宋体" w:eastAsia="宋体" w:hAnsi="Times New Roman" w:cs="宋体" w:hint="eastAsia"/>
          <w:kern w:val="0"/>
          <w:sz w:val="24"/>
          <w:szCs w:val="24"/>
        </w:rPr>
        <w:t>万元，其中：财政拨款收入</w:t>
      </w:r>
      <w:r w:rsidRPr="00D45140">
        <w:rPr>
          <w:rFonts w:ascii="宋体" w:eastAsia="宋体" w:hAnsi="Times New Roman" w:cs="宋体"/>
          <w:kern w:val="0"/>
          <w:sz w:val="24"/>
          <w:szCs w:val="24"/>
        </w:rPr>
        <w:t>272,550.08</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78.56%</w:t>
      </w:r>
      <w:r w:rsidRPr="00D45140">
        <w:rPr>
          <w:rFonts w:ascii="宋体" w:eastAsia="宋体" w:hAnsi="Times New Roman" w:cs="宋体" w:hint="eastAsia"/>
          <w:kern w:val="0"/>
          <w:sz w:val="24"/>
          <w:szCs w:val="24"/>
        </w:rPr>
        <w:t>；上级补助收入</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；事业收入</w:t>
      </w:r>
      <w:r w:rsidRPr="00D45140">
        <w:rPr>
          <w:rFonts w:ascii="宋体" w:eastAsia="宋体" w:hAnsi="Times New Roman" w:cs="宋体"/>
          <w:kern w:val="0"/>
          <w:sz w:val="24"/>
          <w:szCs w:val="24"/>
        </w:rPr>
        <w:t>3.07</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0.000885%</w:t>
      </w:r>
      <w:r w:rsidRPr="00D45140">
        <w:rPr>
          <w:rFonts w:ascii="宋体" w:eastAsia="宋体" w:hAnsi="Times New Roman" w:cs="宋体" w:hint="eastAsia"/>
          <w:kern w:val="0"/>
          <w:sz w:val="24"/>
          <w:szCs w:val="24"/>
        </w:rPr>
        <w:t>；经营收入</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；附属单位缴款</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；其他收入</w:t>
      </w:r>
      <w:r w:rsidRPr="00D45140">
        <w:rPr>
          <w:rFonts w:ascii="宋体" w:eastAsia="宋体" w:hAnsi="Times New Roman" w:cs="宋体"/>
          <w:kern w:val="0"/>
          <w:sz w:val="24"/>
          <w:szCs w:val="24"/>
        </w:rPr>
        <w:t>74,363.43</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21.44%</w:t>
      </w:r>
      <w:r w:rsidRPr="00D45140">
        <w:rPr>
          <w:rFonts w:ascii="宋体" w:eastAsia="宋体" w:hAnsi="Times New Roman" w:cs="宋体" w:hint="eastAsia"/>
          <w:kern w:val="0"/>
          <w:sz w:val="24"/>
          <w:szCs w:val="24"/>
        </w:rPr>
        <w:t>。</w:t>
      </w:r>
    </w:p>
    <w:p w:rsidR="00773305" w:rsidRPr="00BA278C" w:rsidRDefault="00773305">
      <w:pPr>
        <w:shd w:val="clear" w:color="auto" w:fill="FFFFFF"/>
        <w:autoSpaceDE w:val="0"/>
        <w:autoSpaceDN w:val="0"/>
        <w:adjustRightInd w:val="0"/>
        <w:spacing w:before="100" w:line="520" w:lineRule="exact"/>
        <w:ind w:firstLine="480"/>
        <w:rPr>
          <w:rFonts w:ascii="Times New Roman" w:eastAsia="宋体" w:hAnsi="Times New Roman"/>
          <w:color w:val="00B050"/>
          <w:kern w:val="0"/>
          <w:sz w:val="24"/>
          <w:szCs w:val="24"/>
        </w:rPr>
      </w:pPr>
      <w:r w:rsidRPr="00D17ABF">
        <w:rPr>
          <w:rFonts w:ascii="宋体" w:eastAsia="宋体" w:hAnsi="Times New Roman" w:cs="宋体" w:hint="eastAsia"/>
          <w:kern w:val="0"/>
          <w:sz w:val="24"/>
          <w:szCs w:val="24"/>
        </w:rPr>
        <w:t>与预算相比情况：</w:t>
      </w:r>
      <w:r w:rsidRPr="00D17ABF">
        <w:rPr>
          <w:rFonts w:ascii="宋体" w:eastAsia="宋体" w:hAnsi="Times New Roman" w:cs="宋体"/>
          <w:kern w:val="0"/>
          <w:sz w:val="24"/>
          <w:szCs w:val="24"/>
        </w:rPr>
        <w:t>2017</w:t>
      </w:r>
      <w:r w:rsidRPr="00D17ABF">
        <w:rPr>
          <w:rFonts w:ascii="宋体" w:eastAsia="宋体" w:hAnsi="Times New Roman" w:cs="宋体" w:hint="eastAsia"/>
          <w:kern w:val="0"/>
          <w:sz w:val="24"/>
          <w:szCs w:val="24"/>
        </w:rPr>
        <w:t>年度预算收入</w:t>
      </w:r>
      <w:r w:rsidRPr="00D17ABF">
        <w:rPr>
          <w:rFonts w:ascii="宋体" w:eastAsia="宋体" w:hAnsi="Times New Roman" w:cs="宋体"/>
          <w:kern w:val="0"/>
          <w:sz w:val="24"/>
          <w:szCs w:val="24"/>
        </w:rPr>
        <w:t>163,116.21</w:t>
      </w:r>
      <w:r w:rsidRPr="00D17ABF">
        <w:rPr>
          <w:rFonts w:ascii="宋体" w:eastAsia="宋体" w:hAnsi="Times New Roman" w:cs="宋体" w:hint="eastAsia"/>
          <w:kern w:val="0"/>
          <w:sz w:val="24"/>
          <w:szCs w:val="24"/>
        </w:rPr>
        <w:t>万元，</w:t>
      </w:r>
      <w:r w:rsidRPr="00D17ABF">
        <w:rPr>
          <w:rFonts w:ascii="宋体" w:eastAsia="宋体" w:hAnsi="Times New Roman" w:cs="宋体" w:hint="eastAsia"/>
          <w:kern w:val="0"/>
          <w:sz w:val="24"/>
          <w:szCs w:val="24"/>
          <w:lang w:val="zh-CN"/>
        </w:rPr>
        <w:t>本年收入与预算</w:t>
      </w:r>
      <w:r w:rsidRPr="00D17ABF">
        <w:rPr>
          <w:rFonts w:ascii="宋体" w:eastAsia="宋体" w:hAnsi="Times New Roman" w:cs="宋体" w:hint="eastAsia"/>
          <w:kern w:val="0"/>
          <w:sz w:val="24"/>
          <w:szCs w:val="24"/>
        </w:rPr>
        <w:t>相比，增加</w:t>
      </w:r>
      <w:r w:rsidRPr="00D17ABF">
        <w:rPr>
          <w:rFonts w:ascii="宋体" w:eastAsia="宋体" w:hAnsi="Times New Roman" w:cs="宋体"/>
          <w:kern w:val="0"/>
          <w:sz w:val="24"/>
          <w:szCs w:val="24"/>
        </w:rPr>
        <w:t>183,800.36</w:t>
      </w:r>
      <w:r w:rsidRPr="00D17ABF">
        <w:rPr>
          <w:rFonts w:ascii="宋体" w:eastAsia="宋体" w:hAnsi="Times New Roman" w:cs="宋体" w:hint="eastAsia"/>
          <w:kern w:val="0"/>
          <w:sz w:val="24"/>
          <w:szCs w:val="24"/>
        </w:rPr>
        <w:t>万元，增</w:t>
      </w:r>
      <w:r w:rsidR="005D10A0" w:rsidRPr="00D17ABF">
        <w:rPr>
          <w:rFonts w:ascii="宋体" w:eastAsia="宋体" w:hAnsi="Times New Roman" w:cs="宋体" w:hint="eastAsia"/>
          <w:kern w:val="0"/>
          <w:sz w:val="24"/>
          <w:szCs w:val="24"/>
        </w:rPr>
        <w:t>长</w:t>
      </w:r>
      <w:r w:rsidRPr="00D17ABF">
        <w:rPr>
          <w:rFonts w:ascii="宋体" w:eastAsia="宋体" w:hAnsi="Times New Roman" w:cs="宋体"/>
          <w:kern w:val="0"/>
          <w:sz w:val="24"/>
          <w:szCs w:val="24"/>
        </w:rPr>
        <w:t>112.68%</w:t>
      </w:r>
      <w:r w:rsidRPr="00D17ABF">
        <w:rPr>
          <w:rFonts w:ascii="宋体" w:eastAsia="宋体" w:hAnsi="Times New Roman" w:cs="宋体" w:hint="eastAsia"/>
          <w:kern w:val="0"/>
          <w:sz w:val="24"/>
          <w:szCs w:val="24"/>
        </w:rPr>
        <w:t>。</w:t>
      </w:r>
      <w:r w:rsidR="0064681E">
        <w:rPr>
          <w:rFonts w:ascii="宋体" w:eastAsia="宋体" w:hAnsi="Times New Roman" w:cs="宋体" w:hint="eastAsia"/>
          <w:kern w:val="0"/>
          <w:sz w:val="24"/>
          <w:szCs w:val="24"/>
        </w:rPr>
        <w:t>增长</w:t>
      </w:r>
      <w:r w:rsidR="0064681E">
        <w:rPr>
          <w:rFonts w:ascii="宋体" w:eastAsia="宋体" w:hAnsi="Times New Roman" w:cs="宋体"/>
          <w:kern w:val="0"/>
          <w:sz w:val="24"/>
          <w:szCs w:val="24"/>
        </w:rPr>
        <w:t>原因：</w:t>
      </w:r>
      <w:r w:rsidR="0064681E">
        <w:rPr>
          <w:rFonts w:ascii="宋体" w:eastAsia="宋体" w:hAnsi="Times New Roman" w:cs="宋体" w:hint="eastAsia"/>
          <w:kern w:val="0"/>
          <w:sz w:val="24"/>
          <w:szCs w:val="24"/>
        </w:rPr>
        <w:t>落实盘活财政</w:t>
      </w:r>
      <w:r w:rsidR="0064681E">
        <w:rPr>
          <w:rFonts w:ascii="宋体" w:eastAsia="宋体" w:hAnsi="Times New Roman" w:cs="宋体"/>
          <w:kern w:val="0"/>
          <w:sz w:val="24"/>
          <w:szCs w:val="24"/>
        </w:rPr>
        <w:t>存量</w:t>
      </w:r>
      <w:r w:rsidR="0064681E" w:rsidRPr="00D17ABF">
        <w:rPr>
          <w:rFonts w:ascii="宋体" w:eastAsia="宋体" w:hAnsi="Times New Roman" w:cs="宋体" w:hint="eastAsia"/>
          <w:kern w:val="0"/>
          <w:sz w:val="24"/>
          <w:szCs w:val="24"/>
        </w:rPr>
        <w:t>资金</w:t>
      </w:r>
      <w:r w:rsidR="0064681E">
        <w:rPr>
          <w:rFonts w:ascii="宋体" w:eastAsia="宋体" w:hAnsi="Times New Roman" w:cs="宋体" w:hint="eastAsia"/>
          <w:kern w:val="0"/>
          <w:sz w:val="24"/>
          <w:szCs w:val="24"/>
        </w:rPr>
        <w:t>，争取上级</w:t>
      </w:r>
      <w:r w:rsidR="0064681E">
        <w:rPr>
          <w:rFonts w:ascii="宋体" w:eastAsia="宋体" w:hAnsi="Times New Roman" w:cs="宋体"/>
          <w:kern w:val="0"/>
          <w:sz w:val="24"/>
          <w:szCs w:val="24"/>
        </w:rPr>
        <w:t>资金</w:t>
      </w:r>
      <w:r w:rsidR="0064681E">
        <w:rPr>
          <w:rFonts w:ascii="宋体" w:eastAsia="宋体" w:hAnsi="Times New Roman" w:cs="宋体" w:hint="eastAsia"/>
          <w:kern w:val="0"/>
          <w:sz w:val="24"/>
          <w:szCs w:val="24"/>
        </w:rPr>
        <w:t>，市级</w:t>
      </w:r>
      <w:r w:rsidR="0064681E">
        <w:rPr>
          <w:rFonts w:ascii="宋体" w:eastAsia="宋体" w:hAnsi="Times New Roman" w:cs="宋体"/>
          <w:kern w:val="0"/>
          <w:sz w:val="24"/>
          <w:szCs w:val="24"/>
        </w:rPr>
        <w:t>专项转移支付资金，</w:t>
      </w:r>
      <w:r w:rsidR="0064681E" w:rsidRPr="00D17ABF">
        <w:rPr>
          <w:rFonts w:ascii="宋体" w:eastAsia="宋体" w:hAnsi="Times New Roman" w:cs="宋体" w:hint="eastAsia"/>
          <w:kern w:val="0"/>
          <w:sz w:val="24"/>
          <w:szCs w:val="24"/>
        </w:rPr>
        <w:t>调入</w:t>
      </w:r>
      <w:r w:rsidR="0064681E">
        <w:rPr>
          <w:rFonts w:ascii="宋体" w:eastAsia="宋体" w:hAnsi="Times New Roman" w:cs="宋体" w:hint="eastAsia"/>
          <w:kern w:val="0"/>
          <w:sz w:val="24"/>
          <w:szCs w:val="24"/>
        </w:rPr>
        <w:t>政府性</w:t>
      </w:r>
      <w:r w:rsidR="0064681E">
        <w:rPr>
          <w:rFonts w:ascii="宋体" w:eastAsia="宋体" w:hAnsi="Times New Roman" w:cs="宋体"/>
          <w:kern w:val="0"/>
          <w:sz w:val="24"/>
          <w:szCs w:val="24"/>
        </w:rPr>
        <w:t>基金预算收入</w:t>
      </w:r>
      <w:r w:rsidR="0064681E" w:rsidRPr="00D17ABF">
        <w:rPr>
          <w:rFonts w:ascii="宋体" w:eastAsia="宋体" w:hAnsi="Times New Roman" w:cs="宋体" w:hint="eastAsia"/>
          <w:kern w:val="0"/>
          <w:sz w:val="24"/>
          <w:szCs w:val="24"/>
        </w:rPr>
        <w:t>资金</w:t>
      </w:r>
      <w:r w:rsidR="0064681E" w:rsidRPr="0064681E">
        <w:rPr>
          <w:rFonts w:ascii="宋体" w:eastAsia="宋体" w:hAnsi="Times New Roman" w:cs="宋体" w:hint="eastAsia"/>
          <w:kern w:val="0"/>
          <w:sz w:val="24"/>
          <w:szCs w:val="24"/>
        </w:rPr>
        <w:t>。</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kern w:val="0"/>
          <w:sz w:val="24"/>
          <w:szCs w:val="24"/>
        </w:rPr>
      </w:pPr>
      <w:r w:rsidRPr="00D45140">
        <w:rPr>
          <w:rFonts w:ascii="宋体" w:eastAsia="宋体" w:hAnsi="Times New Roman" w:cs="宋体" w:hint="eastAsia"/>
          <w:b/>
          <w:bCs/>
          <w:kern w:val="0"/>
          <w:sz w:val="24"/>
          <w:szCs w:val="24"/>
        </w:rPr>
        <w:t>（三）部门支出总体情况说明</w:t>
      </w:r>
    </w:p>
    <w:p w:rsidR="00773305"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本年支出合计</w:t>
      </w:r>
      <w:r w:rsidRPr="00D45140">
        <w:rPr>
          <w:rFonts w:ascii="宋体" w:eastAsia="宋体" w:hAnsi="Times New Roman" w:cs="宋体"/>
          <w:kern w:val="0"/>
          <w:sz w:val="24"/>
          <w:szCs w:val="24"/>
        </w:rPr>
        <w:t>315,351.27</w:t>
      </w:r>
      <w:r w:rsidRPr="00D45140">
        <w:rPr>
          <w:rFonts w:ascii="宋体" w:eastAsia="宋体" w:hAnsi="Times New Roman" w:cs="宋体" w:hint="eastAsia"/>
          <w:kern w:val="0"/>
          <w:sz w:val="24"/>
          <w:szCs w:val="24"/>
        </w:rPr>
        <w:t>万元，其中，基本支出</w:t>
      </w:r>
      <w:r w:rsidRPr="00D45140">
        <w:rPr>
          <w:rFonts w:ascii="宋体" w:eastAsia="宋体" w:hAnsi="Times New Roman" w:cs="宋体"/>
          <w:kern w:val="0"/>
          <w:sz w:val="24"/>
          <w:szCs w:val="24"/>
        </w:rPr>
        <w:t>88,269.75</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27.99%</w:t>
      </w:r>
      <w:r w:rsidRPr="00D45140">
        <w:rPr>
          <w:rFonts w:ascii="宋体" w:eastAsia="宋体" w:hAnsi="Times New Roman" w:cs="宋体" w:hint="eastAsia"/>
          <w:kern w:val="0"/>
          <w:sz w:val="24"/>
          <w:szCs w:val="24"/>
        </w:rPr>
        <w:t>；项目支出</w:t>
      </w:r>
      <w:r w:rsidRPr="00D45140">
        <w:rPr>
          <w:rFonts w:ascii="宋体" w:eastAsia="宋体" w:hAnsi="Times New Roman" w:cs="宋体"/>
          <w:kern w:val="0"/>
          <w:sz w:val="24"/>
          <w:szCs w:val="24"/>
        </w:rPr>
        <w:t>227,081.52</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占</w:t>
      </w:r>
      <w:r w:rsidRPr="00D45140">
        <w:rPr>
          <w:rFonts w:ascii="宋体" w:eastAsia="宋体" w:hAnsi="Times New Roman" w:cs="宋体"/>
          <w:kern w:val="0"/>
          <w:sz w:val="24"/>
          <w:szCs w:val="24"/>
        </w:rPr>
        <w:t>72.01%</w:t>
      </w:r>
      <w:r w:rsidRPr="00D45140">
        <w:rPr>
          <w:rFonts w:ascii="宋体" w:eastAsia="宋体" w:hAnsi="Times New Roman" w:cs="宋体" w:hint="eastAsia"/>
          <w:kern w:val="0"/>
          <w:sz w:val="24"/>
          <w:szCs w:val="24"/>
        </w:rPr>
        <w:t>；上缴上级支出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；经营支出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；对附属单位补助支出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w:t>
      </w:r>
      <w:r w:rsidR="00BA278C">
        <w:rPr>
          <w:rFonts w:ascii="宋体" w:eastAsia="宋体" w:hAnsi="Times New Roman" w:cs="宋体" w:hint="eastAsia"/>
          <w:kern w:val="0"/>
          <w:sz w:val="24"/>
          <w:szCs w:val="24"/>
        </w:rPr>
        <w:t>增加</w:t>
      </w:r>
      <w:r w:rsidRPr="00D45140">
        <w:rPr>
          <w:rFonts w:ascii="宋体" w:eastAsia="宋体" w:hAnsi="Times New Roman" w:cs="宋体" w:hint="eastAsia"/>
          <w:kern w:val="0"/>
          <w:sz w:val="24"/>
          <w:szCs w:val="24"/>
        </w:rPr>
        <w:t>主要原因是</w:t>
      </w:r>
      <w:r w:rsidR="0065693B" w:rsidRPr="00D45140">
        <w:rPr>
          <w:rFonts w:ascii="宋体" w:eastAsia="宋体" w:hAnsi="Times New Roman" w:cs="宋体" w:hint="eastAsia"/>
          <w:kern w:val="0"/>
          <w:sz w:val="24"/>
          <w:szCs w:val="24"/>
        </w:rPr>
        <w:t>：</w:t>
      </w:r>
      <w:r w:rsidR="00BA278C">
        <w:rPr>
          <w:rFonts w:ascii="宋体" w:eastAsia="宋体" w:hAnsi="Times New Roman" w:cs="宋体" w:hint="eastAsia"/>
          <w:kern w:val="0"/>
          <w:sz w:val="24"/>
          <w:szCs w:val="24"/>
        </w:rPr>
        <w:t>1.本年</w:t>
      </w:r>
      <w:r w:rsidR="00BA278C">
        <w:rPr>
          <w:rFonts w:ascii="宋体" w:eastAsia="宋体" w:hAnsi="Times New Roman" w:cs="宋体"/>
          <w:kern w:val="0"/>
          <w:sz w:val="24"/>
          <w:szCs w:val="24"/>
        </w:rPr>
        <w:t>较上年独立编制机构较上年增加</w:t>
      </w:r>
      <w:r w:rsidR="00BA278C">
        <w:rPr>
          <w:rFonts w:ascii="宋体" w:eastAsia="宋体" w:hAnsi="Times New Roman" w:cs="宋体" w:hint="eastAsia"/>
          <w:kern w:val="0"/>
          <w:sz w:val="24"/>
          <w:szCs w:val="24"/>
        </w:rPr>
        <w:t>9个</w:t>
      </w:r>
      <w:r w:rsidR="00BA278C">
        <w:rPr>
          <w:rFonts w:ascii="宋体" w:eastAsia="宋体" w:hAnsi="Times New Roman" w:cs="宋体"/>
          <w:kern w:val="0"/>
          <w:sz w:val="24"/>
          <w:szCs w:val="24"/>
        </w:rPr>
        <w:t>，独立核算机构较上年增加</w:t>
      </w:r>
      <w:r w:rsidR="00BA278C">
        <w:rPr>
          <w:rFonts w:ascii="宋体" w:eastAsia="宋体" w:hAnsi="Times New Roman" w:cs="宋体" w:hint="eastAsia"/>
          <w:kern w:val="0"/>
          <w:sz w:val="24"/>
          <w:szCs w:val="24"/>
        </w:rPr>
        <w:t>4个（</w:t>
      </w:r>
      <w:r w:rsidR="00BA278C" w:rsidRPr="00BA278C">
        <w:rPr>
          <w:rFonts w:ascii="宋体" w:eastAsia="宋体" w:hAnsi="Times New Roman" w:cs="宋体" w:hint="eastAsia"/>
          <w:kern w:val="0"/>
          <w:sz w:val="24"/>
          <w:szCs w:val="24"/>
        </w:rPr>
        <w:t>乌鲁木齐市水磨沟区华光街街道办事处</w:t>
      </w:r>
      <w:r w:rsidR="00BA278C">
        <w:rPr>
          <w:rFonts w:ascii="宋体" w:eastAsia="宋体" w:hAnsi="Times New Roman" w:cs="宋体" w:hint="eastAsia"/>
          <w:kern w:val="0"/>
          <w:sz w:val="24"/>
          <w:szCs w:val="24"/>
        </w:rPr>
        <w:t>、</w:t>
      </w:r>
      <w:r w:rsidR="00BA278C" w:rsidRPr="00BA278C">
        <w:rPr>
          <w:rFonts w:ascii="宋体" w:eastAsia="宋体" w:hAnsi="Times New Roman" w:cs="宋体" w:hint="eastAsia"/>
          <w:kern w:val="0"/>
          <w:sz w:val="24"/>
          <w:szCs w:val="24"/>
        </w:rPr>
        <w:t>乌鲁木齐市水磨沟区水塔山街道办事处</w:t>
      </w:r>
      <w:r w:rsidR="00BA278C">
        <w:rPr>
          <w:rFonts w:ascii="宋体" w:eastAsia="宋体" w:hAnsi="Times New Roman" w:cs="宋体" w:hint="eastAsia"/>
          <w:kern w:val="0"/>
          <w:sz w:val="24"/>
          <w:szCs w:val="24"/>
        </w:rPr>
        <w:t>、</w:t>
      </w:r>
      <w:r w:rsidR="00BA278C" w:rsidRPr="00BA278C">
        <w:rPr>
          <w:rFonts w:ascii="宋体" w:eastAsia="宋体" w:hAnsi="Times New Roman" w:cs="宋体" w:hint="eastAsia"/>
          <w:kern w:val="0"/>
          <w:sz w:val="24"/>
          <w:szCs w:val="24"/>
        </w:rPr>
        <w:t>乌鲁木齐市水磨沟区龙盛街街道办事处</w:t>
      </w:r>
      <w:r w:rsidR="00BA278C">
        <w:rPr>
          <w:rFonts w:ascii="宋体" w:eastAsia="宋体" w:hAnsi="Times New Roman" w:cs="宋体" w:hint="eastAsia"/>
          <w:kern w:val="0"/>
          <w:sz w:val="24"/>
          <w:szCs w:val="24"/>
        </w:rPr>
        <w:t>、</w:t>
      </w:r>
      <w:r w:rsidR="00BA278C" w:rsidRPr="00BA278C">
        <w:rPr>
          <w:rFonts w:ascii="宋体" w:eastAsia="宋体" w:hAnsi="Times New Roman" w:cs="宋体" w:hint="eastAsia"/>
          <w:kern w:val="0"/>
          <w:sz w:val="24"/>
          <w:szCs w:val="24"/>
        </w:rPr>
        <w:t>乌鲁木齐市水磨沟区振安街街道办事处</w:t>
      </w:r>
      <w:r w:rsidR="00BA278C">
        <w:rPr>
          <w:rFonts w:ascii="宋体" w:eastAsia="宋体" w:hAnsi="Times New Roman" w:cs="宋体" w:hint="eastAsia"/>
          <w:kern w:val="0"/>
          <w:sz w:val="24"/>
          <w:szCs w:val="24"/>
        </w:rPr>
        <w:t>）,年末在职</w:t>
      </w:r>
      <w:r w:rsidR="00BA278C">
        <w:rPr>
          <w:rFonts w:ascii="宋体" w:eastAsia="宋体" w:hAnsi="Times New Roman" w:cs="宋体"/>
          <w:kern w:val="0"/>
          <w:sz w:val="24"/>
          <w:szCs w:val="24"/>
        </w:rPr>
        <w:t>人员较上年增</w:t>
      </w:r>
      <w:r w:rsidR="00BA278C">
        <w:rPr>
          <w:rFonts w:ascii="宋体" w:eastAsia="宋体" w:hAnsi="Times New Roman" w:cs="宋体" w:hint="eastAsia"/>
          <w:kern w:val="0"/>
          <w:sz w:val="24"/>
          <w:szCs w:val="24"/>
        </w:rPr>
        <w:t>加145人，基本</w:t>
      </w:r>
      <w:r w:rsidR="00BA278C">
        <w:rPr>
          <w:rFonts w:ascii="宋体" w:eastAsia="宋体" w:hAnsi="Times New Roman" w:cs="宋体"/>
          <w:kern w:val="0"/>
          <w:sz w:val="24"/>
          <w:szCs w:val="24"/>
        </w:rPr>
        <w:t>支出增加</w:t>
      </w:r>
      <w:r w:rsidR="00BA278C">
        <w:rPr>
          <w:rFonts w:ascii="宋体" w:eastAsia="宋体" w:hAnsi="Times New Roman" w:cs="宋体" w:hint="eastAsia"/>
          <w:kern w:val="0"/>
          <w:sz w:val="24"/>
          <w:szCs w:val="24"/>
        </w:rPr>
        <w:t>；2.</w:t>
      </w:r>
      <w:r w:rsidR="00BA278C" w:rsidRPr="00BA278C">
        <w:rPr>
          <w:rFonts w:ascii="宋体" w:eastAsia="宋体" w:hAnsi="Times New Roman" w:cs="宋体" w:hint="eastAsia"/>
          <w:kern w:val="0"/>
          <w:sz w:val="24"/>
          <w:szCs w:val="24"/>
        </w:rPr>
        <w:t>按照构建“</w:t>
      </w:r>
      <w:r w:rsidR="005D6350">
        <w:rPr>
          <w:rFonts w:ascii="宋体" w:eastAsia="宋体" w:hAnsi="Times New Roman" w:cs="宋体" w:hint="eastAsia"/>
          <w:kern w:val="0"/>
          <w:sz w:val="24"/>
          <w:szCs w:val="24"/>
        </w:rPr>
        <w:t>经济发展、城市建设”</w:t>
      </w:r>
      <w:r w:rsidR="00BA278C" w:rsidRPr="00BA278C">
        <w:rPr>
          <w:rFonts w:ascii="宋体" w:eastAsia="宋体" w:hAnsi="Times New Roman" w:cs="宋体" w:hint="eastAsia"/>
          <w:kern w:val="0"/>
          <w:sz w:val="24"/>
          <w:szCs w:val="24"/>
        </w:rPr>
        <w:t>工作格局，</w:t>
      </w:r>
      <w:proofErr w:type="gramStart"/>
      <w:r w:rsidR="00BA278C" w:rsidRPr="00BA278C">
        <w:rPr>
          <w:rFonts w:ascii="宋体" w:eastAsia="宋体" w:hAnsi="Times New Roman" w:cs="宋体" w:hint="eastAsia"/>
          <w:kern w:val="0"/>
          <w:sz w:val="24"/>
          <w:szCs w:val="24"/>
        </w:rPr>
        <w:t>整合专项</w:t>
      </w:r>
      <w:proofErr w:type="gramEnd"/>
      <w:r w:rsidR="00BA278C" w:rsidRPr="00BA278C">
        <w:rPr>
          <w:rFonts w:ascii="宋体" w:eastAsia="宋体" w:hAnsi="Times New Roman" w:cs="宋体" w:hint="eastAsia"/>
          <w:kern w:val="0"/>
          <w:sz w:val="24"/>
          <w:szCs w:val="24"/>
        </w:rPr>
        <w:t>资金，压</w:t>
      </w:r>
      <w:r w:rsidR="00BA278C" w:rsidRPr="00BA278C">
        <w:rPr>
          <w:rFonts w:ascii="宋体" w:eastAsia="宋体" w:hAnsi="Times New Roman" w:cs="宋体" w:hint="eastAsia"/>
          <w:kern w:val="0"/>
          <w:sz w:val="24"/>
          <w:szCs w:val="24"/>
        </w:rPr>
        <w:lastRenderedPageBreak/>
        <w:t>缩一般性支出，不断提高民生支出比重，全力保障和改善</w:t>
      </w:r>
      <w:proofErr w:type="gramStart"/>
      <w:r w:rsidR="00BA278C" w:rsidRPr="00BA278C">
        <w:rPr>
          <w:rFonts w:ascii="宋体" w:eastAsia="宋体" w:hAnsi="Times New Roman" w:cs="宋体" w:hint="eastAsia"/>
          <w:kern w:val="0"/>
          <w:sz w:val="24"/>
          <w:szCs w:val="24"/>
        </w:rPr>
        <w:t>民生民</w:t>
      </w:r>
      <w:proofErr w:type="gramEnd"/>
      <w:r w:rsidR="00BA278C" w:rsidRPr="00BA278C">
        <w:rPr>
          <w:rFonts w:ascii="宋体" w:eastAsia="宋体" w:hAnsi="Times New Roman" w:cs="宋体" w:hint="eastAsia"/>
          <w:kern w:val="0"/>
          <w:sz w:val="24"/>
          <w:szCs w:val="24"/>
        </w:rPr>
        <w:t>利。</w:t>
      </w:r>
    </w:p>
    <w:p w:rsidR="00FC0919" w:rsidRPr="00BA278C" w:rsidRDefault="00773305" w:rsidP="00FC0919">
      <w:pPr>
        <w:shd w:val="clear" w:color="auto" w:fill="FFFFFF"/>
        <w:autoSpaceDE w:val="0"/>
        <w:autoSpaceDN w:val="0"/>
        <w:adjustRightInd w:val="0"/>
        <w:spacing w:before="100" w:line="520" w:lineRule="exact"/>
        <w:ind w:firstLine="480"/>
        <w:rPr>
          <w:rFonts w:ascii="Times New Roman" w:eastAsia="宋体" w:hAnsi="Times New Roman"/>
          <w:color w:val="00B050"/>
          <w:kern w:val="0"/>
          <w:sz w:val="24"/>
          <w:szCs w:val="24"/>
        </w:rPr>
      </w:pPr>
      <w:r w:rsidRPr="0064681E">
        <w:rPr>
          <w:rFonts w:ascii="宋体" w:eastAsia="宋体" w:hAnsi="Times New Roman" w:cs="宋体" w:hint="eastAsia"/>
          <w:kern w:val="0"/>
          <w:sz w:val="24"/>
          <w:szCs w:val="24"/>
        </w:rPr>
        <w:t>与预算相比情况：预算支出</w:t>
      </w:r>
      <w:r w:rsidRPr="0064681E">
        <w:rPr>
          <w:rFonts w:ascii="宋体" w:eastAsia="宋体" w:hAnsi="Times New Roman" w:cs="宋体"/>
          <w:kern w:val="0"/>
          <w:sz w:val="24"/>
          <w:szCs w:val="24"/>
        </w:rPr>
        <w:t>163,845.88</w:t>
      </w:r>
      <w:r w:rsidRPr="0064681E">
        <w:rPr>
          <w:rFonts w:ascii="宋体" w:eastAsia="宋体" w:hAnsi="Times New Roman" w:cs="宋体" w:hint="eastAsia"/>
          <w:kern w:val="0"/>
          <w:sz w:val="24"/>
          <w:szCs w:val="24"/>
        </w:rPr>
        <w:t>万元，本年支出与预算相比，增加</w:t>
      </w:r>
      <w:r w:rsidRPr="0064681E">
        <w:rPr>
          <w:rFonts w:ascii="宋体" w:eastAsia="宋体" w:hAnsi="Times New Roman" w:cs="宋体"/>
          <w:kern w:val="0"/>
          <w:sz w:val="24"/>
          <w:szCs w:val="24"/>
        </w:rPr>
        <w:t>151,505.39</w:t>
      </w:r>
      <w:r w:rsidRPr="0064681E">
        <w:rPr>
          <w:rFonts w:ascii="宋体" w:eastAsia="宋体" w:hAnsi="Times New Roman" w:cs="宋体" w:hint="eastAsia"/>
          <w:kern w:val="0"/>
          <w:sz w:val="24"/>
          <w:szCs w:val="24"/>
        </w:rPr>
        <w:t>万元，增</w:t>
      </w:r>
      <w:r w:rsidR="005D10A0" w:rsidRPr="0064681E">
        <w:rPr>
          <w:rFonts w:ascii="宋体" w:eastAsia="宋体" w:hAnsi="Times New Roman" w:cs="宋体" w:hint="eastAsia"/>
          <w:kern w:val="0"/>
          <w:sz w:val="24"/>
          <w:szCs w:val="24"/>
        </w:rPr>
        <w:t>长</w:t>
      </w:r>
      <w:r w:rsidRPr="0064681E">
        <w:rPr>
          <w:rFonts w:ascii="宋体" w:eastAsia="宋体" w:hAnsi="Times New Roman" w:cs="宋体"/>
          <w:kern w:val="0"/>
          <w:sz w:val="24"/>
          <w:szCs w:val="24"/>
        </w:rPr>
        <w:t>92.47%</w:t>
      </w:r>
      <w:r w:rsidRPr="0064681E">
        <w:rPr>
          <w:rFonts w:ascii="宋体" w:eastAsia="宋体" w:hAnsi="Times New Roman" w:cs="宋体" w:hint="eastAsia"/>
          <w:kern w:val="0"/>
          <w:sz w:val="24"/>
          <w:szCs w:val="24"/>
        </w:rPr>
        <w:t>。</w:t>
      </w:r>
      <w:r w:rsidR="00FC0919">
        <w:rPr>
          <w:rFonts w:ascii="宋体" w:eastAsia="宋体" w:hAnsi="Times New Roman" w:cs="宋体" w:hint="eastAsia"/>
          <w:kern w:val="0"/>
          <w:sz w:val="24"/>
          <w:szCs w:val="24"/>
        </w:rPr>
        <w:t>增长</w:t>
      </w:r>
      <w:r w:rsidR="00FC0919">
        <w:rPr>
          <w:rFonts w:ascii="宋体" w:eastAsia="宋体" w:hAnsi="Times New Roman" w:cs="宋体"/>
          <w:kern w:val="0"/>
          <w:sz w:val="24"/>
          <w:szCs w:val="24"/>
        </w:rPr>
        <w:t>原因：</w:t>
      </w:r>
      <w:r w:rsidR="00BF0016" w:rsidRPr="00BF0016">
        <w:rPr>
          <w:rFonts w:ascii="宋体" w:eastAsia="宋体" w:hAnsi="Times New Roman" w:cs="宋体" w:hint="eastAsia"/>
          <w:kern w:val="0"/>
          <w:sz w:val="24"/>
          <w:szCs w:val="24"/>
        </w:rPr>
        <w:t>坚持公共财政的发展方向，坚持“清理沉淀、整合专项、压缩一般、保证重点”的原则，坚持以人为本的理财思路，坚持把保障和改善民生作为财政支出的着眼点和着力点。提高民生支出占公共财政支出比重，</w:t>
      </w:r>
      <w:r w:rsidR="00E60013" w:rsidRPr="00E60013">
        <w:rPr>
          <w:rFonts w:ascii="宋体" w:eastAsia="宋体" w:hAnsi="Times New Roman" w:cs="宋体" w:hint="eastAsia"/>
          <w:kern w:val="0"/>
          <w:sz w:val="24"/>
          <w:szCs w:val="24"/>
        </w:rPr>
        <w:t>全力保障稳定工作</w:t>
      </w:r>
      <w:r w:rsidR="00E60013">
        <w:rPr>
          <w:rFonts w:ascii="宋体" w:eastAsia="宋体" w:hAnsi="Times New Roman" w:cs="宋体" w:hint="eastAsia"/>
          <w:kern w:val="0"/>
          <w:sz w:val="24"/>
          <w:szCs w:val="24"/>
        </w:rPr>
        <w:t>，</w:t>
      </w:r>
      <w:r w:rsidR="00E60013" w:rsidRPr="00E60013">
        <w:rPr>
          <w:rFonts w:ascii="宋体" w:eastAsia="宋体" w:hAnsi="Times New Roman" w:cs="宋体" w:hint="eastAsia"/>
          <w:kern w:val="0"/>
          <w:sz w:val="24"/>
          <w:szCs w:val="24"/>
        </w:rPr>
        <w:t>支持社会安定和谐。上级专项转移支付资金支持了区域经济发展，有效推动区域协调和城乡统筹发展，使城乡居民共享改革发展成果。</w:t>
      </w:r>
    </w:p>
    <w:p w:rsidR="0097259C" w:rsidRPr="00D31854" w:rsidRDefault="0097259C" w:rsidP="00E60013">
      <w:pPr>
        <w:shd w:val="clear" w:color="auto" w:fill="FFFFFF"/>
        <w:autoSpaceDE w:val="0"/>
        <w:autoSpaceDN w:val="0"/>
        <w:adjustRightInd w:val="0"/>
        <w:spacing w:before="100" w:line="520" w:lineRule="exact"/>
        <w:rPr>
          <w:rFonts w:ascii="宋体" w:eastAsia="宋体" w:hAnsi="Times New Roman" w:cs="宋体"/>
          <w:color w:val="00B050"/>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二、部门财政拨款收支情况</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（一）财政拨款收支总体情况说明</w:t>
      </w:r>
    </w:p>
    <w:p w:rsidR="00E45D30" w:rsidRPr="00D45140"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年度财政拨款收入</w:t>
      </w:r>
      <w:r w:rsidRPr="00D45140">
        <w:rPr>
          <w:rFonts w:ascii="宋体" w:eastAsia="宋体" w:hAnsi="Times New Roman" w:cs="宋体"/>
          <w:kern w:val="0"/>
          <w:sz w:val="24"/>
          <w:szCs w:val="24"/>
        </w:rPr>
        <w:t>272,550.08</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22,443.43</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8.97%</w:t>
      </w:r>
      <w:r w:rsidRPr="00D45140">
        <w:rPr>
          <w:rFonts w:ascii="宋体" w:eastAsia="宋体" w:hAnsi="Times New Roman" w:cs="宋体" w:hint="eastAsia"/>
          <w:kern w:val="0"/>
          <w:sz w:val="24"/>
          <w:szCs w:val="24"/>
        </w:rPr>
        <w:t>，财政拨款支出</w:t>
      </w:r>
      <w:r w:rsidRPr="00D45140">
        <w:rPr>
          <w:rFonts w:ascii="宋体" w:eastAsia="宋体" w:hAnsi="Times New Roman" w:cs="宋体"/>
          <w:kern w:val="0"/>
          <w:sz w:val="24"/>
          <w:szCs w:val="24"/>
        </w:rPr>
        <w:t>263,816.73</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39,703.66</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17.72%</w:t>
      </w:r>
      <w:r w:rsidRPr="00D45140">
        <w:rPr>
          <w:rFonts w:ascii="宋体" w:eastAsia="宋体" w:hAnsi="Times New Roman" w:cs="宋体" w:hint="eastAsia"/>
          <w:kern w:val="0"/>
          <w:sz w:val="24"/>
          <w:szCs w:val="24"/>
        </w:rPr>
        <w:t>。其中：基本支出</w:t>
      </w:r>
      <w:r w:rsidRPr="00D45140">
        <w:rPr>
          <w:rFonts w:ascii="宋体" w:eastAsia="宋体" w:hAnsi="Times New Roman" w:cs="宋体"/>
          <w:kern w:val="0"/>
          <w:sz w:val="24"/>
          <w:szCs w:val="24"/>
        </w:rPr>
        <w:t>87,856.11</w:t>
      </w:r>
      <w:r w:rsidRPr="00D45140">
        <w:rPr>
          <w:rFonts w:ascii="宋体" w:eastAsia="宋体" w:hAnsi="Times New Roman" w:cs="宋体" w:hint="eastAsia"/>
          <w:kern w:val="0"/>
          <w:sz w:val="24"/>
          <w:szCs w:val="24"/>
        </w:rPr>
        <w:t>万元，项目支出</w:t>
      </w:r>
      <w:r w:rsidRPr="00D45140">
        <w:rPr>
          <w:rFonts w:ascii="宋体" w:eastAsia="宋体" w:hAnsi="Times New Roman" w:cs="宋体"/>
          <w:kern w:val="0"/>
          <w:sz w:val="24"/>
          <w:szCs w:val="24"/>
        </w:rPr>
        <w:t>175,960.62</w:t>
      </w:r>
      <w:r w:rsidRPr="00D45140">
        <w:rPr>
          <w:rFonts w:ascii="宋体" w:eastAsia="宋体" w:hAnsi="Times New Roman" w:cs="宋体" w:hint="eastAsia"/>
          <w:kern w:val="0"/>
          <w:sz w:val="24"/>
          <w:szCs w:val="24"/>
        </w:rPr>
        <w:t>万元。</w:t>
      </w:r>
      <w:r w:rsidR="00107312" w:rsidRPr="00D45140">
        <w:rPr>
          <w:rFonts w:ascii="宋体" w:eastAsia="宋体" w:hAnsi="Times New Roman" w:cs="宋体" w:hint="eastAsia"/>
          <w:kern w:val="0"/>
          <w:sz w:val="24"/>
          <w:szCs w:val="24"/>
        </w:rPr>
        <w:t>增</w:t>
      </w:r>
      <w:r w:rsidR="005D10A0">
        <w:rPr>
          <w:rFonts w:ascii="宋体" w:eastAsia="宋体" w:hAnsi="Times New Roman" w:cs="宋体" w:hint="eastAsia"/>
          <w:kern w:val="0"/>
          <w:sz w:val="24"/>
          <w:szCs w:val="24"/>
        </w:rPr>
        <w:t>长</w:t>
      </w:r>
      <w:r w:rsidR="00107312" w:rsidRPr="00D45140">
        <w:rPr>
          <w:rFonts w:ascii="宋体" w:eastAsia="宋体" w:hAnsi="Times New Roman" w:cs="宋体" w:hint="eastAsia"/>
          <w:kern w:val="0"/>
          <w:sz w:val="24"/>
          <w:szCs w:val="24"/>
        </w:rPr>
        <w:t>的主要原因是：</w:t>
      </w:r>
      <w:r w:rsidR="00E15AF6">
        <w:rPr>
          <w:rFonts w:ascii="宋体" w:eastAsia="宋体" w:hAnsi="Times New Roman" w:cs="宋体"/>
          <w:kern w:val="0"/>
          <w:sz w:val="24"/>
          <w:szCs w:val="24"/>
        </w:rPr>
        <w:t>1</w:t>
      </w:r>
      <w:r w:rsidR="00107312" w:rsidRPr="00D45140">
        <w:rPr>
          <w:rFonts w:ascii="宋体" w:eastAsia="宋体" w:hAnsi="Times New Roman" w:cs="宋体"/>
          <w:kern w:val="0"/>
          <w:sz w:val="24"/>
          <w:szCs w:val="24"/>
        </w:rPr>
        <w:t>.</w:t>
      </w:r>
      <w:r w:rsidR="00107312" w:rsidRPr="00D45140">
        <w:rPr>
          <w:rFonts w:ascii="宋体" w:eastAsia="宋体" w:hAnsi="Times New Roman" w:cs="宋体" w:hint="eastAsia"/>
          <w:kern w:val="0"/>
          <w:sz w:val="24"/>
          <w:szCs w:val="24"/>
        </w:rPr>
        <w:t>教育支出方面，</w:t>
      </w:r>
      <w:r w:rsidR="00107312" w:rsidRPr="00D45140">
        <w:rPr>
          <w:rFonts w:ascii="宋体" w:eastAsia="宋体" w:hAnsi="Times New Roman" w:cs="宋体"/>
          <w:kern w:val="0"/>
          <w:sz w:val="24"/>
          <w:szCs w:val="24"/>
        </w:rPr>
        <w:t>2017</w:t>
      </w:r>
      <w:r w:rsidR="00107312" w:rsidRPr="00D45140">
        <w:rPr>
          <w:rFonts w:ascii="宋体" w:eastAsia="宋体" w:hAnsi="Times New Roman" w:cs="宋体" w:hint="eastAsia"/>
          <w:kern w:val="0"/>
          <w:sz w:val="24"/>
          <w:szCs w:val="24"/>
        </w:rPr>
        <w:t>年度人才发展经费，</w:t>
      </w:r>
      <w:r w:rsidR="00107312" w:rsidRPr="00D45140">
        <w:rPr>
          <w:rFonts w:ascii="宋体" w:eastAsia="宋体" w:hAnsi="Times New Roman" w:cs="宋体"/>
          <w:kern w:val="0"/>
          <w:sz w:val="24"/>
          <w:szCs w:val="24"/>
        </w:rPr>
        <w:t>2017</w:t>
      </w:r>
      <w:r w:rsidR="00B23402">
        <w:rPr>
          <w:rFonts w:ascii="宋体" w:eastAsia="宋体" w:hAnsi="Times New Roman" w:cs="宋体" w:hint="eastAsia"/>
          <w:kern w:val="0"/>
          <w:sz w:val="24"/>
          <w:szCs w:val="24"/>
        </w:rPr>
        <w:t>年城乡保障金中央配套及自治区配套经费，国防教育展厅专项经费</w:t>
      </w:r>
      <w:r w:rsidR="00107312" w:rsidRPr="00D45140">
        <w:rPr>
          <w:rFonts w:ascii="宋体" w:eastAsia="宋体" w:hAnsi="Times New Roman" w:cs="宋体" w:hint="eastAsia"/>
          <w:kern w:val="0"/>
          <w:sz w:val="24"/>
          <w:szCs w:val="24"/>
        </w:rPr>
        <w:t>等增加；</w:t>
      </w:r>
      <w:r w:rsidR="00E15AF6">
        <w:rPr>
          <w:rFonts w:ascii="宋体" w:eastAsia="宋体" w:hAnsi="Times New Roman" w:cs="宋体"/>
          <w:kern w:val="0"/>
          <w:sz w:val="24"/>
          <w:szCs w:val="24"/>
        </w:rPr>
        <w:t>2</w:t>
      </w:r>
      <w:r w:rsidR="00107312" w:rsidRPr="00D45140">
        <w:rPr>
          <w:rFonts w:ascii="宋体" w:eastAsia="宋体" w:hAnsi="Times New Roman" w:cs="宋体"/>
          <w:kern w:val="0"/>
          <w:sz w:val="24"/>
          <w:szCs w:val="24"/>
        </w:rPr>
        <w:t>.</w:t>
      </w:r>
      <w:r w:rsidR="00107312" w:rsidRPr="00D45140">
        <w:rPr>
          <w:rFonts w:ascii="宋体" w:eastAsia="宋体" w:hAnsi="Times New Roman" w:cs="宋体" w:hint="eastAsia"/>
          <w:kern w:val="0"/>
          <w:sz w:val="24"/>
          <w:szCs w:val="24"/>
        </w:rPr>
        <w:t>资源勘探信息等支出方面，水区中小企业发展专项资金，安全生产事故调查及专项整治，服务业提档升级专项工作经费等增加；</w:t>
      </w:r>
      <w:r w:rsidR="00E15AF6">
        <w:rPr>
          <w:rFonts w:ascii="宋体" w:eastAsia="宋体" w:hAnsi="Times New Roman" w:cs="宋体"/>
          <w:kern w:val="0"/>
          <w:sz w:val="24"/>
          <w:szCs w:val="24"/>
        </w:rPr>
        <w:t>3</w:t>
      </w:r>
      <w:r w:rsidR="00107312" w:rsidRPr="00D45140">
        <w:rPr>
          <w:rFonts w:ascii="宋体" w:eastAsia="宋体" w:hAnsi="Times New Roman" w:cs="宋体"/>
          <w:kern w:val="0"/>
          <w:sz w:val="24"/>
          <w:szCs w:val="24"/>
        </w:rPr>
        <w:t>.</w:t>
      </w:r>
      <w:r w:rsidR="00107312" w:rsidRPr="00D45140">
        <w:rPr>
          <w:rFonts w:ascii="宋体" w:eastAsia="宋体" w:hAnsi="Times New Roman" w:cs="宋体" w:hint="eastAsia"/>
          <w:kern w:val="0"/>
          <w:sz w:val="24"/>
          <w:szCs w:val="24"/>
        </w:rPr>
        <w:t>其他支出方面，“访惠聚”区下派工作组经费等增加；</w:t>
      </w:r>
      <w:r w:rsidR="00E15AF6">
        <w:rPr>
          <w:rFonts w:ascii="宋体" w:eastAsia="宋体" w:hAnsi="Times New Roman" w:cs="宋体"/>
          <w:kern w:val="0"/>
          <w:sz w:val="24"/>
          <w:szCs w:val="24"/>
        </w:rPr>
        <w:t>4</w:t>
      </w:r>
      <w:r w:rsidR="00107312" w:rsidRPr="00D45140">
        <w:rPr>
          <w:rFonts w:ascii="宋体" w:eastAsia="宋体" w:hAnsi="Times New Roman" w:cs="宋体"/>
          <w:kern w:val="0"/>
          <w:sz w:val="24"/>
          <w:szCs w:val="24"/>
        </w:rPr>
        <w:t>.2017</w:t>
      </w:r>
      <w:r w:rsidR="00107312" w:rsidRPr="00D45140">
        <w:rPr>
          <w:rFonts w:ascii="宋体" w:eastAsia="宋体" w:hAnsi="Times New Roman" w:cs="宋体" w:hint="eastAsia"/>
          <w:kern w:val="0"/>
          <w:sz w:val="24"/>
          <w:szCs w:val="24"/>
        </w:rPr>
        <w:t>年度新增</w:t>
      </w:r>
      <w:r w:rsidR="00107312" w:rsidRPr="00D45140">
        <w:rPr>
          <w:rFonts w:ascii="宋体" w:eastAsia="宋体" w:hAnsi="Times New Roman" w:cs="宋体"/>
          <w:kern w:val="0"/>
          <w:sz w:val="24"/>
          <w:szCs w:val="24"/>
        </w:rPr>
        <w:t>4</w:t>
      </w:r>
      <w:r w:rsidR="00107312" w:rsidRPr="00D45140">
        <w:rPr>
          <w:rFonts w:ascii="宋体" w:eastAsia="宋体" w:hAnsi="Times New Roman" w:cs="宋体" w:hint="eastAsia"/>
          <w:kern w:val="0"/>
          <w:sz w:val="24"/>
          <w:szCs w:val="24"/>
        </w:rPr>
        <w:t>家单位：新疆乌鲁木齐市水磨沟区龙盛街街道办事处、新疆乌鲁木齐市水磨沟区华光街街道办事处、新疆乌鲁木齐市水磨沟区水塔山街道办事处、新疆乌鲁木齐市水磨沟区振安街街道办事处，本年纳入财政补助单位，在社会保障和就业支出，城乡社区支出等方面较</w:t>
      </w:r>
      <w:r w:rsidR="00DC5CF1" w:rsidRPr="00D45140">
        <w:rPr>
          <w:rFonts w:ascii="宋体" w:eastAsia="宋体" w:hAnsi="Times New Roman" w:cs="宋体" w:hint="eastAsia"/>
          <w:kern w:val="0"/>
          <w:sz w:val="24"/>
          <w:szCs w:val="24"/>
        </w:rPr>
        <w:t>上年有增加</w:t>
      </w:r>
      <w:r w:rsidRPr="00D45140">
        <w:rPr>
          <w:rFonts w:ascii="宋体" w:eastAsia="宋体" w:hAnsi="Times New Roman" w:cs="宋体" w:hint="eastAsia"/>
          <w:kern w:val="0"/>
          <w:sz w:val="24"/>
          <w:szCs w:val="24"/>
        </w:rPr>
        <w:t>。</w:t>
      </w:r>
    </w:p>
    <w:p w:rsidR="00773305" w:rsidRPr="00D45140"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财政拨款结转结余</w:t>
      </w:r>
      <w:r w:rsidRPr="00D45140">
        <w:rPr>
          <w:rFonts w:ascii="宋体" w:eastAsia="宋体" w:hAnsi="Times New Roman" w:cs="宋体"/>
          <w:kern w:val="0"/>
          <w:sz w:val="24"/>
          <w:szCs w:val="24"/>
        </w:rPr>
        <w:t>87,265.45</w:t>
      </w:r>
      <w:r w:rsidRPr="00D45140">
        <w:rPr>
          <w:rFonts w:ascii="宋体" w:eastAsia="宋体" w:hAnsi="Times New Roman" w:cs="宋体" w:hint="eastAsia"/>
          <w:kern w:val="0"/>
          <w:sz w:val="24"/>
          <w:szCs w:val="24"/>
        </w:rPr>
        <w:t>万元，与上年相比，减少</w:t>
      </w:r>
      <w:r w:rsidRPr="00D45140">
        <w:rPr>
          <w:rFonts w:ascii="宋体" w:eastAsia="宋体" w:hAnsi="Times New Roman" w:cs="宋体"/>
          <w:kern w:val="0"/>
          <w:sz w:val="24"/>
          <w:szCs w:val="24"/>
        </w:rPr>
        <w:t>23,188.11</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20.99%</w:t>
      </w:r>
      <w:r w:rsidRPr="00D45140">
        <w:rPr>
          <w:rFonts w:ascii="宋体" w:eastAsia="宋体" w:hAnsi="Times New Roman" w:cs="宋体" w:hint="eastAsia"/>
          <w:kern w:val="0"/>
          <w:sz w:val="24"/>
          <w:szCs w:val="24"/>
        </w:rPr>
        <w:t>，</w:t>
      </w:r>
      <w:r w:rsidR="0065693B" w:rsidRPr="00D45140">
        <w:rPr>
          <w:rFonts w:ascii="宋体" w:eastAsia="宋体" w:hAnsi="Times New Roman" w:cs="宋体" w:hint="eastAsia"/>
          <w:kern w:val="0"/>
          <w:sz w:val="24"/>
          <w:szCs w:val="24"/>
        </w:rPr>
        <w:t>减少</w:t>
      </w:r>
      <w:r w:rsidRPr="00D45140">
        <w:rPr>
          <w:rFonts w:ascii="宋体" w:eastAsia="宋体" w:hAnsi="Times New Roman" w:cs="宋体" w:hint="eastAsia"/>
          <w:kern w:val="0"/>
          <w:sz w:val="24"/>
          <w:szCs w:val="24"/>
        </w:rPr>
        <w:t>主要原因是</w:t>
      </w:r>
      <w:proofErr w:type="gramStart"/>
      <w:r w:rsidR="0065693B" w:rsidRPr="00D45140">
        <w:rPr>
          <w:rFonts w:ascii="宋体" w:eastAsia="宋体" w:hAnsi="Times New Roman" w:cs="宋体" w:hint="eastAsia"/>
          <w:kern w:val="0"/>
          <w:sz w:val="24"/>
          <w:szCs w:val="24"/>
        </w:rPr>
        <w:t>根据乌财预</w:t>
      </w:r>
      <w:proofErr w:type="gramEnd"/>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2013</w:t>
      </w:r>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83</w:t>
      </w:r>
      <w:r w:rsidR="0065693B" w:rsidRPr="00D45140">
        <w:rPr>
          <w:rFonts w:ascii="宋体" w:eastAsia="宋体" w:hAnsi="Times New Roman" w:cs="宋体" w:hint="eastAsia"/>
          <w:kern w:val="0"/>
          <w:sz w:val="24"/>
          <w:szCs w:val="24"/>
        </w:rPr>
        <w:t>号《关于转发</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自治区财政厅关于转</w:t>
      </w:r>
      <w:r w:rsidR="0065693B" w:rsidRPr="00D45140">
        <w:rPr>
          <w:rFonts w:ascii="宋体" w:eastAsia="宋体" w:hAnsi="Times New Roman" w:cs="宋体" w:hint="eastAsia"/>
          <w:kern w:val="0"/>
          <w:sz w:val="24"/>
          <w:szCs w:val="24"/>
        </w:rPr>
        <w:lastRenderedPageBreak/>
        <w:t>发</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财政部关于进一步加强地方财政结余结转资金管理的通知</w:t>
      </w:r>
      <w:r w:rsidR="0065693B" w:rsidRPr="00D45140">
        <w:rPr>
          <w:rFonts w:ascii="宋体" w:eastAsia="宋体" w:hAnsi="Times New Roman" w:cs="宋体"/>
          <w:kern w:val="0"/>
          <w:sz w:val="24"/>
          <w:szCs w:val="24"/>
        </w:rPr>
        <w:t>&gt;</w:t>
      </w:r>
      <w:r w:rsidR="0065693B" w:rsidRPr="00D45140">
        <w:rPr>
          <w:rFonts w:ascii="宋体" w:eastAsia="宋体" w:hAnsi="Times New Roman" w:cs="宋体" w:hint="eastAsia"/>
          <w:kern w:val="0"/>
          <w:sz w:val="24"/>
          <w:szCs w:val="24"/>
        </w:rPr>
        <w:t>的通知</w:t>
      </w:r>
      <w:r w:rsidR="0065693B" w:rsidRPr="00D45140">
        <w:rPr>
          <w:rFonts w:ascii="宋体" w:eastAsia="宋体" w:hAnsi="Times New Roman" w:cs="宋体"/>
          <w:kern w:val="0"/>
          <w:sz w:val="24"/>
          <w:szCs w:val="24"/>
        </w:rPr>
        <w:t>&gt;</w:t>
      </w:r>
      <w:r w:rsidR="0065693B" w:rsidRPr="00D45140">
        <w:rPr>
          <w:rFonts w:ascii="宋体" w:eastAsia="宋体" w:hAnsi="Times New Roman" w:cs="宋体" w:hint="eastAsia"/>
          <w:kern w:val="0"/>
          <w:sz w:val="24"/>
          <w:szCs w:val="24"/>
        </w:rPr>
        <w:t>的通知》以及</w:t>
      </w:r>
      <w:r w:rsidR="0065693B" w:rsidRPr="00D45140">
        <w:rPr>
          <w:rFonts w:ascii="宋体" w:eastAsia="宋体" w:hAnsi="Times New Roman" w:cs="宋体"/>
          <w:kern w:val="0"/>
          <w:sz w:val="24"/>
          <w:szCs w:val="24"/>
        </w:rPr>
        <w:t>&lt;</w:t>
      </w:r>
      <w:r w:rsidR="0065693B" w:rsidRPr="00D45140">
        <w:rPr>
          <w:rFonts w:ascii="宋体" w:eastAsia="宋体" w:hAnsi="Times New Roman" w:cs="宋体" w:hint="eastAsia"/>
          <w:kern w:val="0"/>
          <w:sz w:val="24"/>
          <w:szCs w:val="24"/>
        </w:rPr>
        <w:t>关于对财政存量资金进行处理的通知</w:t>
      </w:r>
      <w:r w:rsidR="0065693B" w:rsidRPr="00D45140">
        <w:rPr>
          <w:rFonts w:ascii="宋体" w:eastAsia="宋体" w:hAnsi="Times New Roman" w:cs="宋体"/>
          <w:kern w:val="0"/>
          <w:sz w:val="24"/>
          <w:szCs w:val="24"/>
        </w:rPr>
        <w:t>&gt;(</w:t>
      </w:r>
      <w:proofErr w:type="gramStart"/>
      <w:r w:rsidR="0065693B" w:rsidRPr="00D45140">
        <w:rPr>
          <w:rFonts w:ascii="宋体" w:eastAsia="宋体" w:hAnsi="Times New Roman" w:cs="宋体" w:hint="eastAsia"/>
          <w:kern w:val="0"/>
          <w:sz w:val="24"/>
          <w:szCs w:val="24"/>
        </w:rPr>
        <w:t>乌财预</w:t>
      </w:r>
      <w:proofErr w:type="gramEnd"/>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2015</w:t>
      </w:r>
      <w:r w:rsidR="0065693B" w:rsidRPr="00D45140">
        <w:rPr>
          <w:rFonts w:ascii="宋体" w:eastAsia="宋体" w:hAnsi="Times New Roman" w:cs="宋体" w:hint="eastAsia"/>
          <w:kern w:val="0"/>
          <w:sz w:val="24"/>
          <w:szCs w:val="24"/>
        </w:rPr>
        <w:t>】</w:t>
      </w:r>
      <w:r w:rsidR="0065693B" w:rsidRPr="00D45140">
        <w:rPr>
          <w:rFonts w:ascii="宋体" w:eastAsia="宋体" w:hAnsi="Times New Roman" w:cs="宋体"/>
          <w:kern w:val="0"/>
          <w:sz w:val="24"/>
          <w:szCs w:val="24"/>
        </w:rPr>
        <w:t>11</w:t>
      </w:r>
      <w:r w:rsidR="0065693B" w:rsidRPr="00D45140">
        <w:rPr>
          <w:rFonts w:ascii="宋体" w:eastAsia="宋体" w:hAnsi="Times New Roman" w:cs="宋体" w:hint="eastAsia"/>
          <w:kern w:val="0"/>
          <w:sz w:val="24"/>
          <w:szCs w:val="24"/>
        </w:rPr>
        <w:t>号</w:t>
      </w:r>
      <w:r w:rsidR="0065693B" w:rsidRPr="00D45140">
        <w:rPr>
          <w:rFonts w:ascii="宋体" w:eastAsia="宋体" w:hAnsi="Times New Roman" w:cs="宋体"/>
          <w:kern w:val="0"/>
          <w:sz w:val="24"/>
          <w:szCs w:val="24"/>
        </w:rPr>
        <w:t>)</w:t>
      </w:r>
      <w:r w:rsidR="0065693B" w:rsidRPr="00D45140">
        <w:rPr>
          <w:rFonts w:ascii="宋体" w:eastAsia="宋体" w:hAnsi="Times New Roman" w:cs="宋体" w:hint="eastAsia"/>
          <w:kern w:val="0"/>
          <w:sz w:val="24"/>
          <w:szCs w:val="24"/>
        </w:rPr>
        <w:t>等将历年结转结余作盘活资金收回，财政项目拨款减少，财政收回历年结余资金；本年度安排校园文化建设方面的开支增加；支付新校区建设工程款</w:t>
      </w:r>
      <w:proofErr w:type="gramStart"/>
      <w:r w:rsidR="0065693B" w:rsidRPr="00D45140">
        <w:rPr>
          <w:rFonts w:ascii="宋体" w:eastAsia="宋体" w:hAnsi="Times New Roman" w:cs="宋体" w:hint="eastAsia"/>
          <w:kern w:val="0"/>
          <w:sz w:val="24"/>
          <w:szCs w:val="24"/>
        </w:rPr>
        <w:t>及上年</w:t>
      </w:r>
      <w:proofErr w:type="gramEnd"/>
      <w:r w:rsidR="0065693B" w:rsidRPr="00D45140">
        <w:rPr>
          <w:rFonts w:ascii="宋体" w:eastAsia="宋体" w:hAnsi="Times New Roman" w:cs="宋体" w:hint="eastAsia"/>
          <w:kern w:val="0"/>
          <w:sz w:val="24"/>
          <w:szCs w:val="24"/>
        </w:rPr>
        <w:t>未支付完毕的尾款；使用历年园林绿化建设项目融资资金；因棚户区改造，征收任务加大，征收项目增多，因此导致本年度年末结转结余减少</w:t>
      </w:r>
      <w:r w:rsidRPr="00D45140">
        <w:rPr>
          <w:rFonts w:ascii="宋体" w:eastAsia="宋体" w:hAnsi="Times New Roman" w:cs="宋体" w:hint="eastAsia"/>
          <w:kern w:val="0"/>
          <w:sz w:val="24"/>
          <w:szCs w:val="24"/>
        </w:rPr>
        <w:t>。</w:t>
      </w:r>
    </w:p>
    <w:p w:rsidR="00E60013" w:rsidRPr="00D17ABF" w:rsidRDefault="00773305" w:rsidP="00E60013">
      <w:pPr>
        <w:autoSpaceDE w:val="0"/>
        <w:autoSpaceDN w:val="0"/>
        <w:adjustRightInd w:val="0"/>
        <w:spacing w:line="520" w:lineRule="exact"/>
        <w:ind w:firstLine="480"/>
        <w:rPr>
          <w:rFonts w:ascii="Times New Roman" w:eastAsia="宋体" w:hAnsi="Times New Roman"/>
          <w:kern w:val="0"/>
          <w:sz w:val="24"/>
          <w:szCs w:val="24"/>
        </w:rPr>
      </w:pPr>
      <w:r w:rsidRPr="00E60013">
        <w:rPr>
          <w:rFonts w:ascii="宋体" w:eastAsia="宋体" w:hAnsi="Times New Roman" w:cs="宋体" w:hint="eastAsia"/>
          <w:kern w:val="0"/>
          <w:sz w:val="24"/>
          <w:szCs w:val="24"/>
        </w:rPr>
        <w:t>与预算相比情况</w:t>
      </w:r>
      <w:r w:rsidRPr="00E60013">
        <w:rPr>
          <w:rFonts w:ascii="宋体" w:eastAsia="宋体" w:hAnsi="Times New Roman" w:cs="宋体"/>
          <w:kern w:val="0"/>
          <w:sz w:val="24"/>
          <w:szCs w:val="24"/>
        </w:rPr>
        <w:t>:2017</w:t>
      </w:r>
      <w:r w:rsidRPr="00E60013">
        <w:rPr>
          <w:rFonts w:ascii="宋体" w:eastAsia="宋体" w:hAnsi="Times New Roman" w:cs="宋体" w:hint="eastAsia"/>
          <w:kern w:val="0"/>
          <w:sz w:val="24"/>
          <w:szCs w:val="24"/>
        </w:rPr>
        <w:t>年度预算财政拨款收入</w:t>
      </w:r>
      <w:r w:rsidRPr="00E60013">
        <w:rPr>
          <w:rFonts w:ascii="宋体" w:eastAsia="宋体" w:hAnsi="Times New Roman" w:cs="宋体"/>
          <w:kern w:val="0"/>
          <w:sz w:val="24"/>
          <w:szCs w:val="24"/>
        </w:rPr>
        <w:t>163,116.21</w:t>
      </w:r>
      <w:r w:rsidRPr="00E60013">
        <w:rPr>
          <w:rFonts w:ascii="宋体" w:eastAsia="宋体" w:hAnsi="Times New Roman" w:cs="宋体" w:hint="eastAsia"/>
          <w:kern w:val="0"/>
          <w:sz w:val="24"/>
          <w:szCs w:val="24"/>
        </w:rPr>
        <w:t>万元</w:t>
      </w:r>
      <w:r w:rsidRPr="00E60013">
        <w:rPr>
          <w:rFonts w:ascii="宋体" w:eastAsia="宋体" w:hAnsi="Times New Roman" w:cs="宋体"/>
          <w:kern w:val="0"/>
          <w:sz w:val="24"/>
          <w:szCs w:val="24"/>
        </w:rPr>
        <w:t>,</w:t>
      </w:r>
      <w:r w:rsidRPr="00E60013">
        <w:rPr>
          <w:rFonts w:ascii="宋体" w:eastAsia="宋体" w:hAnsi="Times New Roman" w:cs="宋体" w:hint="eastAsia"/>
          <w:kern w:val="0"/>
          <w:sz w:val="24"/>
          <w:szCs w:val="24"/>
        </w:rPr>
        <w:t>本年收入与预算相比，增加</w:t>
      </w:r>
      <w:r w:rsidRPr="00E60013">
        <w:rPr>
          <w:rFonts w:ascii="宋体" w:eastAsia="宋体" w:hAnsi="Times New Roman" w:cs="宋体"/>
          <w:kern w:val="0"/>
          <w:sz w:val="24"/>
          <w:szCs w:val="24"/>
        </w:rPr>
        <w:t>109,433.87</w:t>
      </w:r>
      <w:r w:rsidRPr="00E60013">
        <w:rPr>
          <w:rFonts w:ascii="宋体" w:eastAsia="宋体" w:hAnsi="Times New Roman" w:cs="宋体" w:hint="eastAsia"/>
          <w:kern w:val="0"/>
          <w:sz w:val="24"/>
          <w:szCs w:val="24"/>
        </w:rPr>
        <w:t>万元，增</w:t>
      </w:r>
      <w:r w:rsidR="005D10A0" w:rsidRPr="00E60013">
        <w:rPr>
          <w:rFonts w:ascii="宋体" w:eastAsia="宋体" w:hAnsi="Times New Roman" w:cs="宋体" w:hint="eastAsia"/>
          <w:kern w:val="0"/>
          <w:sz w:val="24"/>
          <w:szCs w:val="24"/>
        </w:rPr>
        <w:t>长</w:t>
      </w:r>
      <w:r w:rsidRPr="00E60013">
        <w:rPr>
          <w:rFonts w:ascii="宋体" w:eastAsia="宋体" w:hAnsi="Times New Roman" w:cs="宋体"/>
          <w:kern w:val="0"/>
          <w:sz w:val="24"/>
          <w:szCs w:val="24"/>
        </w:rPr>
        <w:t>67.09%</w:t>
      </w:r>
      <w:r w:rsidRPr="00E60013">
        <w:rPr>
          <w:rFonts w:ascii="宋体" w:eastAsia="宋体" w:hAnsi="Times New Roman" w:cs="宋体" w:hint="eastAsia"/>
          <w:kern w:val="0"/>
          <w:sz w:val="24"/>
          <w:szCs w:val="24"/>
        </w:rPr>
        <w:t>；预算财政拨款支出</w:t>
      </w:r>
      <w:r w:rsidRPr="00E60013">
        <w:rPr>
          <w:rFonts w:ascii="宋体" w:eastAsia="宋体" w:hAnsi="Times New Roman" w:cs="宋体"/>
          <w:kern w:val="0"/>
          <w:sz w:val="24"/>
          <w:szCs w:val="24"/>
        </w:rPr>
        <w:t>163,845.88</w:t>
      </w:r>
      <w:r w:rsidRPr="00E60013">
        <w:rPr>
          <w:rFonts w:ascii="宋体" w:eastAsia="宋体" w:hAnsi="Times New Roman" w:cs="宋体" w:hint="eastAsia"/>
          <w:kern w:val="0"/>
          <w:sz w:val="24"/>
          <w:szCs w:val="24"/>
        </w:rPr>
        <w:t>万元，本年支出与预算相比，增加</w:t>
      </w:r>
      <w:r w:rsidRPr="00E60013">
        <w:rPr>
          <w:rFonts w:ascii="宋体" w:eastAsia="宋体" w:hAnsi="Times New Roman" w:cs="宋体"/>
          <w:kern w:val="0"/>
          <w:sz w:val="24"/>
          <w:szCs w:val="24"/>
        </w:rPr>
        <w:t>99,970.85</w:t>
      </w:r>
      <w:r w:rsidRPr="00E60013">
        <w:rPr>
          <w:rFonts w:ascii="宋体" w:eastAsia="宋体" w:hAnsi="Times New Roman" w:cs="宋体" w:hint="eastAsia"/>
          <w:kern w:val="0"/>
          <w:sz w:val="24"/>
          <w:szCs w:val="24"/>
        </w:rPr>
        <w:t>万元，增</w:t>
      </w:r>
      <w:r w:rsidR="005D10A0" w:rsidRPr="00E60013">
        <w:rPr>
          <w:rFonts w:ascii="宋体" w:eastAsia="宋体" w:hAnsi="Times New Roman" w:cs="宋体" w:hint="eastAsia"/>
          <w:kern w:val="0"/>
          <w:sz w:val="24"/>
          <w:szCs w:val="24"/>
        </w:rPr>
        <w:t>长</w:t>
      </w:r>
      <w:r w:rsidRPr="00E60013">
        <w:rPr>
          <w:rFonts w:ascii="宋体" w:eastAsia="宋体" w:hAnsi="Times New Roman" w:cs="宋体"/>
          <w:kern w:val="0"/>
          <w:sz w:val="24"/>
          <w:szCs w:val="24"/>
        </w:rPr>
        <w:t>61.02%</w:t>
      </w:r>
      <w:r w:rsidRPr="00E60013">
        <w:rPr>
          <w:rFonts w:ascii="宋体" w:eastAsia="宋体" w:hAnsi="Times New Roman" w:cs="宋体" w:hint="eastAsia"/>
          <w:kern w:val="0"/>
          <w:sz w:val="24"/>
          <w:szCs w:val="24"/>
        </w:rPr>
        <w:t>。</w:t>
      </w:r>
      <w:r w:rsidR="00E60013">
        <w:rPr>
          <w:rFonts w:ascii="宋体" w:eastAsia="宋体" w:hAnsi="Times New Roman" w:cs="宋体"/>
          <w:kern w:val="0"/>
          <w:sz w:val="24"/>
          <w:szCs w:val="24"/>
        </w:rPr>
        <w:t>收支</w:t>
      </w:r>
      <w:r w:rsidR="00E60013">
        <w:rPr>
          <w:rFonts w:ascii="宋体" w:eastAsia="宋体" w:hAnsi="Times New Roman" w:cs="宋体" w:hint="eastAsia"/>
          <w:kern w:val="0"/>
          <w:sz w:val="24"/>
          <w:szCs w:val="24"/>
        </w:rPr>
        <w:t>增长</w:t>
      </w:r>
      <w:r w:rsidR="00E60013">
        <w:rPr>
          <w:rFonts w:ascii="宋体" w:eastAsia="宋体" w:hAnsi="Times New Roman" w:cs="宋体"/>
          <w:kern w:val="0"/>
          <w:sz w:val="24"/>
          <w:szCs w:val="24"/>
        </w:rPr>
        <w:t>原因：</w:t>
      </w:r>
      <w:r w:rsidR="00E60013" w:rsidRPr="00E60013">
        <w:rPr>
          <w:rFonts w:ascii="宋体" w:eastAsia="宋体" w:hAnsi="Times New Roman" w:cs="宋体" w:hint="eastAsia"/>
          <w:kern w:val="0"/>
          <w:sz w:val="24"/>
          <w:szCs w:val="24"/>
        </w:rPr>
        <w:t>积极争取上级对我区转移支付资金补助力度</w:t>
      </w:r>
      <w:r w:rsidR="00E60013">
        <w:rPr>
          <w:rFonts w:ascii="宋体" w:eastAsia="宋体" w:hAnsi="Times New Roman" w:cs="宋体"/>
          <w:kern w:val="0"/>
          <w:sz w:val="24"/>
          <w:szCs w:val="24"/>
        </w:rPr>
        <w:t>，</w:t>
      </w:r>
      <w:r w:rsidR="00E60013" w:rsidRPr="00D17ABF">
        <w:rPr>
          <w:rFonts w:ascii="宋体" w:eastAsia="宋体" w:hAnsi="Times New Roman" w:cs="宋体" w:hint="eastAsia"/>
          <w:kern w:val="0"/>
          <w:sz w:val="24"/>
          <w:szCs w:val="24"/>
        </w:rPr>
        <w:t>调入</w:t>
      </w:r>
      <w:r w:rsidR="00E60013">
        <w:rPr>
          <w:rFonts w:ascii="宋体" w:eastAsia="宋体" w:hAnsi="Times New Roman" w:cs="宋体" w:hint="eastAsia"/>
          <w:kern w:val="0"/>
          <w:sz w:val="24"/>
          <w:szCs w:val="24"/>
        </w:rPr>
        <w:t>政府性</w:t>
      </w:r>
      <w:r w:rsidR="00E60013">
        <w:rPr>
          <w:rFonts w:ascii="宋体" w:eastAsia="宋体" w:hAnsi="Times New Roman" w:cs="宋体"/>
          <w:kern w:val="0"/>
          <w:sz w:val="24"/>
          <w:szCs w:val="24"/>
        </w:rPr>
        <w:t>基金预算收入</w:t>
      </w:r>
      <w:r w:rsidR="00E60013" w:rsidRPr="00D17ABF">
        <w:rPr>
          <w:rFonts w:ascii="宋体" w:eastAsia="宋体" w:hAnsi="Times New Roman" w:cs="宋体" w:hint="eastAsia"/>
          <w:kern w:val="0"/>
          <w:sz w:val="24"/>
          <w:szCs w:val="24"/>
        </w:rPr>
        <w:t>资金。</w:t>
      </w:r>
    </w:p>
    <w:p w:rsidR="00773305" w:rsidRPr="00E60013"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（二）一般公共预算支出决算情况说明</w:t>
      </w:r>
    </w:p>
    <w:p w:rsidR="00773305" w:rsidRPr="00D45140"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年度一般公共预算财政拨款支出</w:t>
      </w:r>
      <w:r w:rsidRPr="00D45140">
        <w:rPr>
          <w:rFonts w:ascii="宋体" w:eastAsia="宋体" w:hAnsi="Times New Roman" w:cs="宋体"/>
          <w:kern w:val="0"/>
          <w:sz w:val="24"/>
          <w:szCs w:val="24"/>
        </w:rPr>
        <w:t>234,135.34</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18,570.15</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8.61%</w:t>
      </w:r>
      <w:r w:rsidRPr="00D45140">
        <w:rPr>
          <w:rFonts w:ascii="宋体" w:eastAsia="宋体" w:hAnsi="Times New Roman" w:cs="宋体" w:hint="eastAsia"/>
          <w:kern w:val="0"/>
          <w:sz w:val="24"/>
          <w:szCs w:val="24"/>
        </w:rPr>
        <w:t>。其中：按功能分类</w:t>
      </w:r>
      <w:r w:rsidR="00252414">
        <w:rPr>
          <w:rFonts w:ascii="宋体" w:eastAsia="宋体" w:hAnsi="Times New Roman" w:cs="宋体" w:hint="eastAsia"/>
          <w:kern w:val="0"/>
          <w:sz w:val="24"/>
          <w:szCs w:val="24"/>
        </w:rPr>
        <w:t>：</w:t>
      </w:r>
      <w:r w:rsidR="00E15AF6" w:rsidRPr="00E15AF6">
        <w:rPr>
          <w:rFonts w:ascii="宋体" w:eastAsia="宋体" w:hAnsi="Times New Roman" w:cs="宋体" w:hint="eastAsia"/>
          <w:kern w:val="0"/>
          <w:sz w:val="24"/>
          <w:szCs w:val="24"/>
        </w:rPr>
        <w:t>一般公共服务支出</w:t>
      </w:r>
      <w:r w:rsidR="00E15AF6" w:rsidRPr="00E15AF6">
        <w:rPr>
          <w:rFonts w:ascii="宋体" w:eastAsia="宋体" w:hAnsi="Times New Roman" w:cs="宋体"/>
          <w:kern w:val="0"/>
          <w:sz w:val="24"/>
          <w:szCs w:val="24"/>
        </w:rPr>
        <w:t>23,272.41</w:t>
      </w:r>
      <w:r w:rsidR="00E15AF6" w:rsidRPr="00E15AF6">
        <w:rPr>
          <w:rFonts w:ascii="宋体" w:eastAsia="宋体" w:hAnsi="Times New Roman" w:cs="宋体" w:hint="eastAsia"/>
          <w:kern w:val="0"/>
          <w:sz w:val="24"/>
          <w:szCs w:val="24"/>
        </w:rPr>
        <w:t>万元，国防支出</w:t>
      </w:r>
      <w:r w:rsidR="00E15AF6" w:rsidRPr="00E15AF6">
        <w:rPr>
          <w:rFonts w:ascii="宋体" w:eastAsia="宋体" w:hAnsi="Times New Roman" w:cs="宋体"/>
          <w:kern w:val="0"/>
          <w:sz w:val="24"/>
          <w:szCs w:val="24"/>
        </w:rPr>
        <w:t>105.15</w:t>
      </w:r>
      <w:r w:rsidR="00E15AF6" w:rsidRPr="00E15AF6">
        <w:rPr>
          <w:rFonts w:ascii="宋体" w:eastAsia="宋体" w:hAnsi="Times New Roman" w:cs="宋体" w:hint="eastAsia"/>
          <w:kern w:val="0"/>
          <w:sz w:val="24"/>
          <w:szCs w:val="24"/>
        </w:rPr>
        <w:t>万元，公共安全支出</w:t>
      </w:r>
      <w:r w:rsidR="00E15AF6" w:rsidRPr="00E15AF6">
        <w:rPr>
          <w:rFonts w:ascii="宋体" w:eastAsia="宋体" w:hAnsi="Times New Roman" w:cs="宋体"/>
          <w:kern w:val="0"/>
          <w:sz w:val="24"/>
          <w:szCs w:val="24"/>
        </w:rPr>
        <w:t>14,599.93</w:t>
      </w:r>
      <w:r w:rsidR="00E15AF6" w:rsidRPr="00E15AF6">
        <w:rPr>
          <w:rFonts w:ascii="宋体" w:eastAsia="宋体" w:hAnsi="Times New Roman" w:cs="宋体" w:hint="eastAsia"/>
          <w:kern w:val="0"/>
          <w:sz w:val="24"/>
          <w:szCs w:val="24"/>
        </w:rPr>
        <w:t>万元，教育支出</w:t>
      </w:r>
      <w:r w:rsidR="00E15AF6" w:rsidRPr="00E15AF6">
        <w:rPr>
          <w:rFonts w:ascii="宋体" w:eastAsia="宋体" w:hAnsi="Times New Roman" w:cs="宋体"/>
          <w:kern w:val="0"/>
          <w:sz w:val="24"/>
          <w:szCs w:val="24"/>
        </w:rPr>
        <w:t>53,694.10</w:t>
      </w:r>
      <w:r w:rsidR="00E15AF6" w:rsidRPr="00E15AF6">
        <w:rPr>
          <w:rFonts w:ascii="宋体" w:eastAsia="宋体" w:hAnsi="Times New Roman" w:cs="宋体" w:hint="eastAsia"/>
          <w:kern w:val="0"/>
          <w:sz w:val="24"/>
          <w:szCs w:val="24"/>
        </w:rPr>
        <w:t>万元，科学技术支出</w:t>
      </w:r>
      <w:r w:rsidR="00E15AF6" w:rsidRPr="00E15AF6">
        <w:rPr>
          <w:rFonts w:ascii="宋体" w:eastAsia="宋体" w:hAnsi="Times New Roman" w:cs="宋体"/>
          <w:kern w:val="0"/>
          <w:sz w:val="24"/>
          <w:szCs w:val="24"/>
        </w:rPr>
        <w:t>4,437.84</w:t>
      </w:r>
      <w:r w:rsidR="00E15AF6" w:rsidRPr="00E15AF6">
        <w:rPr>
          <w:rFonts w:ascii="宋体" w:eastAsia="宋体" w:hAnsi="Times New Roman" w:cs="宋体" w:hint="eastAsia"/>
          <w:kern w:val="0"/>
          <w:sz w:val="24"/>
          <w:szCs w:val="24"/>
        </w:rPr>
        <w:t>万元，文化体育与传媒支出</w:t>
      </w:r>
      <w:r w:rsidR="00E15AF6" w:rsidRPr="00E15AF6">
        <w:rPr>
          <w:rFonts w:ascii="宋体" w:eastAsia="宋体" w:hAnsi="Times New Roman" w:cs="宋体"/>
          <w:kern w:val="0"/>
          <w:sz w:val="24"/>
          <w:szCs w:val="24"/>
        </w:rPr>
        <w:t>1,600.13</w:t>
      </w:r>
      <w:r w:rsidR="00E15AF6" w:rsidRPr="00E15AF6">
        <w:rPr>
          <w:rFonts w:ascii="宋体" w:eastAsia="宋体" w:hAnsi="Times New Roman" w:cs="宋体" w:hint="eastAsia"/>
          <w:kern w:val="0"/>
          <w:sz w:val="24"/>
          <w:szCs w:val="24"/>
        </w:rPr>
        <w:t>万元，社会保障和就业支出</w:t>
      </w:r>
      <w:r w:rsidR="00E15AF6" w:rsidRPr="00E15AF6">
        <w:rPr>
          <w:rFonts w:ascii="宋体" w:eastAsia="宋体" w:hAnsi="Times New Roman" w:cs="宋体"/>
          <w:kern w:val="0"/>
          <w:sz w:val="24"/>
          <w:szCs w:val="24"/>
        </w:rPr>
        <w:t>57,531.58</w:t>
      </w:r>
      <w:r w:rsidR="00E15AF6" w:rsidRPr="00E15AF6">
        <w:rPr>
          <w:rFonts w:ascii="宋体" w:eastAsia="宋体" w:hAnsi="Times New Roman" w:cs="宋体" w:hint="eastAsia"/>
          <w:kern w:val="0"/>
          <w:sz w:val="24"/>
          <w:szCs w:val="24"/>
        </w:rPr>
        <w:t>万元，医疗卫生与计划生育支出</w:t>
      </w:r>
      <w:r w:rsidR="00E15AF6" w:rsidRPr="00E15AF6">
        <w:rPr>
          <w:rFonts w:ascii="宋体" w:eastAsia="宋体" w:hAnsi="Times New Roman" w:cs="宋体"/>
          <w:kern w:val="0"/>
          <w:sz w:val="24"/>
          <w:szCs w:val="24"/>
        </w:rPr>
        <w:t>5,774.92</w:t>
      </w:r>
      <w:r w:rsidR="00E15AF6" w:rsidRPr="00E15AF6">
        <w:rPr>
          <w:rFonts w:ascii="宋体" w:eastAsia="宋体" w:hAnsi="Times New Roman" w:cs="宋体" w:hint="eastAsia"/>
          <w:kern w:val="0"/>
          <w:sz w:val="24"/>
          <w:szCs w:val="24"/>
        </w:rPr>
        <w:t>万元，节能环保支出</w:t>
      </w:r>
      <w:r w:rsidR="00E15AF6" w:rsidRPr="00E15AF6">
        <w:rPr>
          <w:rFonts w:ascii="宋体" w:eastAsia="宋体" w:hAnsi="Times New Roman" w:cs="宋体"/>
          <w:kern w:val="0"/>
          <w:sz w:val="24"/>
          <w:szCs w:val="24"/>
        </w:rPr>
        <w:t>849.07</w:t>
      </w:r>
      <w:r w:rsidR="00E15AF6" w:rsidRPr="00E15AF6">
        <w:rPr>
          <w:rFonts w:ascii="宋体" w:eastAsia="宋体" w:hAnsi="Times New Roman" w:cs="宋体" w:hint="eastAsia"/>
          <w:kern w:val="0"/>
          <w:sz w:val="24"/>
          <w:szCs w:val="24"/>
        </w:rPr>
        <w:t>万元，城乡社区支出</w:t>
      </w:r>
      <w:r w:rsidR="00E15AF6" w:rsidRPr="00E15AF6">
        <w:rPr>
          <w:rFonts w:ascii="宋体" w:eastAsia="宋体" w:hAnsi="Times New Roman" w:cs="宋体"/>
          <w:kern w:val="0"/>
          <w:sz w:val="24"/>
          <w:szCs w:val="24"/>
        </w:rPr>
        <w:t>65,991.90</w:t>
      </w:r>
      <w:r w:rsidR="00E15AF6" w:rsidRPr="00E15AF6">
        <w:rPr>
          <w:rFonts w:ascii="宋体" w:eastAsia="宋体" w:hAnsi="Times New Roman" w:cs="宋体" w:hint="eastAsia"/>
          <w:kern w:val="0"/>
          <w:sz w:val="24"/>
          <w:szCs w:val="24"/>
        </w:rPr>
        <w:t>万元，农林水支出</w:t>
      </w:r>
      <w:r w:rsidR="00E15AF6" w:rsidRPr="00E15AF6">
        <w:rPr>
          <w:rFonts w:ascii="宋体" w:eastAsia="宋体" w:hAnsi="Times New Roman" w:cs="宋体"/>
          <w:kern w:val="0"/>
          <w:sz w:val="24"/>
          <w:szCs w:val="24"/>
        </w:rPr>
        <w:t>2,865.47</w:t>
      </w:r>
      <w:r w:rsidR="00E15AF6" w:rsidRPr="00E15AF6">
        <w:rPr>
          <w:rFonts w:ascii="宋体" w:eastAsia="宋体" w:hAnsi="Times New Roman" w:cs="宋体" w:hint="eastAsia"/>
          <w:kern w:val="0"/>
          <w:sz w:val="24"/>
          <w:szCs w:val="24"/>
        </w:rPr>
        <w:t>万元，资源勘探信息等支出</w:t>
      </w:r>
      <w:r w:rsidR="00E15AF6" w:rsidRPr="00E15AF6">
        <w:rPr>
          <w:rFonts w:ascii="宋体" w:eastAsia="宋体" w:hAnsi="Times New Roman" w:cs="宋体"/>
          <w:kern w:val="0"/>
          <w:sz w:val="24"/>
          <w:szCs w:val="24"/>
        </w:rPr>
        <w:t>600.11</w:t>
      </w:r>
      <w:r w:rsidR="00E15AF6">
        <w:rPr>
          <w:rFonts w:ascii="宋体" w:eastAsia="宋体" w:hAnsi="Times New Roman" w:cs="宋体" w:hint="eastAsia"/>
          <w:kern w:val="0"/>
          <w:sz w:val="24"/>
          <w:szCs w:val="24"/>
        </w:rPr>
        <w:t>万元</w:t>
      </w:r>
      <w:r w:rsidR="00E15AF6" w:rsidRPr="00E15AF6">
        <w:rPr>
          <w:rFonts w:ascii="宋体" w:eastAsia="宋体" w:hAnsi="Times New Roman" w:cs="宋体" w:hint="eastAsia"/>
          <w:kern w:val="0"/>
          <w:sz w:val="24"/>
          <w:szCs w:val="24"/>
        </w:rPr>
        <w:t>，商业服务业等支出</w:t>
      </w:r>
      <w:r w:rsidR="00E15AF6" w:rsidRPr="00E15AF6">
        <w:rPr>
          <w:rFonts w:ascii="宋体" w:eastAsia="宋体" w:hAnsi="Times New Roman" w:cs="宋体"/>
          <w:kern w:val="0"/>
          <w:sz w:val="24"/>
          <w:szCs w:val="24"/>
        </w:rPr>
        <w:t>540.42</w:t>
      </w:r>
      <w:r w:rsidR="00E15AF6" w:rsidRPr="00E15AF6">
        <w:rPr>
          <w:rFonts w:ascii="宋体" w:eastAsia="宋体" w:hAnsi="Times New Roman" w:cs="宋体" w:hint="eastAsia"/>
          <w:kern w:val="0"/>
          <w:sz w:val="24"/>
          <w:szCs w:val="24"/>
        </w:rPr>
        <w:t>万元，住房保障等支出</w:t>
      </w:r>
      <w:r w:rsidR="00E15AF6" w:rsidRPr="00E15AF6">
        <w:rPr>
          <w:rFonts w:ascii="宋体" w:eastAsia="宋体" w:hAnsi="Times New Roman" w:cs="宋体"/>
          <w:kern w:val="0"/>
          <w:sz w:val="24"/>
          <w:szCs w:val="24"/>
        </w:rPr>
        <w:t>1,788.81</w:t>
      </w:r>
      <w:r w:rsidR="00E15AF6" w:rsidRPr="00E15AF6">
        <w:rPr>
          <w:rFonts w:ascii="宋体" w:eastAsia="宋体" w:hAnsi="Times New Roman" w:cs="宋体" w:hint="eastAsia"/>
          <w:kern w:val="0"/>
          <w:sz w:val="24"/>
          <w:szCs w:val="24"/>
        </w:rPr>
        <w:t>万元，其他支出</w:t>
      </w:r>
      <w:r w:rsidR="00E15AF6" w:rsidRPr="00E15AF6">
        <w:rPr>
          <w:rFonts w:ascii="宋体" w:eastAsia="宋体" w:hAnsi="Times New Roman" w:cs="宋体"/>
          <w:kern w:val="0"/>
          <w:sz w:val="24"/>
          <w:szCs w:val="24"/>
        </w:rPr>
        <w:t>483.50</w:t>
      </w:r>
      <w:r w:rsidR="00E15AF6" w:rsidRPr="00E15AF6">
        <w:rPr>
          <w:rFonts w:ascii="宋体" w:eastAsia="宋体" w:hAnsi="Times New Roman" w:cs="宋体" w:hint="eastAsia"/>
          <w:kern w:val="0"/>
          <w:sz w:val="24"/>
          <w:szCs w:val="24"/>
        </w:rPr>
        <w:t>万元；按经济分类科目，工资福利支出</w:t>
      </w:r>
      <w:r w:rsidR="00F23976" w:rsidRPr="00F23976">
        <w:rPr>
          <w:rFonts w:ascii="宋体" w:eastAsia="宋体" w:hAnsi="Times New Roman" w:cs="宋体"/>
          <w:kern w:val="0"/>
          <w:sz w:val="24"/>
          <w:szCs w:val="24"/>
        </w:rPr>
        <w:t>87,015.33</w:t>
      </w:r>
      <w:r w:rsidR="001C0984">
        <w:rPr>
          <w:rFonts w:ascii="宋体" w:eastAsia="宋体" w:hAnsi="Times New Roman" w:cs="宋体" w:hint="eastAsia"/>
          <w:kern w:val="0"/>
          <w:sz w:val="24"/>
          <w:szCs w:val="24"/>
        </w:rPr>
        <w:t>万元，</w:t>
      </w:r>
      <w:r w:rsidR="00E15AF6" w:rsidRPr="00E15AF6">
        <w:rPr>
          <w:rFonts w:ascii="宋体" w:eastAsia="宋体" w:hAnsi="Times New Roman" w:cs="宋体" w:hint="eastAsia"/>
          <w:kern w:val="0"/>
          <w:sz w:val="24"/>
          <w:szCs w:val="24"/>
        </w:rPr>
        <w:t>商品和服务支出</w:t>
      </w:r>
      <w:r w:rsidR="00F23976" w:rsidRPr="00F23976">
        <w:rPr>
          <w:rFonts w:ascii="宋体" w:eastAsia="宋体" w:hAnsi="Times New Roman" w:cs="宋体"/>
          <w:kern w:val="0"/>
          <w:sz w:val="24"/>
          <w:szCs w:val="24"/>
        </w:rPr>
        <w:t>97,561.32</w:t>
      </w:r>
      <w:r w:rsidR="00E15AF6" w:rsidRPr="00E15AF6">
        <w:rPr>
          <w:rFonts w:ascii="宋体" w:eastAsia="宋体" w:hAnsi="Times New Roman" w:cs="宋体" w:hint="eastAsia"/>
          <w:kern w:val="0"/>
          <w:sz w:val="24"/>
          <w:szCs w:val="24"/>
        </w:rPr>
        <w:t>万元,对个人和家庭的补助</w:t>
      </w:r>
      <w:r w:rsidR="00F23976" w:rsidRPr="00F23976">
        <w:rPr>
          <w:rFonts w:ascii="宋体" w:eastAsia="宋体" w:hAnsi="Times New Roman" w:cs="宋体"/>
          <w:kern w:val="0"/>
          <w:sz w:val="24"/>
          <w:szCs w:val="24"/>
        </w:rPr>
        <w:t>29,362.89</w:t>
      </w:r>
      <w:r w:rsidR="00E15AF6" w:rsidRPr="00E15AF6">
        <w:rPr>
          <w:rFonts w:ascii="宋体" w:eastAsia="宋体" w:hAnsi="Times New Roman" w:cs="宋体" w:hint="eastAsia"/>
          <w:kern w:val="0"/>
          <w:sz w:val="24"/>
          <w:szCs w:val="24"/>
        </w:rPr>
        <w:t>万元,对企事业单位的补贴0万元</w:t>
      </w:r>
      <w:r w:rsidR="001C0984">
        <w:rPr>
          <w:rFonts w:ascii="宋体" w:eastAsia="宋体" w:hAnsi="Times New Roman" w:cs="宋体" w:hint="eastAsia"/>
          <w:kern w:val="0"/>
          <w:sz w:val="24"/>
          <w:szCs w:val="24"/>
        </w:rPr>
        <w:t>，</w:t>
      </w:r>
      <w:r w:rsidR="00E15AF6" w:rsidRPr="00E15AF6">
        <w:rPr>
          <w:rFonts w:ascii="宋体" w:eastAsia="宋体" w:hAnsi="Times New Roman" w:cs="宋体" w:hint="eastAsia"/>
          <w:kern w:val="0"/>
          <w:sz w:val="24"/>
          <w:szCs w:val="24"/>
        </w:rPr>
        <w:t>债务利息支出0万元</w:t>
      </w:r>
      <w:r w:rsidR="001C0984">
        <w:rPr>
          <w:rFonts w:ascii="宋体" w:eastAsia="宋体" w:hAnsi="Times New Roman" w:cs="宋体" w:hint="eastAsia"/>
          <w:kern w:val="0"/>
          <w:sz w:val="24"/>
          <w:szCs w:val="24"/>
        </w:rPr>
        <w:t>，</w:t>
      </w:r>
      <w:r w:rsidR="00E15AF6" w:rsidRPr="00E15AF6">
        <w:rPr>
          <w:rFonts w:ascii="宋体" w:eastAsia="宋体" w:hAnsi="Times New Roman" w:cs="宋体" w:hint="eastAsia"/>
          <w:kern w:val="0"/>
          <w:sz w:val="24"/>
          <w:szCs w:val="24"/>
        </w:rPr>
        <w:t>基本建设支出</w:t>
      </w:r>
      <w:r w:rsidR="00F23976" w:rsidRPr="00F23976">
        <w:rPr>
          <w:rFonts w:ascii="宋体" w:eastAsia="宋体" w:hAnsi="Times New Roman" w:cs="宋体"/>
          <w:kern w:val="0"/>
          <w:sz w:val="24"/>
          <w:szCs w:val="24"/>
        </w:rPr>
        <w:t>5,128.00</w:t>
      </w:r>
      <w:r w:rsidR="00E15AF6" w:rsidRPr="00E15AF6">
        <w:rPr>
          <w:rFonts w:ascii="宋体" w:eastAsia="宋体" w:hAnsi="Times New Roman" w:cs="宋体" w:hint="eastAsia"/>
          <w:kern w:val="0"/>
          <w:sz w:val="24"/>
          <w:szCs w:val="24"/>
        </w:rPr>
        <w:t>万元</w:t>
      </w:r>
      <w:r w:rsidR="001C0984">
        <w:rPr>
          <w:rFonts w:ascii="宋体" w:eastAsia="宋体" w:hAnsi="Times New Roman" w:cs="宋体" w:hint="eastAsia"/>
          <w:kern w:val="0"/>
          <w:sz w:val="24"/>
          <w:szCs w:val="24"/>
        </w:rPr>
        <w:t>，</w:t>
      </w:r>
      <w:r w:rsidR="00E15AF6" w:rsidRPr="00E15AF6">
        <w:rPr>
          <w:rFonts w:ascii="宋体" w:eastAsia="宋体" w:hAnsi="Times New Roman" w:cs="宋体" w:hint="eastAsia"/>
          <w:kern w:val="0"/>
          <w:sz w:val="24"/>
          <w:szCs w:val="24"/>
        </w:rPr>
        <w:t>其他资本性支出</w:t>
      </w:r>
      <w:r w:rsidR="00F23976" w:rsidRPr="00F23976">
        <w:rPr>
          <w:rFonts w:ascii="宋体" w:eastAsia="宋体" w:hAnsi="Times New Roman" w:cs="宋体"/>
          <w:kern w:val="0"/>
          <w:sz w:val="24"/>
          <w:szCs w:val="24"/>
        </w:rPr>
        <w:t>15,067.80</w:t>
      </w:r>
      <w:r w:rsidR="00E15AF6" w:rsidRPr="00E15AF6">
        <w:rPr>
          <w:rFonts w:ascii="宋体" w:eastAsia="宋体" w:hAnsi="Times New Roman" w:cs="宋体" w:hint="eastAsia"/>
          <w:kern w:val="0"/>
          <w:sz w:val="24"/>
          <w:szCs w:val="24"/>
        </w:rPr>
        <w:t>万元</w:t>
      </w:r>
      <w:r w:rsidR="001C0984">
        <w:rPr>
          <w:rFonts w:ascii="宋体" w:eastAsia="宋体" w:hAnsi="Times New Roman" w:cs="宋体" w:hint="eastAsia"/>
          <w:kern w:val="0"/>
          <w:sz w:val="24"/>
          <w:szCs w:val="24"/>
        </w:rPr>
        <w:t>，</w:t>
      </w:r>
      <w:r w:rsidR="00E15AF6" w:rsidRPr="00E15AF6">
        <w:rPr>
          <w:rFonts w:ascii="宋体" w:eastAsia="宋体" w:hAnsi="Times New Roman" w:cs="宋体" w:hint="eastAsia"/>
          <w:kern w:val="0"/>
          <w:sz w:val="24"/>
          <w:szCs w:val="24"/>
        </w:rPr>
        <w:t>其他支出0万元。</w:t>
      </w:r>
    </w:p>
    <w:p w:rsidR="00773305" w:rsidRPr="00E60013" w:rsidRDefault="00773305" w:rsidP="00E60013">
      <w:pPr>
        <w:autoSpaceDE w:val="0"/>
        <w:autoSpaceDN w:val="0"/>
        <w:adjustRightInd w:val="0"/>
        <w:spacing w:line="520" w:lineRule="exact"/>
        <w:ind w:firstLine="480"/>
        <w:rPr>
          <w:rFonts w:ascii="宋体" w:eastAsia="宋体" w:hAnsi="Times New Roman" w:cs="宋体"/>
          <w:kern w:val="0"/>
          <w:sz w:val="24"/>
          <w:szCs w:val="24"/>
        </w:rPr>
      </w:pPr>
      <w:r w:rsidRPr="00E60013">
        <w:rPr>
          <w:rFonts w:ascii="宋体" w:eastAsia="宋体" w:hAnsi="Times New Roman" w:cs="宋体" w:hint="eastAsia"/>
          <w:kern w:val="0"/>
          <w:sz w:val="24"/>
          <w:szCs w:val="24"/>
        </w:rPr>
        <w:t>与预算相比情况</w:t>
      </w:r>
      <w:r w:rsidRPr="00E60013">
        <w:rPr>
          <w:rFonts w:ascii="宋体" w:eastAsia="宋体" w:hAnsi="Times New Roman" w:cs="宋体"/>
          <w:kern w:val="0"/>
          <w:sz w:val="24"/>
          <w:szCs w:val="24"/>
        </w:rPr>
        <w:t>:2017</w:t>
      </w:r>
      <w:r w:rsidRPr="00E60013">
        <w:rPr>
          <w:rFonts w:ascii="宋体" w:eastAsia="宋体" w:hAnsi="Times New Roman" w:cs="宋体" w:hint="eastAsia"/>
          <w:kern w:val="0"/>
          <w:sz w:val="24"/>
          <w:szCs w:val="24"/>
        </w:rPr>
        <w:t>年度预算一般公共预算财政拨款支出</w:t>
      </w:r>
      <w:r w:rsidRPr="00E60013">
        <w:rPr>
          <w:rFonts w:ascii="宋体" w:eastAsia="宋体" w:hAnsi="Times New Roman" w:cs="宋体"/>
          <w:kern w:val="0"/>
          <w:sz w:val="24"/>
          <w:szCs w:val="24"/>
        </w:rPr>
        <w:t>163,845.88</w:t>
      </w:r>
      <w:r w:rsidRPr="00E60013">
        <w:rPr>
          <w:rFonts w:ascii="宋体" w:eastAsia="宋体" w:hAnsi="Times New Roman" w:cs="宋体" w:hint="eastAsia"/>
          <w:kern w:val="0"/>
          <w:sz w:val="24"/>
          <w:szCs w:val="24"/>
        </w:rPr>
        <w:t>万元，本</w:t>
      </w:r>
      <w:r w:rsidRPr="00E60013">
        <w:rPr>
          <w:rFonts w:ascii="宋体" w:eastAsia="宋体" w:hAnsi="Times New Roman" w:cs="宋体" w:hint="eastAsia"/>
          <w:kern w:val="0"/>
          <w:sz w:val="24"/>
          <w:szCs w:val="24"/>
        </w:rPr>
        <w:lastRenderedPageBreak/>
        <w:t>年支出与预算相比，增加</w:t>
      </w:r>
      <w:r w:rsidRPr="00E60013">
        <w:rPr>
          <w:rFonts w:ascii="宋体" w:eastAsia="宋体" w:hAnsi="Times New Roman" w:cs="宋体"/>
          <w:kern w:val="0"/>
          <w:sz w:val="24"/>
          <w:szCs w:val="24"/>
        </w:rPr>
        <w:t>70,289.46</w:t>
      </w:r>
      <w:r w:rsidRPr="00E60013">
        <w:rPr>
          <w:rFonts w:ascii="宋体" w:eastAsia="宋体" w:hAnsi="Times New Roman" w:cs="宋体" w:hint="eastAsia"/>
          <w:kern w:val="0"/>
          <w:sz w:val="24"/>
          <w:szCs w:val="24"/>
        </w:rPr>
        <w:t>万元，增</w:t>
      </w:r>
      <w:r w:rsidR="005D10A0" w:rsidRPr="00E60013">
        <w:rPr>
          <w:rFonts w:ascii="宋体" w:eastAsia="宋体" w:hAnsi="Times New Roman" w:cs="宋体" w:hint="eastAsia"/>
          <w:kern w:val="0"/>
          <w:sz w:val="24"/>
          <w:szCs w:val="24"/>
        </w:rPr>
        <w:t>长</w:t>
      </w:r>
      <w:r w:rsidRPr="00E60013">
        <w:rPr>
          <w:rFonts w:ascii="宋体" w:eastAsia="宋体" w:hAnsi="Times New Roman" w:cs="宋体"/>
          <w:kern w:val="0"/>
          <w:sz w:val="24"/>
          <w:szCs w:val="24"/>
        </w:rPr>
        <w:t>42.9%</w:t>
      </w:r>
      <w:r w:rsidR="00114BFC" w:rsidRPr="00E60013">
        <w:rPr>
          <w:rFonts w:ascii="宋体" w:eastAsia="宋体" w:hAnsi="Times New Roman" w:cs="宋体" w:hint="eastAsia"/>
          <w:kern w:val="0"/>
          <w:sz w:val="24"/>
          <w:szCs w:val="24"/>
        </w:rPr>
        <w:t>。</w:t>
      </w:r>
      <w:r w:rsidR="00E60013">
        <w:rPr>
          <w:rFonts w:ascii="宋体" w:eastAsia="宋体" w:hAnsi="Times New Roman" w:cs="宋体"/>
          <w:kern w:val="0"/>
          <w:sz w:val="24"/>
          <w:szCs w:val="24"/>
        </w:rPr>
        <w:t>收支</w:t>
      </w:r>
      <w:r w:rsidR="00E60013">
        <w:rPr>
          <w:rFonts w:ascii="宋体" w:eastAsia="宋体" w:hAnsi="Times New Roman" w:cs="宋体" w:hint="eastAsia"/>
          <w:kern w:val="0"/>
          <w:sz w:val="24"/>
          <w:szCs w:val="24"/>
        </w:rPr>
        <w:t>增长</w:t>
      </w:r>
      <w:r w:rsidR="00E60013">
        <w:rPr>
          <w:rFonts w:ascii="宋体" w:eastAsia="宋体" w:hAnsi="Times New Roman" w:cs="宋体"/>
          <w:kern w:val="0"/>
          <w:sz w:val="24"/>
          <w:szCs w:val="24"/>
        </w:rPr>
        <w:t>原因：</w:t>
      </w:r>
      <w:r w:rsidR="00E60013" w:rsidRPr="00E60013">
        <w:rPr>
          <w:rFonts w:ascii="宋体" w:eastAsia="宋体" w:hAnsi="Times New Roman" w:cs="宋体" w:hint="eastAsia"/>
          <w:kern w:val="0"/>
          <w:sz w:val="24"/>
          <w:szCs w:val="24"/>
        </w:rPr>
        <w:t>积极争取上级对我区转移支付资金补助力度</w:t>
      </w:r>
      <w:r w:rsidR="00E60013">
        <w:rPr>
          <w:rFonts w:ascii="宋体" w:eastAsia="宋体" w:hAnsi="Times New Roman" w:cs="宋体" w:hint="eastAsia"/>
          <w:kern w:val="0"/>
          <w:sz w:val="24"/>
          <w:szCs w:val="24"/>
        </w:rPr>
        <w:t>。</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（三）政府性基金预算收支决算情况说明</w:t>
      </w:r>
    </w:p>
    <w:p w:rsidR="00CC2BA9" w:rsidRPr="00D45140" w:rsidRDefault="00773305" w:rsidP="007462DD">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年度政府性基金预算财政拨款收入</w:t>
      </w:r>
      <w:r w:rsidRPr="00D45140">
        <w:rPr>
          <w:rFonts w:ascii="宋体" w:eastAsia="宋体" w:hAnsi="Times New Roman" w:cs="宋体"/>
          <w:kern w:val="0"/>
          <w:sz w:val="24"/>
          <w:szCs w:val="24"/>
        </w:rPr>
        <w:t>40,519.48</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28,032.53</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224.49%</w:t>
      </w:r>
      <w:r w:rsidRPr="00D45140">
        <w:rPr>
          <w:rFonts w:ascii="宋体" w:eastAsia="宋体" w:hAnsi="Times New Roman" w:cs="宋体" w:hint="eastAsia"/>
          <w:kern w:val="0"/>
          <w:sz w:val="24"/>
          <w:szCs w:val="24"/>
        </w:rPr>
        <w:t>。政府性基金预算财政拨款支出</w:t>
      </w:r>
      <w:r w:rsidRPr="00D45140">
        <w:rPr>
          <w:rFonts w:ascii="宋体" w:eastAsia="宋体" w:hAnsi="Times New Roman" w:cs="宋体"/>
          <w:kern w:val="0"/>
          <w:sz w:val="24"/>
          <w:szCs w:val="24"/>
        </w:rPr>
        <w:t>29,681.39</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21,133.51</w:t>
      </w:r>
      <w:r w:rsidRPr="00D45140">
        <w:rPr>
          <w:rFonts w:ascii="宋体" w:eastAsia="宋体" w:hAnsi="Times New Roman" w:cs="宋体" w:hint="eastAsia"/>
          <w:kern w:val="0"/>
          <w:sz w:val="24"/>
          <w:szCs w:val="24"/>
        </w:rPr>
        <w:t>万元，增</w:t>
      </w:r>
      <w:r w:rsidR="005D10A0">
        <w:rPr>
          <w:rFonts w:ascii="宋体" w:eastAsia="宋体" w:hAnsi="Times New Roman" w:cs="宋体" w:hint="eastAsia"/>
          <w:kern w:val="0"/>
          <w:sz w:val="24"/>
          <w:szCs w:val="24"/>
        </w:rPr>
        <w:t>长</w:t>
      </w:r>
      <w:r w:rsidRPr="00D45140">
        <w:rPr>
          <w:rFonts w:ascii="宋体" w:eastAsia="宋体" w:hAnsi="Times New Roman" w:cs="宋体"/>
          <w:kern w:val="0"/>
          <w:sz w:val="24"/>
          <w:szCs w:val="24"/>
        </w:rPr>
        <w:t>247.24%</w:t>
      </w:r>
      <w:r w:rsidRPr="00D45140">
        <w:rPr>
          <w:rFonts w:ascii="宋体" w:eastAsia="宋体" w:hAnsi="Times New Roman" w:cs="宋体" w:hint="eastAsia"/>
          <w:kern w:val="0"/>
          <w:sz w:val="24"/>
          <w:szCs w:val="24"/>
        </w:rPr>
        <w:t>。</w:t>
      </w:r>
      <w:r w:rsidR="00947570">
        <w:rPr>
          <w:rFonts w:ascii="宋体" w:eastAsia="宋体" w:hAnsi="Times New Roman" w:cs="宋体" w:hint="eastAsia"/>
          <w:kern w:val="0"/>
          <w:sz w:val="24"/>
          <w:szCs w:val="24"/>
        </w:rPr>
        <w:t>增</w:t>
      </w:r>
      <w:r w:rsidR="005D10A0">
        <w:rPr>
          <w:rFonts w:ascii="宋体" w:eastAsia="宋体" w:hAnsi="Times New Roman" w:cs="宋体" w:hint="eastAsia"/>
          <w:kern w:val="0"/>
          <w:sz w:val="24"/>
          <w:szCs w:val="24"/>
        </w:rPr>
        <w:t>长</w:t>
      </w:r>
      <w:r w:rsidR="00FB6F02">
        <w:rPr>
          <w:rFonts w:ascii="宋体" w:eastAsia="宋体" w:hAnsi="Times New Roman" w:cs="宋体" w:hint="eastAsia"/>
          <w:kern w:val="0"/>
          <w:sz w:val="24"/>
          <w:szCs w:val="24"/>
        </w:rPr>
        <w:t>主要原因</w:t>
      </w:r>
      <w:r w:rsidR="007D4702">
        <w:rPr>
          <w:rFonts w:ascii="宋体" w:eastAsia="宋体" w:hAnsi="Times New Roman" w:cs="宋体" w:hint="eastAsia"/>
          <w:kern w:val="0"/>
          <w:sz w:val="24"/>
          <w:szCs w:val="24"/>
        </w:rPr>
        <w:t>：</w:t>
      </w:r>
      <w:r w:rsidR="00FB6F02">
        <w:rPr>
          <w:rFonts w:ascii="宋体" w:eastAsia="宋体" w:hAnsi="Times New Roman" w:cs="宋体" w:hint="eastAsia"/>
          <w:kern w:val="0"/>
          <w:sz w:val="24"/>
          <w:szCs w:val="24"/>
        </w:rPr>
        <w:t>用于支付各项民生民建民用工程，会展片区环境综合整治项目，七道</w:t>
      </w:r>
      <w:proofErr w:type="gramStart"/>
      <w:r w:rsidR="00FB6F02">
        <w:rPr>
          <w:rFonts w:ascii="宋体" w:eastAsia="宋体" w:hAnsi="Times New Roman" w:cs="宋体" w:hint="eastAsia"/>
          <w:kern w:val="0"/>
          <w:sz w:val="24"/>
          <w:szCs w:val="24"/>
        </w:rPr>
        <w:t>湾铁路</w:t>
      </w:r>
      <w:proofErr w:type="gramEnd"/>
      <w:r w:rsidR="00FB6F02">
        <w:rPr>
          <w:rFonts w:ascii="宋体" w:eastAsia="宋体" w:hAnsi="Times New Roman" w:cs="宋体" w:hint="eastAsia"/>
          <w:kern w:val="0"/>
          <w:sz w:val="24"/>
          <w:szCs w:val="24"/>
        </w:rPr>
        <w:t>北棚户区改造</w:t>
      </w:r>
      <w:r w:rsidR="007D4702">
        <w:rPr>
          <w:rFonts w:ascii="宋体" w:eastAsia="宋体" w:hAnsi="Times New Roman" w:cs="宋体" w:hint="eastAsia"/>
          <w:kern w:val="0"/>
          <w:sz w:val="24"/>
          <w:szCs w:val="24"/>
        </w:rPr>
        <w:t>项目征收补偿资金，会展片区</w:t>
      </w:r>
      <w:proofErr w:type="gramStart"/>
      <w:r w:rsidR="007D4702">
        <w:rPr>
          <w:rFonts w:ascii="宋体" w:eastAsia="宋体" w:hAnsi="Times New Roman" w:cs="宋体" w:hint="eastAsia"/>
          <w:kern w:val="0"/>
          <w:sz w:val="24"/>
          <w:szCs w:val="24"/>
        </w:rPr>
        <w:t>纬六路纬七路道</w:t>
      </w:r>
      <w:proofErr w:type="gramEnd"/>
      <w:r w:rsidR="007D4702">
        <w:rPr>
          <w:rFonts w:ascii="宋体" w:eastAsia="宋体" w:hAnsi="Times New Roman" w:cs="宋体" w:hint="eastAsia"/>
          <w:kern w:val="0"/>
          <w:sz w:val="24"/>
          <w:szCs w:val="24"/>
        </w:rPr>
        <w:t>路新建工程征收补偿资金，</w:t>
      </w:r>
      <w:r w:rsidR="00FB6F02">
        <w:rPr>
          <w:rFonts w:ascii="宋体" w:eastAsia="宋体" w:hAnsi="Times New Roman" w:cs="宋体" w:hint="eastAsia"/>
          <w:kern w:val="0"/>
          <w:sz w:val="24"/>
          <w:szCs w:val="24"/>
        </w:rPr>
        <w:t>会展片区环境综合整治项目，</w:t>
      </w:r>
      <w:r w:rsidR="00D319FA">
        <w:rPr>
          <w:rFonts w:ascii="宋体" w:eastAsia="宋体" w:hAnsi="Times New Roman" w:cs="宋体" w:hint="eastAsia"/>
          <w:kern w:val="0"/>
          <w:sz w:val="24"/>
          <w:szCs w:val="24"/>
        </w:rPr>
        <w:t>乌鲁木齐学山中医骨伤医院（有限公司）征收补偿款，铁路北片区棚户区改造项目安置房购房资金，水磨沟村八道湾小队土地收储项目征收补偿款，八道湾村二队农用地征收补偿款，乌鲁木齐市水区2016年棚户区（城中村）改造项目农发行，七道湾南路两侧棚户区改造项目征收补偿资金。</w:t>
      </w:r>
    </w:p>
    <w:p w:rsidR="00773305" w:rsidRPr="00F05BB4"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F05BB4">
        <w:rPr>
          <w:rFonts w:ascii="宋体" w:eastAsia="宋体" w:hAnsi="Times New Roman" w:cs="宋体" w:hint="eastAsia"/>
          <w:kern w:val="0"/>
          <w:sz w:val="24"/>
          <w:szCs w:val="24"/>
        </w:rPr>
        <w:t>与预算相比情况</w:t>
      </w:r>
      <w:r w:rsidRPr="00F05BB4">
        <w:rPr>
          <w:rFonts w:ascii="宋体" w:eastAsia="宋体" w:hAnsi="Times New Roman" w:cs="宋体"/>
          <w:kern w:val="0"/>
          <w:sz w:val="24"/>
          <w:szCs w:val="24"/>
        </w:rPr>
        <w:t>:2017</w:t>
      </w:r>
      <w:r w:rsidRPr="00F05BB4">
        <w:rPr>
          <w:rFonts w:ascii="宋体" w:eastAsia="宋体" w:hAnsi="Times New Roman" w:cs="宋体" w:hint="eastAsia"/>
          <w:kern w:val="0"/>
          <w:sz w:val="24"/>
          <w:szCs w:val="24"/>
        </w:rPr>
        <w:t>年度预算政府性基金预算财政拨款收入</w:t>
      </w:r>
      <w:r w:rsidRPr="00F05BB4">
        <w:rPr>
          <w:rFonts w:ascii="宋体" w:eastAsia="宋体" w:hAnsi="Times New Roman" w:cs="宋体"/>
          <w:kern w:val="0"/>
          <w:sz w:val="24"/>
          <w:szCs w:val="24"/>
        </w:rPr>
        <w:t>0</w:t>
      </w:r>
      <w:r w:rsidRPr="00F05BB4">
        <w:rPr>
          <w:rFonts w:ascii="宋体" w:eastAsia="宋体" w:hAnsi="Times New Roman" w:cs="宋体" w:hint="eastAsia"/>
          <w:kern w:val="0"/>
          <w:sz w:val="24"/>
          <w:szCs w:val="24"/>
        </w:rPr>
        <w:t>万元，本年收入与预算相比，增加</w:t>
      </w:r>
      <w:r w:rsidRPr="00F05BB4">
        <w:rPr>
          <w:rFonts w:ascii="宋体" w:eastAsia="宋体" w:hAnsi="Times New Roman" w:cs="宋体"/>
          <w:kern w:val="0"/>
          <w:sz w:val="24"/>
          <w:szCs w:val="24"/>
        </w:rPr>
        <w:t>40,519.48</w:t>
      </w:r>
      <w:r w:rsidRPr="00F05BB4">
        <w:rPr>
          <w:rFonts w:ascii="宋体" w:eastAsia="宋体" w:hAnsi="Times New Roman" w:cs="宋体" w:hint="eastAsia"/>
          <w:kern w:val="0"/>
          <w:sz w:val="24"/>
          <w:szCs w:val="24"/>
        </w:rPr>
        <w:t>万元，增</w:t>
      </w:r>
      <w:r w:rsidR="005D10A0" w:rsidRPr="00F05BB4">
        <w:rPr>
          <w:rFonts w:ascii="宋体" w:eastAsia="宋体" w:hAnsi="Times New Roman" w:cs="宋体" w:hint="eastAsia"/>
          <w:kern w:val="0"/>
          <w:sz w:val="24"/>
          <w:szCs w:val="24"/>
        </w:rPr>
        <w:t>长</w:t>
      </w:r>
      <w:r w:rsidR="00DC14B9">
        <w:rPr>
          <w:rFonts w:ascii="宋体" w:eastAsia="宋体" w:hAnsi="Times New Roman" w:cs="宋体" w:hint="eastAsia"/>
          <w:kern w:val="0"/>
          <w:sz w:val="24"/>
          <w:szCs w:val="24"/>
        </w:rPr>
        <w:t>10</w:t>
      </w:r>
      <w:r w:rsidRPr="00F05BB4">
        <w:rPr>
          <w:rFonts w:ascii="宋体" w:eastAsia="宋体" w:hAnsi="Times New Roman" w:cs="宋体"/>
          <w:kern w:val="0"/>
          <w:sz w:val="24"/>
          <w:szCs w:val="24"/>
        </w:rPr>
        <w:t>0%</w:t>
      </w:r>
      <w:r w:rsidR="005D6350">
        <w:rPr>
          <w:rFonts w:ascii="宋体" w:eastAsia="宋体" w:hAnsi="Times New Roman" w:cs="宋体"/>
          <w:kern w:val="0"/>
          <w:sz w:val="24"/>
          <w:szCs w:val="24"/>
        </w:rPr>
        <w:t>；</w:t>
      </w:r>
      <w:r w:rsidRPr="00F05BB4">
        <w:rPr>
          <w:rFonts w:ascii="宋体" w:eastAsia="宋体" w:hAnsi="Times New Roman" w:cs="宋体" w:hint="eastAsia"/>
          <w:kern w:val="0"/>
          <w:sz w:val="24"/>
          <w:szCs w:val="24"/>
        </w:rPr>
        <w:t>预算政府性基金预算财政拨款支出</w:t>
      </w:r>
      <w:r w:rsidRPr="00F05BB4">
        <w:rPr>
          <w:rFonts w:ascii="宋体" w:eastAsia="宋体" w:hAnsi="Times New Roman" w:cs="宋体"/>
          <w:kern w:val="0"/>
          <w:sz w:val="24"/>
          <w:szCs w:val="24"/>
        </w:rPr>
        <w:t>0</w:t>
      </w:r>
      <w:r w:rsidRPr="00F05BB4">
        <w:rPr>
          <w:rFonts w:ascii="宋体" w:eastAsia="宋体" w:hAnsi="Times New Roman" w:cs="宋体" w:hint="eastAsia"/>
          <w:kern w:val="0"/>
          <w:sz w:val="24"/>
          <w:szCs w:val="24"/>
        </w:rPr>
        <w:t>万元，本年支出与预算相比，增加</w:t>
      </w:r>
      <w:r w:rsidRPr="00F05BB4">
        <w:rPr>
          <w:rFonts w:ascii="宋体" w:eastAsia="宋体" w:hAnsi="Times New Roman" w:cs="宋体"/>
          <w:kern w:val="0"/>
          <w:sz w:val="24"/>
          <w:szCs w:val="24"/>
        </w:rPr>
        <w:t>29,681.39</w:t>
      </w:r>
      <w:r w:rsidRPr="00F05BB4">
        <w:rPr>
          <w:rFonts w:ascii="宋体" w:eastAsia="宋体" w:hAnsi="Times New Roman" w:cs="宋体" w:hint="eastAsia"/>
          <w:kern w:val="0"/>
          <w:sz w:val="24"/>
          <w:szCs w:val="24"/>
        </w:rPr>
        <w:t>万元，增</w:t>
      </w:r>
      <w:r w:rsidR="005D10A0" w:rsidRPr="00F05BB4">
        <w:rPr>
          <w:rFonts w:ascii="宋体" w:eastAsia="宋体" w:hAnsi="Times New Roman" w:cs="宋体" w:hint="eastAsia"/>
          <w:kern w:val="0"/>
          <w:sz w:val="24"/>
          <w:szCs w:val="24"/>
        </w:rPr>
        <w:t>长</w:t>
      </w:r>
      <w:r w:rsidR="00DC14B9">
        <w:rPr>
          <w:rFonts w:ascii="宋体" w:eastAsia="宋体" w:hAnsi="Times New Roman" w:cs="宋体" w:hint="eastAsia"/>
          <w:kern w:val="0"/>
          <w:sz w:val="24"/>
          <w:szCs w:val="24"/>
        </w:rPr>
        <w:t>10</w:t>
      </w:r>
      <w:r w:rsidRPr="00F05BB4">
        <w:rPr>
          <w:rFonts w:ascii="宋体" w:eastAsia="宋体" w:hAnsi="Times New Roman" w:cs="宋体"/>
          <w:kern w:val="0"/>
          <w:sz w:val="24"/>
          <w:szCs w:val="24"/>
        </w:rPr>
        <w:t>0%</w:t>
      </w:r>
      <w:r w:rsidRPr="00F05BB4">
        <w:rPr>
          <w:rFonts w:ascii="宋体" w:eastAsia="宋体" w:hAnsi="Times New Roman" w:cs="宋体" w:hint="eastAsia"/>
          <w:kern w:val="0"/>
          <w:sz w:val="24"/>
          <w:szCs w:val="24"/>
        </w:rPr>
        <w:t>。</w:t>
      </w:r>
      <w:r w:rsidR="00F05BB4">
        <w:rPr>
          <w:rFonts w:ascii="宋体" w:eastAsia="宋体" w:hAnsi="Times New Roman" w:cs="宋体" w:hint="eastAsia"/>
          <w:kern w:val="0"/>
          <w:sz w:val="24"/>
          <w:szCs w:val="24"/>
        </w:rPr>
        <w:t>增长</w:t>
      </w:r>
      <w:r w:rsidR="00F05BB4">
        <w:rPr>
          <w:rFonts w:ascii="宋体" w:eastAsia="宋体" w:hAnsi="Times New Roman" w:cs="宋体"/>
          <w:kern w:val="0"/>
          <w:sz w:val="24"/>
          <w:szCs w:val="24"/>
        </w:rPr>
        <w:t>原因：</w:t>
      </w:r>
      <w:r w:rsidR="00F05BB4" w:rsidRPr="00D17ABF">
        <w:rPr>
          <w:rFonts w:ascii="宋体" w:eastAsia="宋体" w:hAnsi="Times New Roman" w:cs="宋体" w:hint="eastAsia"/>
          <w:kern w:val="0"/>
          <w:sz w:val="24"/>
          <w:szCs w:val="24"/>
        </w:rPr>
        <w:t>调入</w:t>
      </w:r>
      <w:r w:rsidR="00F05BB4">
        <w:rPr>
          <w:rFonts w:ascii="宋体" w:eastAsia="宋体" w:hAnsi="Times New Roman" w:cs="宋体" w:hint="eastAsia"/>
          <w:kern w:val="0"/>
          <w:sz w:val="24"/>
          <w:szCs w:val="24"/>
        </w:rPr>
        <w:t>政府性</w:t>
      </w:r>
      <w:r w:rsidR="00F05BB4">
        <w:rPr>
          <w:rFonts w:ascii="宋体" w:eastAsia="宋体" w:hAnsi="Times New Roman" w:cs="宋体"/>
          <w:kern w:val="0"/>
          <w:sz w:val="24"/>
          <w:szCs w:val="24"/>
        </w:rPr>
        <w:t>基金预算收入</w:t>
      </w:r>
      <w:r w:rsidR="00F05BB4" w:rsidRPr="00D17ABF">
        <w:rPr>
          <w:rFonts w:ascii="宋体" w:eastAsia="宋体" w:hAnsi="Times New Roman" w:cs="宋体" w:hint="eastAsia"/>
          <w:kern w:val="0"/>
          <w:sz w:val="24"/>
          <w:szCs w:val="24"/>
        </w:rPr>
        <w:t>资金</w:t>
      </w:r>
      <w:r w:rsidR="0009063B">
        <w:rPr>
          <w:rFonts w:ascii="宋体" w:eastAsia="宋体" w:hAnsi="Times New Roman" w:cs="宋体" w:hint="eastAsia"/>
          <w:kern w:val="0"/>
          <w:sz w:val="24"/>
          <w:szCs w:val="24"/>
        </w:rPr>
        <w:t>，</w:t>
      </w:r>
      <w:r w:rsidR="0009063B">
        <w:rPr>
          <w:rFonts w:ascii="宋体" w:eastAsia="宋体" w:hAnsi="Times New Roman" w:cs="宋体"/>
          <w:kern w:val="0"/>
          <w:sz w:val="24"/>
          <w:szCs w:val="24"/>
        </w:rPr>
        <w:t>权力保障</w:t>
      </w:r>
      <w:r w:rsidR="0009063B">
        <w:rPr>
          <w:rFonts w:ascii="宋体" w:eastAsia="宋体" w:hAnsi="Times New Roman" w:cs="宋体" w:hint="eastAsia"/>
          <w:kern w:val="0"/>
          <w:sz w:val="24"/>
          <w:szCs w:val="24"/>
        </w:rPr>
        <w:t>县乡</w:t>
      </w:r>
      <w:r w:rsidR="0009063B">
        <w:rPr>
          <w:rFonts w:ascii="宋体" w:eastAsia="宋体" w:hAnsi="Times New Roman" w:cs="宋体"/>
          <w:kern w:val="0"/>
          <w:sz w:val="24"/>
          <w:szCs w:val="24"/>
        </w:rPr>
        <w:t>道</w:t>
      </w:r>
      <w:proofErr w:type="gramStart"/>
      <w:r w:rsidR="0009063B">
        <w:rPr>
          <w:rFonts w:ascii="宋体" w:eastAsia="宋体" w:hAnsi="Times New Roman" w:cs="宋体"/>
          <w:kern w:val="0"/>
          <w:sz w:val="24"/>
          <w:szCs w:val="24"/>
        </w:rPr>
        <w:t>路维护</w:t>
      </w:r>
      <w:proofErr w:type="gramEnd"/>
      <w:r w:rsidR="0009063B">
        <w:rPr>
          <w:rFonts w:ascii="宋体" w:eastAsia="宋体" w:hAnsi="Times New Roman" w:cs="宋体"/>
          <w:kern w:val="0"/>
          <w:sz w:val="24"/>
          <w:szCs w:val="24"/>
        </w:rPr>
        <w:t>及</w:t>
      </w:r>
      <w:r w:rsidR="0009063B">
        <w:rPr>
          <w:rFonts w:ascii="宋体" w:eastAsia="宋体" w:hAnsi="Times New Roman" w:cs="宋体" w:hint="eastAsia"/>
          <w:kern w:val="0"/>
          <w:sz w:val="24"/>
          <w:szCs w:val="24"/>
        </w:rPr>
        <w:t>棚户区</w:t>
      </w:r>
      <w:r w:rsidR="0009063B">
        <w:rPr>
          <w:rFonts w:ascii="宋体" w:eastAsia="宋体" w:hAnsi="Times New Roman" w:cs="宋体"/>
          <w:kern w:val="0"/>
          <w:sz w:val="24"/>
          <w:szCs w:val="24"/>
        </w:rPr>
        <w:t>改造工程</w:t>
      </w:r>
      <w:r w:rsidR="00F05BB4" w:rsidRPr="00D17ABF">
        <w:rPr>
          <w:rFonts w:ascii="宋体" w:eastAsia="宋体" w:hAnsi="Times New Roman" w:cs="宋体" w:hint="eastAsia"/>
          <w:kern w:val="0"/>
          <w:sz w:val="24"/>
          <w:szCs w:val="24"/>
        </w:rPr>
        <w:t>。</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（四）政府性基金预算支出决算情况说明</w:t>
      </w:r>
    </w:p>
    <w:p w:rsidR="00773305" w:rsidRPr="00D45140"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年度政府性基金预算支出</w:t>
      </w:r>
      <w:r w:rsidRPr="00D45140">
        <w:rPr>
          <w:rFonts w:ascii="宋体" w:eastAsia="宋体" w:hAnsi="Times New Roman" w:cs="宋体"/>
          <w:kern w:val="0"/>
          <w:sz w:val="24"/>
          <w:szCs w:val="24"/>
        </w:rPr>
        <w:t>29,681.39</w:t>
      </w:r>
      <w:r w:rsidRPr="00D45140">
        <w:rPr>
          <w:rFonts w:ascii="宋体" w:eastAsia="宋体" w:hAnsi="Times New Roman" w:cs="宋体" w:hint="eastAsia"/>
          <w:kern w:val="0"/>
          <w:sz w:val="24"/>
          <w:szCs w:val="24"/>
        </w:rPr>
        <w:t>万元，与上年相比，增加</w:t>
      </w:r>
      <w:r w:rsidRPr="00D45140">
        <w:rPr>
          <w:rFonts w:ascii="宋体" w:eastAsia="宋体" w:hAnsi="Times New Roman" w:cs="宋体"/>
          <w:kern w:val="0"/>
          <w:sz w:val="24"/>
          <w:szCs w:val="24"/>
        </w:rPr>
        <w:t>21,133.51</w:t>
      </w:r>
      <w:r w:rsidRPr="00D45140">
        <w:rPr>
          <w:rFonts w:ascii="宋体" w:eastAsia="宋体" w:hAnsi="Times New Roman" w:cs="宋体" w:hint="eastAsia"/>
          <w:kern w:val="0"/>
          <w:sz w:val="24"/>
          <w:szCs w:val="24"/>
        </w:rPr>
        <w:t>万元，增长</w:t>
      </w:r>
      <w:r w:rsidRPr="00D45140">
        <w:rPr>
          <w:rFonts w:ascii="宋体" w:eastAsia="宋体" w:hAnsi="Times New Roman" w:cs="宋体"/>
          <w:kern w:val="0"/>
          <w:sz w:val="24"/>
          <w:szCs w:val="24"/>
        </w:rPr>
        <w:t>247.24%</w:t>
      </w:r>
      <w:r w:rsidR="005D10A0">
        <w:rPr>
          <w:rFonts w:ascii="宋体" w:eastAsia="宋体" w:hAnsi="Times New Roman" w:cs="宋体" w:hint="eastAsia"/>
          <w:kern w:val="0"/>
          <w:sz w:val="24"/>
          <w:szCs w:val="24"/>
        </w:rPr>
        <w:t>。增长</w:t>
      </w:r>
      <w:r w:rsidRPr="00D45140">
        <w:rPr>
          <w:rFonts w:ascii="宋体" w:eastAsia="宋体" w:hAnsi="Times New Roman" w:cs="宋体" w:hint="eastAsia"/>
          <w:kern w:val="0"/>
          <w:sz w:val="24"/>
          <w:szCs w:val="24"/>
        </w:rPr>
        <w:t>变化的主要原因是</w:t>
      </w:r>
      <w:r w:rsidR="005D10A0">
        <w:rPr>
          <w:rFonts w:ascii="宋体" w:eastAsia="宋体" w:hAnsi="Times New Roman" w:cs="宋体" w:hint="eastAsia"/>
          <w:kern w:val="0"/>
          <w:sz w:val="24"/>
          <w:szCs w:val="24"/>
        </w:rPr>
        <w:t>：增加</w:t>
      </w:r>
      <w:r w:rsidR="005D10A0">
        <w:rPr>
          <w:rFonts w:ascii="宋体" w:eastAsia="宋体" w:hAnsi="Times New Roman" w:cs="宋体"/>
          <w:kern w:val="0"/>
          <w:sz w:val="24"/>
          <w:szCs w:val="24"/>
        </w:rPr>
        <w:t>全区</w:t>
      </w:r>
      <w:r w:rsidR="005D10A0">
        <w:rPr>
          <w:rFonts w:ascii="宋体" w:eastAsia="宋体" w:hAnsi="Times New Roman" w:cs="宋体" w:hint="eastAsia"/>
          <w:kern w:val="0"/>
          <w:sz w:val="24"/>
          <w:szCs w:val="24"/>
        </w:rPr>
        <w:t>县乡</w:t>
      </w:r>
      <w:r w:rsidR="005D10A0">
        <w:rPr>
          <w:rFonts w:ascii="宋体" w:eastAsia="宋体" w:hAnsi="Times New Roman" w:cs="宋体"/>
          <w:kern w:val="0"/>
          <w:sz w:val="24"/>
          <w:szCs w:val="24"/>
        </w:rPr>
        <w:t>道路基础设施维护经费</w:t>
      </w:r>
      <w:r w:rsidR="00252414">
        <w:rPr>
          <w:rFonts w:ascii="宋体" w:eastAsia="宋体" w:hAnsi="Times New Roman" w:cs="宋体" w:hint="eastAsia"/>
          <w:kern w:val="0"/>
          <w:sz w:val="24"/>
          <w:szCs w:val="24"/>
        </w:rPr>
        <w:t>，加大全区</w:t>
      </w:r>
      <w:r w:rsidR="00252414">
        <w:rPr>
          <w:rFonts w:ascii="宋体" w:eastAsia="宋体" w:hAnsi="Times New Roman" w:cs="宋体"/>
          <w:kern w:val="0"/>
          <w:sz w:val="24"/>
          <w:szCs w:val="24"/>
        </w:rPr>
        <w:t>棚户区</w:t>
      </w:r>
      <w:r w:rsidR="00252414">
        <w:rPr>
          <w:rFonts w:ascii="宋体" w:eastAsia="宋体" w:hAnsi="Times New Roman" w:cs="宋体" w:hint="eastAsia"/>
          <w:kern w:val="0"/>
          <w:sz w:val="24"/>
          <w:szCs w:val="24"/>
        </w:rPr>
        <w:t>改造</w:t>
      </w:r>
      <w:r w:rsidR="00252414">
        <w:rPr>
          <w:rFonts w:ascii="宋体" w:eastAsia="宋体" w:hAnsi="Times New Roman" w:cs="宋体"/>
          <w:kern w:val="0"/>
          <w:sz w:val="24"/>
          <w:szCs w:val="24"/>
        </w:rPr>
        <w:t>工程投入</w:t>
      </w:r>
      <w:r w:rsidR="00252414">
        <w:rPr>
          <w:rFonts w:ascii="宋体" w:eastAsia="宋体" w:hAnsi="Times New Roman" w:cs="宋体" w:hint="eastAsia"/>
          <w:kern w:val="0"/>
          <w:sz w:val="24"/>
          <w:szCs w:val="24"/>
        </w:rPr>
        <w:t>，</w:t>
      </w:r>
      <w:r w:rsidR="00252414">
        <w:rPr>
          <w:rFonts w:ascii="宋体" w:eastAsia="宋体" w:hAnsi="Times New Roman" w:cs="宋体"/>
          <w:kern w:val="0"/>
          <w:sz w:val="24"/>
          <w:szCs w:val="24"/>
        </w:rPr>
        <w:t>以及新增</w:t>
      </w:r>
      <w:r w:rsidR="00252414">
        <w:rPr>
          <w:rFonts w:ascii="宋体" w:eastAsia="宋体" w:hAnsi="Times New Roman" w:cs="宋体" w:hint="eastAsia"/>
          <w:kern w:val="0"/>
          <w:sz w:val="24"/>
          <w:szCs w:val="24"/>
        </w:rPr>
        <w:t>4个</w:t>
      </w:r>
      <w:r w:rsidR="00252414">
        <w:rPr>
          <w:rFonts w:ascii="宋体" w:eastAsia="宋体" w:hAnsi="Times New Roman" w:cs="宋体"/>
          <w:kern w:val="0"/>
          <w:sz w:val="24"/>
          <w:szCs w:val="24"/>
        </w:rPr>
        <w:t>街道办</w:t>
      </w:r>
      <w:r w:rsidR="00252414">
        <w:rPr>
          <w:rFonts w:ascii="宋体" w:eastAsia="宋体" w:hAnsi="Times New Roman" w:cs="宋体" w:hint="eastAsia"/>
          <w:kern w:val="0"/>
          <w:sz w:val="24"/>
          <w:szCs w:val="24"/>
        </w:rPr>
        <w:t>城市</w:t>
      </w:r>
      <w:r w:rsidR="00252414">
        <w:rPr>
          <w:rFonts w:ascii="宋体" w:eastAsia="宋体" w:hAnsi="Times New Roman" w:cs="宋体"/>
          <w:kern w:val="0"/>
          <w:sz w:val="24"/>
          <w:szCs w:val="24"/>
        </w:rPr>
        <w:t>建设项目支出。</w:t>
      </w:r>
      <w:r w:rsidRPr="00D45140">
        <w:rPr>
          <w:rFonts w:ascii="宋体" w:eastAsia="宋体" w:hAnsi="Times New Roman" w:cs="宋体" w:hint="eastAsia"/>
          <w:kern w:val="0"/>
          <w:sz w:val="24"/>
          <w:szCs w:val="24"/>
        </w:rPr>
        <w:t>其中：按功能分类</w:t>
      </w:r>
      <w:r w:rsidR="00E45D30" w:rsidRPr="00D45140">
        <w:rPr>
          <w:rFonts w:ascii="宋体" w:eastAsia="宋体" w:hAnsi="Times New Roman" w:cs="宋体" w:hint="eastAsia"/>
          <w:kern w:val="0"/>
          <w:sz w:val="24"/>
          <w:szCs w:val="24"/>
        </w:rPr>
        <w:t>：</w:t>
      </w:r>
      <w:r w:rsidR="00252414">
        <w:rPr>
          <w:rFonts w:ascii="宋体" w:eastAsia="宋体" w:hAnsi="Times New Roman" w:cs="宋体" w:hint="eastAsia"/>
          <w:kern w:val="0"/>
          <w:sz w:val="24"/>
          <w:szCs w:val="24"/>
        </w:rPr>
        <w:t>城乡社区</w:t>
      </w:r>
      <w:r w:rsidR="00F00D2C" w:rsidRPr="00D45140">
        <w:rPr>
          <w:rFonts w:ascii="宋体" w:eastAsia="宋体" w:hAnsi="Times New Roman" w:cs="宋体" w:hint="eastAsia"/>
          <w:kern w:val="0"/>
          <w:sz w:val="24"/>
          <w:szCs w:val="24"/>
        </w:rPr>
        <w:t>支出</w:t>
      </w:r>
      <w:r w:rsidR="00252414" w:rsidRPr="00252414">
        <w:rPr>
          <w:rFonts w:ascii="宋体" w:eastAsia="宋体" w:hAnsi="Times New Roman" w:cs="宋体"/>
          <w:kern w:val="0"/>
          <w:sz w:val="24"/>
          <w:szCs w:val="24"/>
        </w:rPr>
        <w:t>29,474.84</w:t>
      </w:r>
      <w:r w:rsidR="00252414">
        <w:rPr>
          <w:rFonts w:ascii="宋体" w:eastAsia="宋体" w:hAnsi="Times New Roman" w:cs="宋体" w:hint="eastAsia"/>
          <w:kern w:val="0"/>
          <w:sz w:val="24"/>
          <w:szCs w:val="24"/>
        </w:rPr>
        <w:t>万元</w:t>
      </w:r>
      <w:r w:rsidR="00F00D2C" w:rsidRPr="00D45140">
        <w:rPr>
          <w:rFonts w:ascii="宋体" w:eastAsia="宋体" w:hAnsi="Times New Roman" w:cs="宋体" w:hint="eastAsia"/>
          <w:kern w:val="0"/>
          <w:sz w:val="24"/>
          <w:szCs w:val="24"/>
        </w:rPr>
        <w:t>；</w:t>
      </w:r>
      <w:r w:rsidR="00252414">
        <w:rPr>
          <w:rFonts w:ascii="宋体" w:eastAsia="宋体" w:hAnsi="Times New Roman" w:cs="宋体" w:hint="eastAsia"/>
          <w:kern w:val="0"/>
          <w:sz w:val="24"/>
          <w:szCs w:val="24"/>
        </w:rPr>
        <w:t>其他</w:t>
      </w:r>
      <w:r w:rsidR="00252414">
        <w:rPr>
          <w:rFonts w:ascii="宋体" w:eastAsia="宋体" w:hAnsi="Times New Roman" w:cs="宋体"/>
          <w:kern w:val="0"/>
          <w:sz w:val="24"/>
          <w:szCs w:val="24"/>
        </w:rPr>
        <w:t>支出</w:t>
      </w:r>
      <w:r w:rsidR="00252414" w:rsidRPr="00252414">
        <w:rPr>
          <w:rFonts w:ascii="宋体" w:eastAsia="宋体" w:hAnsi="Times New Roman" w:cs="宋体"/>
          <w:kern w:val="0"/>
          <w:sz w:val="24"/>
          <w:szCs w:val="24"/>
        </w:rPr>
        <w:t>206.55</w:t>
      </w:r>
      <w:r w:rsidR="00252414">
        <w:rPr>
          <w:rFonts w:ascii="宋体" w:eastAsia="宋体" w:hAnsi="Times New Roman" w:cs="宋体" w:hint="eastAsia"/>
          <w:kern w:val="0"/>
          <w:sz w:val="24"/>
          <w:szCs w:val="24"/>
        </w:rPr>
        <w:t>万元</w:t>
      </w:r>
      <w:r w:rsidR="00F00D2C" w:rsidRPr="00D45140">
        <w:rPr>
          <w:rFonts w:ascii="宋体" w:eastAsia="宋体" w:hAnsi="Times New Roman" w:cs="宋体" w:hint="eastAsia"/>
          <w:kern w:val="0"/>
          <w:sz w:val="24"/>
          <w:szCs w:val="24"/>
        </w:rPr>
        <w:t>。</w:t>
      </w:r>
      <w:r w:rsidR="00E45D30" w:rsidRPr="00D45140">
        <w:rPr>
          <w:rFonts w:ascii="宋体" w:eastAsia="宋体" w:hAnsi="Times New Roman" w:cs="宋体" w:hint="eastAsia"/>
          <w:kern w:val="0"/>
          <w:sz w:val="24"/>
          <w:szCs w:val="24"/>
        </w:rPr>
        <w:t>按经济分类科目：</w:t>
      </w:r>
      <w:r w:rsidRPr="00D45140">
        <w:rPr>
          <w:rFonts w:ascii="宋体" w:eastAsia="宋体" w:hAnsi="Times New Roman" w:cs="宋体" w:hint="eastAsia"/>
          <w:kern w:val="0"/>
          <w:sz w:val="24"/>
          <w:szCs w:val="24"/>
        </w:rPr>
        <w:t>工资福利支出</w:t>
      </w:r>
      <w:r w:rsidRPr="00D45140">
        <w:rPr>
          <w:rFonts w:ascii="宋体" w:eastAsia="宋体" w:hAnsi="Times New Roman" w:cs="宋体"/>
          <w:kern w:val="0"/>
          <w:sz w:val="24"/>
          <w:szCs w:val="24"/>
        </w:rPr>
        <w:t>1,032.55</w:t>
      </w:r>
      <w:r w:rsidRPr="00D45140">
        <w:rPr>
          <w:rFonts w:ascii="宋体" w:eastAsia="宋体" w:hAnsi="Times New Roman" w:cs="宋体" w:hint="eastAsia"/>
          <w:kern w:val="0"/>
          <w:sz w:val="24"/>
          <w:szCs w:val="24"/>
        </w:rPr>
        <w:t>万元，商品和服务支出</w:t>
      </w:r>
      <w:r w:rsidRPr="00D45140">
        <w:rPr>
          <w:rFonts w:ascii="宋体" w:eastAsia="宋体" w:hAnsi="Times New Roman" w:cs="宋体"/>
          <w:kern w:val="0"/>
          <w:sz w:val="24"/>
          <w:szCs w:val="24"/>
        </w:rPr>
        <w:t>27,251.37</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对个人和家庭的补助</w:t>
      </w:r>
      <w:r w:rsidRPr="00D45140">
        <w:rPr>
          <w:rFonts w:ascii="宋体" w:eastAsia="宋体" w:hAnsi="Times New Roman" w:cs="宋体"/>
          <w:kern w:val="0"/>
          <w:sz w:val="24"/>
          <w:szCs w:val="24"/>
        </w:rPr>
        <w:t>1,309.26</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对企事业单位的补贴</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债务利息支出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基本建设支出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lastRenderedPageBreak/>
        <w:t>其他资本性支出</w:t>
      </w:r>
      <w:r w:rsidRPr="00D45140">
        <w:rPr>
          <w:rFonts w:ascii="宋体" w:eastAsia="宋体" w:hAnsi="Times New Roman" w:cs="宋体"/>
          <w:kern w:val="0"/>
          <w:sz w:val="24"/>
          <w:szCs w:val="24"/>
        </w:rPr>
        <w:t>88.21</w:t>
      </w:r>
      <w:r w:rsidRPr="00D45140">
        <w:rPr>
          <w:rFonts w:ascii="宋体" w:eastAsia="宋体" w:hAnsi="Times New Roman" w:cs="宋体" w:hint="eastAsia"/>
          <w:kern w:val="0"/>
          <w:sz w:val="24"/>
          <w:szCs w:val="24"/>
        </w:rPr>
        <w:t>万元</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其他支出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p>
    <w:p w:rsidR="00773305" w:rsidRPr="0009063B" w:rsidRDefault="00773305" w:rsidP="0009063B">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09063B">
        <w:rPr>
          <w:rFonts w:ascii="宋体" w:eastAsia="宋体" w:hAnsi="Times New Roman" w:cs="宋体" w:hint="eastAsia"/>
          <w:kern w:val="0"/>
          <w:sz w:val="24"/>
          <w:szCs w:val="24"/>
        </w:rPr>
        <w:t>与预算相比情况：</w:t>
      </w:r>
      <w:r w:rsidRPr="0009063B">
        <w:rPr>
          <w:rFonts w:ascii="宋体" w:eastAsia="宋体" w:hAnsi="Times New Roman" w:cs="宋体"/>
          <w:kern w:val="0"/>
          <w:sz w:val="24"/>
          <w:szCs w:val="24"/>
        </w:rPr>
        <w:t>2017</w:t>
      </w:r>
      <w:r w:rsidRPr="0009063B">
        <w:rPr>
          <w:rFonts w:ascii="宋体" w:eastAsia="宋体" w:hAnsi="Times New Roman" w:cs="宋体" w:hint="eastAsia"/>
          <w:kern w:val="0"/>
          <w:sz w:val="24"/>
          <w:szCs w:val="24"/>
        </w:rPr>
        <w:t>年度预算政府性基金预算财政拨款支出</w:t>
      </w:r>
      <w:r w:rsidRPr="0009063B">
        <w:rPr>
          <w:rFonts w:ascii="宋体" w:eastAsia="宋体" w:hAnsi="Times New Roman" w:cs="宋体"/>
          <w:kern w:val="0"/>
          <w:sz w:val="24"/>
          <w:szCs w:val="24"/>
        </w:rPr>
        <w:t>0</w:t>
      </w:r>
      <w:r w:rsidRPr="0009063B">
        <w:rPr>
          <w:rFonts w:ascii="宋体" w:eastAsia="宋体" w:hAnsi="Times New Roman" w:cs="宋体" w:hint="eastAsia"/>
          <w:kern w:val="0"/>
          <w:sz w:val="24"/>
          <w:szCs w:val="24"/>
        </w:rPr>
        <w:t>万元，本年支出与预算相比，增加</w:t>
      </w:r>
      <w:r w:rsidRPr="0009063B">
        <w:rPr>
          <w:rFonts w:ascii="宋体" w:eastAsia="宋体" w:hAnsi="Times New Roman" w:cs="宋体"/>
          <w:kern w:val="0"/>
          <w:sz w:val="24"/>
          <w:szCs w:val="24"/>
        </w:rPr>
        <w:t>29,681.39</w:t>
      </w:r>
      <w:r w:rsidRPr="0009063B">
        <w:rPr>
          <w:rFonts w:ascii="宋体" w:eastAsia="宋体" w:hAnsi="Times New Roman" w:cs="宋体" w:hint="eastAsia"/>
          <w:kern w:val="0"/>
          <w:sz w:val="24"/>
          <w:szCs w:val="24"/>
        </w:rPr>
        <w:t>万元，增</w:t>
      </w:r>
      <w:r w:rsidR="005D10A0" w:rsidRPr="0009063B">
        <w:rPr>
          <w:rFonts w:ascii="宋体" w:eastAsia="宋体" w:hAnsi="Times New Roman" w:cs="宋体" w:hint="eastAsia"/>
          <w:kern w:val="0"/>
          <w:sz w:val="24"/>
          <w:szCs w:val="24"/>
        </w:rPr>
        <w:t>长</w:t>
      </w:r>
      <w:r w:rsidRPr="0009063B">
        <w:rPr>
          <w:rFonts w:ascii="宋体" w:eastAsia="宋体" w:hAnsi="Times New Roman" w:cs="宋体"/>
          <w:kern w:val="0"/>
          <w:sz w:val="24"/>
          <w:szCs w:val="24"/>
        </w:rPr>
        <w:t>0%</w:t>
      </w:r>
      <w:r w:rsidRPr="0009063B">
        <w:rPr>
          <w:rFonts w:ascii="宋体" w:eastAsia="宋体" w:hAnsi="Times New Roman" w:cs="宋体" w:hint="eastAsia"/>
          <w:kern w:val="0"/>
          <w:sz w:val="24"/>
          <w:szCs w:val="24"/>
        </w:rPr>
        <w:t>。</w:t>
      </w:r>
      <w:r w:rsidR="0009063B" w:rsidRPr="00D17ABF">
        <w:rPr>
          <w:rFonts w:ascii="宋体" w:eastAsia="宋体" w:hAnsi="Times New Roman" w:cs="宋体" w:hint="eastAsia"/>
          <w:kern w:val="0"/>
          <w:sz w:val="24"/>
          <w:szCs w:val="24"/>
        </w:rPr>
        <w:t>调入</w:t>
      </w:r>
      <w:r w:rsidR="0009063B">
        <w:rPr>
          <w:rFonts w:ascii="宋体" w:eastAsia="宋体" w:hAnsi="Times New Roman" w:cs="宋体" w:hint="eastAsia"/>
          <w:kern w:val="0"/>
          <w:sz w:val="24"/>
          <w:szCs w:val="24"/>
        </w:rPr>
        <w:t>政府性</w:t>
      </w:r>
      <w:r w:rsidR="0009063B">
        <w:rPr>
          <w:rFonts w:ascii="宋体" w:eastAsia="宋体" w:hAnsi="Times New Roman" w:cs="宋体"/>
          <w:kern w:val="0"/>
          <w:sz w:val="24"/>
          <w:szCs w:val="24"/>
        </w:rPr>
        <w:t>基金预算收入</w:t>
      </w:r>
      <w:r w:rsidR="0009063B" w:rsidRPr="00D17ABF">
        <w:rPr>
          <w:rFonts w:ascii="宋体" w:eastAsia="宋体" w:hAnsi="Times New Roman" w:cs="宋体" w:hint="eastAsia"/>
          <w:kern w:val="0"/>
          <w:sz w:val="24"/>
          <w:szCs w:val="24"/>
        </w:rPr>
        <w:t>资金</w:t>
      </w:r>
      <w:r w:rsidR="0009063B">
        <w:rPr>
          <w:rFonts w:ascii="宋体" w:eastAsia="宋体" w:hAnsi="Times New Roman" w:cs="宋体" w:hint="eastAsia"/>
          <w:kern w:val="0"/>
          <w:sz w:val="24"/>
          <w:szCs w:val="24"/>
        </w:rPr>
        <w:t>，</w:t>
      </w:r>
      <w:r w:rsidR="0009063B">
        <w:rPr>
          <w:rFonts w:ascii="宋体" w:eastAsia="宋体" w:hAnsi="Times New Roman" w:cs="宋体"/>
          <w:kern w:val="0"/>
          <w:sz w:val="24"/>
          <w:szCs w:val="24"/>
        </w:rPr>
        <w:t>权力保障</w:t>
      </w:r>
      <w:r w:rsidR="0009063B">
        <w:rPr>
          <w:rFonts w:ascii="宋体" w:eastAsia="宋体" w:hAnsi="Times New Roman" w:cs="宋体" w:hint="eastAsia"/>
          <w:kern w:val="0"/>
          <w:sz w:val="24"/>
          <w:szCs w:val="24"/>
        </w:rPr>
        <w:t>县乡</w:t>
      </w:r>
      <w:r w:rsidR="0009063B">
        <w:rPr>
          <w:rFonts w:ascii="宋体" w:eastAsia="宋体" w:hAnsi="Times New Roman" w:cs="宋体"/>
          <w:kern w:val="0"/>
          <w:sz w:val="24"/>
          <w:szCs w:val="24"/>
        </w:rPr>
        <w:t>道</w:t>
      </w:r>
      <w:proofErr w:type="gramStart"/>
      <w:r w:rsidR="0009063B">
        <w:rPr>
          <w:rFonts w:ascii="宋体" w:eastAsia="宋体" w:hAnsi="Times New Roman" w:cs="宋体"/>
          <w:kern w:val="0"/>
          <w:sz w:val="24"/>
          <w:szCs w:val="24"/>
        </w:rPr>
        <w:t>路维护</w:t>
      </w:r>
      <w:proofErr w:type="gramEnd"/>
      <w:r w:rsidR="0009063B">
        <w:rPr>
          <w:rFonts w:ascii="宋体" w:eastAsia="宋体" w:hAnsi="Times New Roman" w:cs="宋体"/>
          <w:kern w:val="0"/>
          <w:sz w:val="24"/>
          <w:szCs w:val="24"/>
        </w:rPr>
        <w:t>及</w:t>
      </w:r>
      <w:r w:rsidR="0009063B">
        <w:rPr>
          <w:rFonts w:ascii="宋体" w:eastAsia="宋体" w:hAnsi="Times New Roman" w:cs="宋体" w:hint="eastAsia"/>
          <w:kern w:val="0"/>
          <w:sz w:val="24"/>
          <w:szCs w:val="24"/>
        </w:rPr>
        <w:t>棚户区</w:t>
      </w:r>
      <w:r w:rsidR="0009063B">
        <w:rPr>
          <w:rFonts w:ascii="宋体" w:eastAsia="宋体" w:hAnsi="Times New Roman" w:cs="宋体"/>
          <w:kern w:val="0"/>
          <w:sz w:val="24"/>
          <w:szCs w:val="24"/>
        </w:rPr>
        <w:t>改造工程</w:t>
      </w:r>
      <w:r w:rsidR="0009063B" w:rsidRPr="00D17ABF">
        <w:rPr>
          <w:rFonts w:ascii="宋体" w:eastAsia="宋体" w:hAnsi="Times New Roman" w:cs="宋体" w:hint="eastAsia"/>
          <w:kern w:val="0"/>
          <w:sz w:val="24"/>
          <w:szCs w:val="24"/>
        </w:rPr>
        <w:t>。</w:t>
      </w:r>
    </w:p>
    <w:p w:rsidR="0097259C" w:rsidRPr="00D45140" w:rsidRDefault="009725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三、部门结转结余情况</w:t>
      </w:r>
    </w:p>
    <w:p w:rsidR="00773305"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年末结转结余</w:t>
      </w:r>
      <w:r w:rsidRPr="00D45140">
        <w:rPr>
          <w:rFonts w:ascii="宋体" w:eastAsia="宋体" w:hAnsi="Times New Roman" w:cs="宋体"/>
          <w:kern w:val="0"/>
          <w:sz w:val="24"/>
          <w:szCs w:val="24"/>
        </w:rPr>
        <w:t>135,677.43</w:t>
      </w:r>
      <w:r w:rsidRPr="00D45140">
        <w:rPr>
          <w:rFonts w:ascii="宋体" w:eastAsia="宋体" w:hAnsi="Times New Roman" w:cs="宋体" w:hint="eastAsia"/>
          <w:kern w:val="0"/>
          <w:sz w:val="24"/>
          <w:szCs w:val="24"/>
        </w:rPr>
        <w:t>万元。与上年相比，减少</w:t>
      </w:r>
      <w:r w:rsidRPr="00D45140">
        <w:rPr>
          <w:rFonts w:ascii="宋体" w:eastAsia="宋体" w:hAnsi="Times New Roman" w:cs="宋体"/>
          <w:kern w:val="0"/>
          <w:sz w:val="24"/>
          <w:szCs w:val="24"/>
        </w:rPr>
        <w:t>1,449.71</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1.06%</w:t>
      </w:r>
      <w:r w:rsidRPr="00D45140">
        <w:rPr>
          <w:rFonts w:ascii="宋体" w:eastAsia="宋体" w:hAnsi="Times New Roman" w:cs="宋体" w:hint="eastAsia"/>
          <w:kern w:val="0"/>
          <w:sz w:val="24"/>
          <w:szCs w:val="24"/>
        </w:rPr>
        <w:t>。</w:t>
      </w:r>
    </w:p>
    <w:p w:rsidR="0097259C" w:rsidRDefault="00773305" w:rsidP="0097259C">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其中财政拨款结转结余</w:t>
      </w:r>
      <w:r w:rsidRPr="00D45140">
        <w:rPr>
          <w:rFonts w:ascii="宋体" w:eastAsia="宋体" w:hAnsi="Times New Roman" w:cs="宋体"/>
          <w:kern w:val="0"/>
          <w:sz w:val="24"/>
          <w:szCs w:val="24"/>
        </w:rPr>
        <w:t>87,265.45</w:t>
      </w:r>
      <w:r w:rsidRPr="00D45140">
        <w:rPr>
          <w:rFonts w:ascii="宋体" w:eastAsia="宋体" w:hAnsi="Times New Roman" w:cs="宋体" w:hint="eastAsia"/>
          <w:kern w:val="0"/>
          <w:sz w:val="24"/>
          <w:szCs w:val="24"/>
        </w:rPr>
        <w:t>万元。与上年相比，减少</w:t>
      </w:r>
      <w:r w:rsidRPr="00D45140">
        <w:rPr>
          <w:rFonts w:ascii="宋体" w:eastAsia="宋体" w:hAnsi="Times New Roman" w:cs="宋体"/>
          <w:kern w:val="0"/>
          <w:sz w:val="24"/>
          <w:szCs w:val="24"/>
        </w:rPr>
        <w:t>23,188.11</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20.99%,</w:t>
      </w:r>
      <w:r w:rsidR="0065693B" w:rsidRPr="00D45140">
        <w:rPr>
          <w:rFonts w:ascii="宋体" w:eastAsia="宋体" w:hAnsi="Times New Roman" w:cs="宋体" w:hint="eastAsia"/>
          <w:kern w:val="0"/>
          <w:sz w:val="24"/>
          <w:szCs w:val="24"/>
        </w:rPr>
        <w:t>减少主要原因是</w:t>
      </w:r>
      <w:r w:rsidR="0097259C">
        <w:rPr>
          <w:rFonts w:ascii="宋体" w:eastAsia="宋体" w:hAnsi="Times New Roman" w:cs="宋体" w:hint="eastAsia"/>
          <w:kern w:val="0"/>
          <w:sz w:val="24"/>
          <w:szCs w:val="24"/>
        </w:rPr>
        <w:t>：</w:t>
      </w:r>
      <w:r w:rsidR="0065693B" w:rsidRPr="00D45140">
        <w:rPr>
          <w:rFonts w:ascii="宋体" w:eastAsia="宋体" w:hAnsi="Times New Roman" w:cs="宋体" w:hint="eastAsia"/>
          <w:kern w:val="0"/>
          <w:sz w:val="24"/>
          <w:szCs w:val="24"/>
        </w:rPr>
        <w:t>本年度安排校园文化建设方面的开支增加；支付新校区建设工程款</w:t>
      </w:r>
      <w:proofErr w:type="gramStart"/>
      <w:r w:rsidR="0065693B" w:rsidRPr="00D45140">
        <w:rPr>
          <w:rFonts w:ascii="宋体" w:eastAsia="宋体" w:hAnsi="Times New Roman" w:cs="宋体" w:hint="eastAsia"/>
          <w:kern w:val="0"/>
          <w:sz w:val="24"/>
          <w:szCs w:val="24"/>
        </w:rPr>
        <w:t>及上年</w:t>
      </w:r>
      <w:proofErr w:type="gramEnd"/>
      <w:r w:rsidR="0065693B" w:rsidRPr="00D45140">
        <w:rPr>
          <w:rFonts w:ascii="宋体" w:eastAsia="宋体" w:hAnsi="Times New Roman" w:cs="宋体" w:hint="eastAsia"/>
          <w:kern w:val="0"/>
          <w:sz w:val="24"/>
          <w:szCs w:val="24"/>
        </w:rPr>
        <w:t>未支付完毕的尾款；使用历年园林绿化建设项目融资资金；因棚户区改造，征收任务加大，征收项目增多，因此导致本年度年末结转结余减少</w:t>
      </w:r>
      <w:r w:rsidRPr="00D45140">
        <w:rPr>
          <w:rFonts w:ascii="宋体" w:eastAsia="宋体" w:hAnsi="Times New Roman" w:cs="宋体" w:hint="eastAsia"/>
          <w:kern w:val="0"/>
          <w:sz w:val="24"/>
          <w:szCs w:val="24"/>
        </w:rPr>
        <w:t>。</w:t>
      </w:r>
    </w:p>
    <w:p w:rsidR="0097259C" w:rsidRDefault="0097259C">
      <w:pPr>
        <w:shd w:val="clear" w:color="auto" w:fill="FFFFFF"/>
        <w:autoSpaceDE w:val="0"/>
        <w:autoSpaceDN w:val="0"/>
        <w:adjustRightInd w:val="0"/>
        <w:spacing w:before="100" w:after="240"/>
        <w:jc w:val="left"/>
        <w:rPr>
          <w:rFonts w:ascii="宋体" w:eastAsia="宋体" w:hAnsi="Times New Roman" w:cs="宋体"/>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四、一般公共预算</w:t>
      </w:r>
      <w:r w:rsidRPr="00D45140">
        <w:rPr>
          <w:rFonts w:ascii="Times New Roman" w:eastAsia="宋体" w:hAnsi="Times New Roman"/>
          <w:b/>
          <w:bCs/>
          <w:kern w:val="0"/>
          <w:sz w:val="24"/>
          <w:szCs w:val="24"/>
        </w:rPr>
        <w:t>“</w:t>
      </w:r>
      <w:r w:rsidRPr="00D45140">
        <w:rPr>
          <w:rFonts w:ascii="宋体" w:eastAsia="宋体" w:hAnsi="Times New Roman" w:cs="宋体" w:hint="eastAsia"/>
          <w:b/>
          <w:bCs/>
          <w:kern w:val="0"/>
          <w:sz w:val="24"/>
          <w:szCs w:val="24"/>
        </w:rPr>
        <w:t>三公</w:t>
      </w:r>
      <w:r w:rsidRPr="00D45140">
        <w:rPr>
          <w:rFonts w:ascii="Times New Roman" w:eastAsia="宋体" w:hAnsi="Times New Roman"/>
          <w:b/>
          <w:bCs/>
          <w:kern w:val="0"/>
          <w:sz w:val="24"/>
          <w:szCs w:val="24"/>
        </w:rPr>
        <w:t>”</w:t>
      </w:r>
      <w:r w:rsidRPr="00D45140">
        <w:rPr>
          <w:rFonts w:ascii="宋体" w:eastAsia="宋体" w:hAnsi="Times New Roman" w:cs="宋体" w:hint="eastAsia"/>
          <w:b/>
          <w:bCs/>
          <w:kern w:val="0"/>
          <w:sz w:val="24"/>
          <w:szCs w:val="24"/>
        </w:rPr>
        <w:t>经费支出情况</w:t>
      </w:r>
    </w:p>
    <w:p w:rsidR="00773305"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年度，一般公共预算</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三公</w:t>
      </w:r>
      <w:r w:rsidRPr="00D45140">
        <w:rPr>
          <w:rFonts w:ascii="宋体" w:eastAsia="宋体" w:hAnsi="Times New Roman" w:cs="宋体"/>
          <w:kern w:val="0"/>
          <w:sz w:val="24"/>
          <w:szCs w:val="24"/>
        </w:rPr>
        <w:t>”</w:t>
      </w:r>
      <w:r w:rsidRPr="00D45140">
        <w:rPr>
          <w:rFonts w:ascii="宋体" w:eastAsia="宋体" w:hAnsi="Times New Roman" w:cs="宋体" w:hint="eastAsia"/>
          <w:kern w:val="0"/>
          <w:sz w:val="24"/>
          <w:szCs w:val="24"/>
        </w:rPr>
        <w:t>经费支出决算</w:t>
      </w:r>
      <w:r w:rsidRPr="00D45140">
        <w:rPr>
          <w:rFonts w:ascii="宋体" w:eastAsia="宋体" w:hAnsi="Times New Roman" w:cs="宋体"/>
          <w:kern w:val="0"/>
          <w:sz w:val="24"/>
          <w:szCs w:val="24"/>
        </w:rPr>
        <w:t>870.15</w:t>
      </w:r>
      <w:r w:rsidRPr="00D45140">
        <w:rPr>
          <w:rFonts w:ascii="宋体" w:eastAsia="宋体" w:hAnsi="Times New Roman" w:cs="宋体" w:hint="eastAsia"/>
          <w:kern w:val="0"/>
          <w:sz w:val="24"/>
          <w:szCs w:val="24"/>
        </w:rPr>
        <w:t>万元，比上年减少</w:t>
      </w:r>
      <w:r w:rsidRPr="00D45140">
        <w:rPr>
          <w:rFonts w:ascii="宋体" w:eastAsia="宋体" w:hAnsi="Times New Roman" w:cs="宋体"/>
          <w:kern w:val="0"/>
          <w:sz w:val="24"/>
          <w:szCs w:val="24"/>
        </w:rPr>
        <w:t>52.51</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5.69%</w:t>
      </w:r>
      <w:r w:rsidRPr="00D45140">
        <w:rPr>
          <w:rFonts w:ascii="宋体" w:eastAsia="宋体" w:hAnsi="Times New Roman" w:cs="宋体" w:hint="eastAsia"/>
          <w:kern w:val="0"/>
          <w:sz w:val="24"/>
          <w:szCs w:val="24"/>
        </w:rPr>
        <w:t>。减少原因是</w:t>
      </w:r>
      <w:r w:rsidR="0028743F" w:rsidRPr="00D45140">
        <w:rPr>
          <w:rFonts w:ascii="宋体" w:eastAsia="宋体" w:hAnsi="Times New Roman" w:cs="宋体" w:hint="eastAsia"/>
          <w:kern w:val="0"/>
          <w:sz w:val="24"/>
          <w:szCs w:val="24"/>
        </w:rPr>
        <w:t>认真贯彻落实中央关于厉行节约的各项要求，进一步严格控制出国经费、公务接待费、公务用车改革车费的开支，</w:t>
      </w:r>
      <w:r w:rsidR="006B5AAF" w:rsidRPr="00D45140">
        <w:rPr>
          <w:rFonts w:ascii="宋体" w:eastAsia="宋体" w:hAnsi="Times New Roman" w:cs="宋体" w:hint="eastAsia"/>
          <w:kern w:val="0"/>
          <w:sz w:val="24"/>
          <w:szCs w:val="24"/>
        </w:rPr>
        <w:t>减少不必要开支，</w:t>
      </w:r>
      <w:r w:rsidR="0028743F" w:rsidRPr="00D45140">
        <w:rPr>
          <w:rFonts w:ascii="宋体" w:eastAsia="宋体" w:hAnsi="Times New Roman" w:cs="宋体" w:hint="eastAsia"/>
          <w:kern w:val="0"/>
          <w:sz w:val="24"/>
          <w:szCs w:val="24"/>
        </w:rPr>
        <w:t>压缩了日常运行经费，部分车辆报废</w:t>
      </w:r>
      <w:r w:rsidRPr="00D45140">
        <w:rPr>
          <w:rFonts w:ascii="宋体" w:eastAsia="宋体" w:hAnsi="Times New Roman" w:cs="宋体" w:hint="eastAsia"/>
          <w:kern w:val="0"/>
          <w:sz w:val="24"/>
          <w:szCs w:val="24"/>
        </w:rPr>
        <w:t>。其中，因公出国（境）费支出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，比上年减少</w:t>
      </w:r>
      <w:r w:rsidRPr="00D45140">
        <w:rPr>
          <w:rFonts w:ascii="宋体" w:eastAsia="宋体" w:hAnsi="Times New Roman" w:cs="宋体"/>
          <w:kern w:val="0"/>
          <w:sz w:val="24"/>
          <w:szCs w:val="24"/>
        </w:rPr>
        <w:t>7.18</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100%</w:t>
      </w:r>
      <w:r w:rsidRPr="00D45140">
        <w:rPr>
          <w:rFonts w:ascii="宋体" w:eastAsia="宋体" w:hAnsi="Times New Roman" w:cs="宋体" w:hint="eastAsia"/>
          <w:kern w:val="0"/>
          <w:sz w:val="24"/>
          <w:szCs w:val="24"/>
        </w:rPr>
        <w:t>。减少原因是</w:t>
      </w:r>
      <w:r w:rsidR="006B5AAF" w:rsidRPr="00D45140">
        <w:rPr>
          <w:rFonts w:ascii="宋体" w:eastAsia="宋体" w:hAnsi="Times New Roman" w:cs="宋体" w:hint="eastAsia"/>
          <w:kern w:val="0"/>
          <w:sz w:val="24"/>
          <w:szCs w:val="24"/>
        </w:rPr>
        <w:t>减少宗教人士业务培训费</w:t>
      </w:r>
      <w:r w:rsidR="006B5AAF" w:rsidRPr="00D45140">
        <w:rPr>
          <w:rFonts w:ascii="宋体" w:eastAsia="宋体" w:hAnsi="Times New Roman" w:cs="宋体"/>
          <w:kern w:val="0"/>
          <w:sz w:val="24"/>
          <w:szCs w:val="24"/>
        </w:rPr>
        <w:t>,</w:t>
      </w:r>
      <w:r w:rsidR="006B5AAF" w:rsidRPr="00D45140">
        <w:rPr>
          <w:rFonts w:ascii="宋体" w:eastAsia="宋体" w:hAnsi="Times New Roman" w:cs="宋体" w:hint="eastAsia"/>
          <w:kern w:val="0"/>
          <w:sz w:val="24"/>
          <w:szCs w:val="24"/>
        </w:rPr>
        <w:t>今年未从单位经费中支出自治区朝觐带队人员经费（由朝觐人员自行支付）</w:t>
      </w:r>
      <w:r w:rsidRPr="00D45140">
        <w:rPr>
          <w:rFonts w:ascii="宋体" w:eastAsia="宋体" w:hAnsi="Times New Roman" w:cs="宋体" w:hint="eastAsia"/>
          <w:kern w:val="0"/>
          <w:sz w:val="24"/>
          <w:szCs w:val="24"/>
        </w:rPr>
        <w:t>；公务用车购置及运行维护费</w:t>
      </w:r>
      <w:r w:rsidRPr="00D45140">
        <w:rPr>
          <w:rFonts w:ascii="宋体" w:eastAsia="宋体" w:hAnsi="Times New Roman" w:cs="宋体"/>
          <w:kern w:val="0"/>
          <w:sz w:val="24"/>
          <w:szCs w:val="24"/>
        </w:rPr>
        <w:t>870.11</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100%</w:t>
      </w:r>
      <w:r w:rsidRPr="00D45140">
        <w:rPr>
          <w:rFonts w:ascii="宋体" w:eastAsia="宋体" w:hAnsi="Times New Roman" w:cs="宋体" w:hint="eastAsia"/>
          <w:kern w:val="0"/>
          <w:sz w:val="24"/>
          <w:szCs w:val="24"/>
        </w:rPr>
        <w:t>，比上年减少</w:t>
      </w:r>
      <w:r w:rsidRPr="00D45140">
        <w:rPr>
          <w:rFonts w:ascii="宋体" w:eastAsia="宋体" w:hAnsi="Times New Roman" w:cs="宋体"/>
          <w:kern w:val="0"/>
          <w:sz w:val="24"/>
          <w:szCs w:val="24"/>
        </w:rPr>
        <w:t>45.09</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4.93%</w:t>
      </w:r>
      <w:r w:rsidRPr="00D45140">
        <w:rPr>
          <w:rFonts w:ascii="宋体" w:eastAsia="宋体" w:hAnsi="Times New Roman" w:cs="宋体" w:hint="eastAsia"/>
          <w:kern w:val="0"/>
          <w:sz w:val="24"/>
          <w:szCs w:val="24"/>
        </w:rPr>
        <w:t>。减少原因是</w:t>
      </w:r>
      <w:r w:rsidR="006B5AAF" w:rsidRPr="00D45140">
        <w:rPr>
          <w:rFonts w:ascii="宋体" w:eastAsia="宋体" w:hAnsi="Times New Roman" w:cs="宋体" w:hint="eastAsia"/>
          <w:kern w:val="0"/>
          <w:sz w:val="24"/>
          <w:szCs w:val="24"/>
        </w:rPr>
        <w:t>厉行节约，全区加强对车辆的管理，压缩车辆维修维护及运行等相关费用</w:t>
      </w:r>
      <w:r w:rsidRPr="00D45140">
        <w:rPr>
          <w:rFonts w:ascii="宋体" w:eastAsia="宋体" w:hAnsi="Times New Roman" w:cs="宋体" w:hint="eastAsia"/>
          <w:kern w:val="0"/>
          <w:sz w:val="24"/>
          <w:szCs w:val="24"/>
        </w:rPr>
        <w:t>；公务接待费</w:t>
      </w:r>
      <w:r w:rsidRPr="00D45140">
        <w:rPr>
          <w:rFonts w:ascii="宋体" w:eastAsia="宋体" w:hAnsi="Times New Roman" w:cs="宋体"/>
          <w:kern w:val="0"/>
          <w:sz w:val="24"/>
          <w:szCs w:val="24"/>
        </w:rPr>
        <w:t>0.04</w:t>
      </w:r>
      <w:r w:rsidRPr="00D45140">
        <w:rPr>
          <w:rFonts w:ascii="宋体" w:eastAsia="宋体" w:hAnsi="Times New Roman" w:cs="宋体" w:hint="eastAsia"/>
          <w:kern w:val="0"/>
          <w:sz w:val="24"/>
          <w:szCs w:val="24"/>
        </w:rPr>
        <w:t>万元，占</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，比上年减少</w:t>
      </w:r>
      <w:r w:rsidRPr="00D45140">
        <w:rPr>
          <w:rFonts w:ascii="宋体" w:eastAsia="宋体" w:hAnsi="Times New Roman" w:cs="宋体"/>
          <w:kern w:val="0"/>
          <w:sz w:val="24"/>
          <w:szCs w:val="24"/>
        </w:rPr>
        <w:t>0.23</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85.28%</w:t>
      </w:r>
      <w:r w:rsidRPr="00D45140">
        <w:rPr>
          <w:rFonts w:ascii="宋体" w:eastAsia="宋体" w:hAnsi="Times New Roman" w:cs="宋体" w:hint="eastAsia"/>
          <w:kern w:val="0"/>
          <w:sz w:val="24"/>
          <w:szCs w:val="24"/>
        </w:rPr>
        <w:t>。减少原因是</w:t>
      </w:r>
      <w:r w:rsidR="002558DC" w:rsidRPr="00D45140">
        <w:rPr>
          <w:rFonts w:ascii="宋体" w:eastAsia="宋体" w:hAnsi="Times New Roman" w:cs="宋体" w:hint="eastAsia"/>
          <w:kern w:val="0"/>
          <w:sz w:val="24"/>
          <w:szCs w:val="24"/>
        </w:rPr>
        <w:t>本年全区</w:t>
      </w:r>
      <w:r w:rsidR="00525552" w:rsidRPr="00D45140">
        <w:rPr>
          <w:rFonts w:ascii="宋体" w:eastAsia="宋体" w:hAnsi="Times New Roman" w:cs="宋体" w:hint="eastAsia"/>
          <w:kern w:val="0"/>
          <w:sz w:val="24"/>
          <w:szCs w:val="24"/>
        </w:rPr>
        <w:t>规范公务接待活动，</w:t>
      </w:r>
      <w:r w:rsidR="002558DC" w:rsidRPr="00D45140">
        <w:rPr>
          <w:rFonts w:ascii="宋体" w:eastAsia="宋体" w:hAnsi="Times New Roman" w:cs="宋体" w:hint="eastAsia"/>
          <w:kern w:val="0"/>
          <w:sz w:val="24"/>
          <w:szCs w:val="24"/>
        </w:rPr>
        <w:t>减少公务接待，仅两家单位产生公务接待费用</w:t>
      </w:r>
      <w:r w:rsidRPr="00D45140">
        <w:rPr>
          <w:rFonts w:ascii="宋体" w:eastAsia="宋体" w:hAnsi="Times New Roman" w:cs="宋体" w:hint="eastAsia"/>
          <w:kern w:val="0"/>
          <w:sz w:val="24"/>
          <w:szCs w:val="24"/>
        </w:rPr>
        <w:t>；具体情况如下：</w:t>
      </w:r>
    </w:p>
    <w:p w:rsidR="002558DC"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lastRenderedPageBreak/>
        <w:t>因公出国（境）费支出</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年度部门决算汇总单位全年使用一般公共预算财政拨款安排的出国（境）团组</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个，累积</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人次。</w:t>
      </w:r>
    </w:p>
    <w:p w:rsidR="00773305"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公务用车购置及运行维护费</w:t>
      </w:r>
      <w:r w:rsidRPr="00D45140">
        <w:rPr>
          <w:rFonts w:ascii="宋体" w:eastAsia="宋体" w:hAnsi="Times New Roman" w:cs="宋体"/>
          <w:kern w:val="0"/>
          <w:sz w:val="24"/>
          <w:szCs w:val="24"/>
        </w:rPr>
        <w:t>870.11</w:t>
      </w:r>
      <w:r w:rsidRPr="00D45140">
        <w:rPr>
          <w:rFonts w:ascii="宋体" w:eastAsia="宋体" w:hAnsi="Times New Roman" w:cs="宋体" w:hint="eastAsia"/>
          <w:kern w:val="0"/>
          <w:sz w:val="24"/>
          <w:szCs w:val="24"/>
        </w:rPr>
        <w:t>万元，其中，公务用车购置</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万元，公务用车运行维护费</w:t>
      </w:r>
      <w:r w:rsidRPr="00D45140">
        <w:rPr>
          <w:rFonts w:ascii="宋体" w:eastAsia="宋体" w:hAnsi="Times New Roman" w:cs="宋体"/>
          <w:kern w:val="0"/>
          <w:sz w:val="24"/>
          <w:szCs w:val="24"/>
        </w:rPr>
        <w:t>870.11</w:t>
      </w:r>
      <w:r w:rsidRPr="00D45140">
        <w:rPr>
          <w:rFonts w:ascii="宋体" w:eastAsia="宋体" w:hAnsi="Times New Roman" w:cs="宋体" w:hint="eastAsia"/>
          <w:kern w:val="0"/>
          <w:sz w:val="24"/>
          <w:szCs w:val="24"/>
        </w:rPr>
        <w:t>万元。主要用于</w:t>
      </w:r>
      <w:r w:rsidR="002558DC" w:rsidRPr="00D45140">
        <w:rPr>
          <w:rFonts w:ascii="宋体" w:eastAsia="宋体" w:hAnsi="Times New Roman" w:cs="宋体" w:hint="eastAsia"/>
          <w:kern w:val="0"/>
          <w:sz w:val="24"/>
          <w:szCs w:val="24"/>
        </w:rPr>
        <w:t>车辆燃油费、日常维修保养，车辆审验及过路费</w:t>
      </w:r>
      <w:r w:rsidRPr="00D45140">
        <w:rPr>
          <w:rFonts w:ascii="宋体" w:eastAsia="宋体" w:hAnsi="Times New Roman" w:cs="宋体" w:hint="eastAsia"/>
          <w:kern w:val="0"/>
          <w:sz w:val="24"/>
          <w:szCs w:val="24"/>
        </w:rPr>
        <w:t>等。</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年，单位一般公共财政拨款安排的公务用车购置量</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辆，保有量为</w:t>
      </w:r>
      <w:r w:rsidRPr="00D45140">
        <w:rPr>
          <w:rFonts w:ascii="宋体" w:eastAsia="宋体" w:hAnsi="Times New Roman" w:cs="宋体"/>
          <w:kern w:val="0"/>
          <w:sz w:val="24"/>
          <w:szCs w:val="24"/>
        </w:rPr>
        <w:t>1,497</w:t>
      </w:r>
      <w:r w:rsidRPr="00D45140">
        <w:rPr>
          <w:rFonts w:ascii="宋体" w:eastAsia="宋体" w:hAnsi="Times New Roman" w:cs="宋体" w:hint="eastAsia"/>
          <w:kern w:val="0"/>
          <w:sz w:val="24"/>
          <w:szCs w:val="24"/>
        </w:rPr>
        <w:t>辆。</w:t>
      </w:r>
    </w:p>
    <w:p w:rsidR="00773305" w:rsidRPr="00D45140" w:rsidRDefault="00773305">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hint="eastAsia"/>
          <w:kern w:val="0"/>
          <w:sz w:val="24"/>
          <w:szCs w:val="24"/>
        </w:rPr>
        <w:t>公务接待费</w:t>
      </w:r>
      <w:r w:rsidRPr="00D45140">
        <w:rPr>
          <w:rFonts w:ascii="宋体" w:eastAsia="宋体" w:hAnsi="Times New Roman" w:cs="宋体"/>
          <w:kern w:val="0"/>
          <w:sz w:val="24"/>
          <w:szCs w:val="24"/>
        </w:rPr>
        <w:t>0.04</w:t>
      </w:r>
      <w:r w:rsidRPr="00D45140">
        <w:rPr>
          <w:rFonts w:ascii="宋体" w:eastAsia="宋体" w:hAnsi="Times New Roman" w:cs="宋体" w:hint="eastAsia"/>
          <w:kern w:val="0"/>
          <w:sz w:val="24"/>
          <w:szCs w:val="24"/>
        </w:rPr>
        <w:t>万元。具体是：国内公务接待支出</w:t>
      </w:r>
      <w:r w:rsidRPr="00D45140">
        <w:rPr>
          <w:rFonts w:ascii="宋体" w:eastAsia="宋体" w:hAnsi="Times New Roman" w:cs="宋体"/>
          <w:kern w:val="0"/>
          <w:sz w:val="24"/>
          <w:szCs w:val="24"/>
        </w:rPr>
        <w:t>0.04</w:t>
      </w:r>
      <w:r w:rsidRPr="00D45140">
        <w:rPr>
          <w:rFonts w:ascii="宋体" w:eastAsia="宋体" w:hAnsi="Times New Roman" w:cs="宋体" w:hint="eastAsia"/>
          <w:kern w:val="0"/>
          <w:sz w:val="24"/>
          <w:szCs w:val="24"/>
        </w:rPr>
        <w:t>万元，主要是</w:t>
      </w:r>
      <w:r w:rsidR="002558DC" w:rsidRPr="00D45140">
        <w:rPr>
          <w:rFonts w:ascii="宋体" w:eastAsia="宋体" w:hAnsi="Times New Roman" w:cs="宋体" w:hint="eastAsia"/>
          <w:kern w:val="0"/>
          <w:sz w:val="24"/>
          <w:szCs w:val="24"/>
        </w:rPr>
        <w:t>用于单位督查、巡查、考核</w:t>
      </w:r>
      <w:r w:rsidRPr="00D45140">
        <w:rPr>
          <w:rFonts w:ascii="宋体" w:eastAsia="宋体" w:hAnsi="Times New Roman" w:cs="宋体" w:hint="eastAsia"/>
          <w:kern w:val="0"/>
          <w:sz w:val="24"/>
          <w:szCs w:val="24"/>
        </w:rPr>
        <w:t>等。新疆乌鲁木齐市水磨沟区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年度部门决算汇总单位国内公务接待</w:t>
      </w:r>
      <w:r w:rsidRPr="00D45140">
        <w:rPr>
          <w:rFonts w:ascii="宋体" w:eastAsia="宋体" w:hAnsi="Times New Roman" w:cs="宋体"/>
          <w:kern w:val="0"/>
          <w:sz w:val="24"/>
          <w:szCs w:val="24"/>
        </w:rPr>
        <w:t>3</w:t>
      </w:r>
      <w:r w:rsidRPr="00D45140">
        <w:rPr>
          <w:rFonts w:ascii="宋体" w:eastAsia="宋体" w:hAnsi="Times New Roman" w:cs="宋体" w:hint="eastAsia"/>
          <w:kern w:val="0"/>
          <w:sz w:val="24"/>
          <w:szCs w:val="24"/>
        </w:rPr>
        <w:t>批次，</w:t>
      </w:r>
      <w:r w:rsidRPr="00D45140">
        <w:rPr>
          <w:rFonts w:ascii="宋体" w:eastAsia="宋体" w:hAnsi="Times New Roman" w:cs="宋体"/>
          <w:kern w:val="0"/>
          <w:sz w:val="24"/>
          <w:szCs w:val="24"/>
        </w:rPr>
        <w:t>12</w:t>
      </w:r>
      <w:r w:rsidRPr="00D45140">
        <w:rPr>
          <w:rFonts w:ascii="宋体" w:eastAsia="宋体" w:hAnsi="Times New Roman" w:cs="宋体" w:hint="eastAsia"/>
          <w:kern w:val="0"/>
          <w:sz w:val="24"/>
          <w:szCs w:val="24"/>
        </w:rPr>
        <w:t>人次。</w:t>
      </w:r>
    </w:p>
    <w:p w:rsidR="00773305" w:rsidRPr="00BC3355" w:rsidRDefault="00773305" w:rsidP="004C66E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BC3355">
        <w:rPr>
          <w:rFonts w:ascii="宋体" w:eastAsia="宋体" w:hAnsi="Times New Roman" w:cs="宋体" w:hint="eastAsia"/>
          <w:kern w:val="0"/>
          <w:sz w:val="24"/>
          <w:szCs w:val="24"/>
        </w:rPr>
        <w:t>与预算相比情况</w:t>
      </w:r>
      <w:r w:rsidRPr="00BC3355">
        <w:rPr>
          <w:rFonts w:ascii="宋体" w:eastAsia="宋体" w:hAnsi="Times New Roman" w:cs="宋体"/>
          <w:kern w:val="0"/>
          <w:sz w:val="24"/>
          <w:szCs w:val="24"/>
        </w:rPr>
        <w:t>:2017</w:t>
      </w:r>
      <w:r w:rsidRPr="00BC3355">
        <w:rPr>
          <w:rFonts w:ascii="宋体" w:eastAsia="宋体" w:hAnsi="Times New Roman" w:cs="宋体" w:hint="eastAsia"/>
          <w:kern w:val="0"/>
          <w:sz w:val="24"/>
          <w:szCs w:val="24"/>
        </w:rPr>
        <w:t>年度因公出国（境）费支出预算</w:t>
      </w:r>
      <w:r w:rsidRPr="00BC3355">
        <w:rPr>
          <w:rFonts w:ascii="宋体" w:eastAsia="宋体" w:hAnsi="Times New Roman" w:cs="宋体"/>
          <w:kern w:val="0"/>
          <w:sz w:val="24"/>
          <w:szCs w:val="24"/>
        </w:rPr>
        <w:t>0</w:t>
      </w:r>
      <w:r w:rsidRPr="00BC3355">
        <w:rPr>
          <w:rFonts w:ascii="宋体" w:eastAsia="宋体" w:hAnsi="Times New Roman" w:cs="宋体" w:hint="eastAsia"/>
          <w:kern w:val="0"/>
          <w:sz w:val="24"/>
          <w:szCs w:val="24"/>
        </w:rPr>
        <w:t>万元，与预算相比，增加</w:t>
      </w:r>
      <w:r w:rsidRPr="00BC3355">
        <w:rPr>
          <w:rFonts w:ascii="宋体" w:eastAsia="宋体" w:hAnsi="Times New Roman" w:cs="宋体"/>
          <w:kern w:val="0"/>
          <w:sz w:val="24"/>
          <w:szCs w:val="24"/>
        </w:rPr>
        <w:t>0</w:t>
      </w:r>
      <w:r w:rsidRPr="00BC3355">
        <w:rPr>
          <w:rFonts w:ascii="宋体" w:eastAsia="宋体" w:hAnsi="Times New Roman" w:cs="宋体" w:hint="eastAsia"/>
          <w:kern w:val="0"/>
          <w:sz w:val="24"/>
          <w:szCs w:val="24"/>
        </w:rPr>
        <w:t>万元，增长</w:t>
      </w:r>
      <w:r w:rsidRPr="00BC3355">
        <w:rPr>
          <w:rFonts w:ascii="宋体" w:eastAsia="宋体" w:hAnsi="Times New Roman" w:cs="宋体"/>
          <w:kern w:val="0"/>
          <w:sz w:val="24"/>
          <w:szCs w:val="24"/>
        </w:rPr>
        <w:t>0%</w:t>
      </w:r>
      <w:r w:rsidRPr="00BC3355">
        <w:rPr>
          <w:rFonts w:ascii="宋体" w:eastAsia="宋体" w:hAnsi="Times New Roman" w:cs="宋体" w:hint="eastAsia"/>
          <w:kern w:val="0"/>
          <w:sz w:val="24"/>
          <w:szCs w:val="24"/>
        </w:rPr>
        <w:t>；公务用车购置及运行维护费支出预算</w:t>
      </w:r>
      <w:r w:rsidRPr="00BC3355">
        <w:rPr>
          <w:rFonts w:ascii="宋体" w:eastAsia="宋体" w:hAnsi="Times New Roman" w:cs="宋体"/>
          <w:kern w:val="0"/>
          <w:sz w:val="24"/>
          <w:szCs w:val="24"/>
        </w:rPr>
        <w:t>1,029.71</w:t>
      </w:r>
      <w:r w:rsidRPr="00BC3355">
        <w:rPr>
          <w:rFonts w:ascii="宋体" w:eastAsia="宋体" w:hAnsi="Times New Roman" w:cs="宋体" w:hint="eastAsia"/>
          <w:kern w:val="0"/>
          <w:sz w:val="24"/>
          <w:szCs w:val="24"/>
        </w:rPr>
        <w:t>万元，与预算相比，减少</w:t>
      </w:r>
      <w:r w:rsidRPr="00BC3355">
        <w:rPr>
          <w:rFonts w:ascii="宋体" w:eastAsia="宋体" w:hAnsi="Times New Roman" w:cs="宋体"/>
          <w:kern w:val="0"/>
          <w:sz w:val="24"/>
          <w:szCs w:val="24"/>
        </w:rPr>
        <w:t>159.6</w:t>
      </w:r>
      <w:r w:rsidRPr="00BC3355">
        <w:rPr>
          <w:rFonts w:ascii="宋体" w:eastAsia="宋体" w:hAnsi="Times New Roman" w:cs="宋体" w:hint="eastAsia"/>
          <w:kern w:val="0"/>
          <w:sz w:val="24"/>
          <w:szCs w:val="24"/>
        </w:rPr>
        <w:t>万元，降低</w:t>
      </w:r>
      <w:r w:rsidRPr="00BC3355">
        <w:rPr>
          <w:rFonts w:ascii="宋体" w:eastAsia="宋体" w:hAnsi="Times New Roman" w:cs="宋体"/>
          <w:kern w:val="0"/>
          <w:sz w:val="24"/>
          <w:szCs w:val="24"/>
        </w:rPr>
        <w:t>15.5%</w:t>
      </w:r>
      <w:r w:rsidRPr="00BC3355">
        <w:rPr>
          <w:rFonts w:ascii="宋体" w:eastAsia="宋体" w:hAnsi="Times New Roman" w:cs="宋体" w:hint="eastAsia"/>
          <w:kern w:val="0"/>
          <w:sz w:val="24"/>
          <w:szCs w:val="24"/>
        </w:rPr>
        <w:t>；公务接待费支出预算</w:t>
      </w:r>
      <w:r w:rsidRPr="00BC3355">
        <w:rPr>
          <w:rFonts w:ascii="宋体" w:eastAsia="宋体" w:hAnsi="Times New Roman" w:cs="宋体"/>
          <w:kern w:val="0"/>
          <w:sz w:val="24"/>
          <w:szCs w:val="24"/>
        </w:rPr>
        <w:t>21.38</w:t>
      </w:r>
      <w:r w:rsidRPr="00BC3355">
        <w:rPr>
          <w:rFonts w:ascii="宋体" w:eastAsia="宋体" w:hAnsi="Times New Roman" w:cs="宋体" w:hint="eastAsia"/>
          <w:kern w:val="0"/>
          <w:sz w:val="24"/>
          <w:szCs w:val="24"/>
        </w:rPr>
        <w:t>万元，与预算相比，减少</w:t>
      </w:r>
      <w:r w:rsidRPr="00BC3355">
        <w:rPr>
          <w:rFonts w:ascii="宋体" w:eastAsia="宋体" w:hAnsi="Times New Roman" w:cs="宋体"/>
          <w:kern w:val="0"/>
          <w:sz w:val="24"/>
          <w:szCs w:val="24"/>
        </w:rPr>
        <w:t>21.34</w:t>
      </w:r>
      <w:r w:rsidRPr="00BC3355">
        <w:rPr>
          <w:rFonts w:ascii="宋体" w:eastAsia="宋体" w:hAnsi="Times New Roman" w:cs="宋体" w:hint="eastAsia"/>
          <w:kern w:val="0"/>
          <w:sz w:val="24"/>
          <w:szCs w:val="24"/>
        </w:rPr>
        <w:t>万元，降低</w:t>
      </w:r>
      <w:r w:rsidRPr="00BC3355">
        <w:rPr>
          <w:rFonts w:ascii="宋体" w:eastAsia="宋体" w:hAnsi="Times New Roman" w:cs="宋体"/>
          <w:kern w:val="0"/>
          <w:sz w:val="24"/>
          <w:szCs w:val="24"/>
        </w:rPr>
        <w:t>99.81%</w:t>
      </w:r>
      <w:r w:rsidRPr="00BC3355">
        <w:rPr>
          <w:rFonts w:ascii="宋体" w:eastAsia="宋体" w:hAnsi="Times New Roman" w:cs="宋体" w:hint="eastAsia"/>
          <w:kern w:val="0"/>
          <w:sz w:val="24"/>
          <w:szCs w:val="24"/>
        </w:rPr>
        <w:t>。</w:t>
      </w:r>
      <w:r w:rsidR="00BC3355">
        <w:rPr>
          <w:rFonts w:ascii="宋体" w:eastAsia="宋体" w:hAnsi="Times New Roman" w:cs="宋体" w:hint="eastAsia"/>
          <w:kern w:val="0"/>
          <w:sz w:val="24"/>
          <w:szCs w:val="24"/>
        </w:rPr>
        <w:t>降低</w:t>
      </w:r>
      <w:r w:rsidR="00BC3355">
        <w:rPr>
          <w:rFonts w:ascii="宋体" w:eastAsia="宋体" w:hAnsi="Times New Roman" w:cs="宋体"/>
          <w:kern w:val="0"/>
          <w:sz w:val="24"/>
          <w:szCs w:val="24"/>
        </w:rPr>
        <w:t>原因：</w:t>
      </w:r>
      <w:r w:rsidR="00BC3355" w:rsidRPr="00BC3355">
        <w:rPr>
          <w:rFonts w:ascii="宋体" w:eastAsia="宋体" w:hAnsi="Times New Roman" w:cs="宋体" w:hint="eastAsia"/>
          <w:kern w:val="0"/>
          <w:sz w:val="24"/>
          <w:szCs w:val="24"/>
        </w:rPr>
        <w:t>创新管理制度，进一步推进财政科学化精细化管理</w:t>
      </w:r>
      <w:r w:rsidR="00BC3355">
        <w:rPr>
          <w:rFonts w:ascii="宋体" w:eastAsia="宋体" w:hAnsi="Times New Roman" w:cs="宋体" w:hint="eastAsia"/>
          <w:kern w:val="0"/>
          <w:sz w:val="24"/>
          <w:szCs w:val="24"/>
        </w:rPr>
        <w:t>，</w:t>
      </w:r>
      <w:r w:rsidR="00BC3355" w:rsidRPr="00BC3355">
        <w:rPr>
          <w:rFonts w:ascii="宋体" w:eastAsia="宋体" w:hAnsi="Times New Roman" w:cs="宋体" w:hint="eastAsia"/>
          <w:kern w:val="0"/>
          <w:sz w:val="24"/>
          <w:szCs w:val="24"/>
        </w:rPr>
        <w:t>压缩</w:t>
      </w:r>
      <w:r w:rsidR="002D177C">
        <w:rPr>
          <w:rFonts w:ascii="宋体" w:eastAsia="宋体" w:hAnsi="Times New Roman" w:cs="宋体" w:hint="eastAsia"/>
          <w:kern w:val="0"/>
          <w:sz w:val="24"/>
          <w:szCs w:val="24"/>
        </w:rPr>
        <w:t>三</w:t>
      </w:r>
      <w:proofErr w:type="gramStart"/>
      <w:r w:rsidR="002D177C">
        <w:rPr>
          <w:rFonts w:ascii="宋体" w:eastAsia="宋体" w:hAnsi="Times New Roman" w:cs="宋体" w:hint="eastAsia"/>
          <w:kern w:val="0"/>
          <w:sz w:val="24"/>
          <w:szCs w:val="24"/>
        </w:rPr>
        <w:t>公经费</w:t>
      </w:r>
      <w:proofErr w:type="gramEnd"/>
      <w:r w:rsidR="00BC3355" w:rsidRPr="00BC3355">
        <w:rPr>
          <w:rFonts w:ascii="宋体" w:eastAsia="宋体" w:hAnsi="Times New Roman" w:cs="宋体" w:hint="eastAsia"/>
          <w:kern w:val="0"/>
          <w:sz w:val="24"/>
          <w:szCs w:val="24"/>
        </w:rPr>
        <w:t>支出</w:t>
      </w:r>
      <w:r w:rsidR="00BC3355">
        <w:rPr>
          <w:rFonts w:ascii="宋体" w:eastAsia="宋体" w:hAnsi="Times New Roman" w:cs="宋体" w:hint="eastAsia"/>
          <w:kern w:val="0"/>
          <w:sz w:val="24"/>
          <w:szCs w:val="24"/>
        </w:rPr>
        <w:t>。</w:t>
      </w:r>
    </w:p>
    <w:p w:rsidR="00C65248" w:rsidRDefault="00C65248">
      <w:pPr>
        <w:shd w:val="clear" w:color="auto" w:fill="FFFFFF"/>
        <w:autoSpaceDE w:val="0"/>
        <w:autoSpaceDN w:val="0"/>
        <w:adjustRightInd w:val="0"/>
        <w:spacing w:before="100" w:after="240"/>
        <w:jc w:val="left"/>
        <w:rPr>
          <w:rFonts w:ascii="宋体" w:eastAsia="宋体" w:hAnsi="Times New Roman" w:cs="宋体"/>
          <w:b/>
          <w:bCs/>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五、机关运行经费支出情况</w:t>
      </w:r>
    </w:p>
    <w:p w:rsidR="00773305" w:rsidRPr="00D45140" w:rsidRDefault="00773305" w:rsidP="00525552">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年度部门决算汇总单位机关运行经费支出</w:t>
      </w:r>
      <w:r w:rsidRPr="00D45140">
        <w:rPr>
          <w:rFonts w:ascii="宋体" w:eastAsia="宋体" w:hAnsi="Times New Roman" w:cs="宋体"/>
          <w:kern w:val="0"/>
          <w:sz w:val="24"/>
          <w:szCs w:val="24"/>
        </w:rPr>
        <w:t>6,497.44</w:t>
      </w:r>
      <w:r w:rsidRPr="00D45140">
        <w:rPr>
          <w:rFonts w:ascii="宋体" w:eastAsia="宋体" w:hAnsi="Times New Roman" w:cs="宋体" w:hint="eastAsia"/>
          <w:kern w:val="0"/>
          <w:sz w:val="24"/>
          <w:szCs w:val="24"/>
        </w:rPr>
        <w:t>万元，比上年减少</w:t>
      </w:r>
      <w:r w:rsidRPr="00D45140">
        <w:rPr>
          <w:rFonts w:ascii="宋体" w:eastAsia="宋体" w:hAnsi="Times New Roman" w:cs="宋体"/>
          <w:kern w:val="0"/>
          <w:sz w:val="24"/>
          <w:szCs w:val="24"/>
        </w:rPr>
        <w:t>43.8</w:t>
      </w:r>
      <w:r w:rsidRPr="00D45140">
        <w:rPr>
          <w:rFonts w:ascii="宋体" w:eastAsia="宋体" w:hAnsi="Times New Roman" w:cs="宋体" w:hint="eastAsia"/>
          <w:kern w:val="0"/>
          <w:sz w:val="24"/>
          <w:szCs w:val="24"/>
        </w:rPr>
        <w:t>万元，降低</w:t>
      </w:r>
      <w:r w:rsidRPr="00D45140">
        <w:rPr>
          <w:rFonts w:ascii="宋体" w:eastAsia="宋体" w:hAnsi="Times New Roman" w:cs="宋体"/>
          <w:kern w:val="0"/>
          <w:sz w:val="24"/>
          <w:szCs w:val="24"/>
        </w:rPr>
        <w:t>0.67%</w:t>
      </w:r>
      <w:r w:rsidRPr="00D45140">
        <w:rPr>
          <w:rFonts w:ascii="宋体" w:eastAsia="宋体" w:hAnsi="Times New Roman" w:cs="宋体" w:hint="eastAsia"/>
          <w:kern w:val="0"/>
          <w:sz w:val="24"/>
          <w:szCs w:val="24"/>
        </w:rPr>
        <w:t>。主要原因是</w:t>
      </w:r>
      <w:r w:rsidR="006F6545" w:rsidRPr="00D45140">
        <w:rPr>
          <w:rFonts w:ascii="宋体" w:eastAsia="宋体" w:hAnsi="Times New Roman" w:cs="宋体" w:hint="eastAsia"/>
          <w:kern w:val="0"/>
          <w:sz w:val="24"/>
          <w:szCs w:val="24"/>
        </w:rPr>
        <w:t>厉行节约、严格控制</w:t>
      </w:r>
      <w:r w:rsidR="00525552" w:rsidRPr="00D45140">
        <w:rPr>
          <w:rFonts w:ascii="宋体" w:eastAsia="宋体" w:hAnsi="Times New Roman" w:cs="宋体" w:hint="eastAsia"/>
          <w:kern w:val="0"/>
          <w:sz w:val="24"/>
          <w:szCs w:val="24"/>
        </w:rPr>
        <w:t>各项办公经费</w:t>
      </w:r>
      <w:r w:rsidR="006F6545" w:rsidRPr="00D45140">
        <w:rPr>
          <w:rFonts w:ascii="宋体" w:eastAsia="宋体" w:hAnsi="Times New Roman" w:cs="宋体" w:hint="eastAsia"/>
          <w:kern w:val="0"/>
          <w:sz w:val="24"/>
          <w:szCs w:val="24"/>
        </w:rPr>
        <w:t>支出</w:t>
      </w:r>
      <w:r w:rsidR="00525552" w:rsidRPr="00D45140">
        <w:rPr>
          <w:rFonts w:ascii="宋体" w:eastAsia="宋体" w:hAnsi="Times New Roman" w:cs="宋体" w:hint="eastAsia"/>
          <w:kern w:val="0"/>
          <w:sz w:val="24"/>
          <w:szCs w:val="24"/>
        </w:rPr>
        <w:t>，对差旅费、会议费、福利费、日常维修费、公务用车运行维护费等都进行了适度的压缩</w:t>
      </w:r>
      <w:r w:rsidRPr="00D45140">
        <w:rPr>
          <w:rFonts w:ascii="宋体" w:eastAsia="宋体" w:hAnsi="Times New Roman" w:cs="宋体" w:hint="eastAsia"/>
          <w:kern w:val="0"/>
          <w:sz w:val="24"/>
          <w:szCs w:val="24"/>
        </w:rPr>
        <w:t>。</w:t>
      </w:r>
    </w:p>
    <w:p w:rsidR="00C65248" w:rsidRDefault="00C65248">
      <w:pPr>
        <w:shd w:val="clear" w:color="auto" w:fill="FFFFFF"/>
        <w:autoSpaceDE w:val="0"/>
        <w:autoSpaceDN w:val="0"/>
        <w:adjustRightInd w:val="0"/>
        <w:spacing w:before="100" w:after="240"/>
        <w:jc w:val="left"/>
        <w:rPr>
          <w:rFonts w:ascii="宋体" w:eastAsia="宋体" w:hAnsi="Times New Roman" w:cs="宋体"/>
          <w:b/>
          <w:bCs/>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六、政府采购情况</w:t>
      </w:r>
    </w:p>
    <w:p w:rsidR="00773305" w:rsidRPr="00D45140" w:rsidRDefault="00773305">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D45140">
        <w:rPr>
          <w:rFonts w:ascii="宋体" w:eastAsia="宋体" w:hAnsi="Times New Roman" w:cs="宋体" w:hint="eastAsia"/>
          <w:kern w:val="0"/>
          <w:sz w:val="24"/>
          <w:szCs w:val="24"/>
        </w:rPr>
        <w:t>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年度部门决算汇总单位政府采购计划</w:t>
      </w:r>
      <w:r w:rsidRPr="00D45140">
        <w:rPr>
          <w:rFonts w:ascii="宋体" w:eastAsia="宋体" w:hAnsi="Times New Roman" w:cs="宋体"/>
          <w:kern w:val="0"/>
          <w:sz w:val="24"/>
          <w:szCs w:val="24"/>
        </w:rPr>
        <w:t>11,104.8</w:t>
      </w:r>
      <w:r w:rsidRPr="00D45140">
        <w:rPr>
          <w:rFonts w:ascii="宋体" w:eastAsia="宋体" w:hAnsi="Times New Roman" w:cs="宋体" w:hint="eastAsia"/>
          <w:kern w:val="0"/>
          <w:sz w:val="24"/>
          <w:szCs w:val="24"/>
        </w:rPr>
        <w:t>万</w:t>
      </w:r>
      <w:r w:rsidRPr="00D45140">
        <w:rPr>
          <w:rFonts w:ascii="宋体" w:eastAsia="宋体" w:hAnsi="Times New Roman" w:cs="宋体" w:hint="eastAsia"/>
          <w:kern w:val="0"/>
          <w:sz w:val="24"/>
          <w:szCs w:val="24"/>
        </w:rPr>
        <w:lastRenderedPageBreak/>
        <w:t>元，其中：政府采购货物支出</w:t>
      </w:r>
      <w:r w:rsidRPr="00D45140">
        <w:rPr>
          <w:rFonts w:ascii="宋体" w:eastAsia="宋体" w:hAnsi="Times New Roman" w:cs="宋体"/>
          <w:kern w:val="0"/>
          <w:sz w:val="24"/>
          <w:szCs w:val="24"/>
        </w:rPr>
        <w:t>10,281.88</w:t>
      </w:r>
      <w:r w:rsidRPr="00D45140">
        <w:rPr>
          <w:rFonts w:ascii="宋体" w:eastAsia="宋体" w:hAnsi="Times New Roman" w:cs="宋体" w:hint="eastAsia"/>
          <w:kern w:val="0"/>
          <w:sz w:val="24"/>
          <w:szCs w:val="24"/>
        </w:rPr>
        <w:t>万元，政府采购工程支出</w:t>
      </w:r>
      <w:r w:rsidRPr="00D45140">
        <w:rPr>
          <w:rFonts w:ascii="宋体" w:eastAsia="宋体" w:hAnsi="Times New Roman" w:cs="宋体"/>
          <w:kern w:val="0"/>
          <w:sz w:val="24"/>
          <w:szCs w:val="24"/>
        </w:rPr>
        <w:t>246.43</w:t>
      </w:r>
      <w:r w:rsidRPr="00D45140">
        <w:rPr>
          <w:rFonts w:ascii="宋体" w:eastAsia="宋体" w:hAnsi="Times New Roman" w:cs="宋体" w:hint="eastAsia"/>
          <w:kern w:val="0"/>
          <w:sz w:val="24"/>
          <w:szCs w:val="24"/>
        </w:rPr>
        <w:t>万元，政府采购服务支出</w:t>
      </w:r>
      <w:r w:rsidRPr="00D45140">
        <w:rPr>
          <w:rFonts w:ascii="宋体" w:eastAsia="宋体" w:hAnsi="Times New Roman" w:cs="宋体"/>
          <w:kern w:val="0"/>
          <w:sz w:val="24"/>
          <w:szCs w:val="24"/>
        </w:rPr>
        <w:t>576.49</w:t>
      </w:r>
      <w:r w:rsidRPr="00D45140">
        <w:rPr>
          <w:rFonts w:ascii="宋体" w:eastAsia="宋体" w:hAnsi="Times New Roman" w:cs="宋体" w:hint="eastAsia"/>
          <w:kern w:val="0"/>
          <w:sz w:val="24"/>
          <w:szCs w:val="24"/>
        </w:rPr>
        <w:t>万元；实际采购</w:t>
      </w:r>
      <w:r w:rsidRPr="00D45140">
        <w:rPr>
          <w:rFonts w:ascii="宋体" w:eastAsia="宋体" w:hAnsi="Times New Roman" w:cs="宋体"/>
          <w:kern w:val="0"/>
          <w:sz w:val="24"/>
          <w:szCs w:val="24"/>
        </w:rPr>
        <w:t>10,208.25</w:t>
      </w:r>
      <w:r w:rsidRPr="00D45140">
        <w:rPr>
          <w:rFonts w:ascii="宋体" w:eastAsia="宋体" w:hAnsi="Times New Roman" w:cs="宋体" w:hint="eastAsia"/>
          <w:kern w:val="0"/>
          <w:sz w:val="24"/>
          <w:szCs w:val="24"/>
        </w:rPr>
        <w:t>万元，其中：政府采购货物支出</w:t>
      </w:r>
      <w:r w:rsidRPr="00D45140">
        <w:rPr>
          <w:rFonts w:ascii="宋体" w:eastAsia="宋体" w:hAnsi="Times New Roman" w:cs="宋体"/>
          <w:kern w:val="0"/>
          <w:sz w:val="24"/>
          <w:szCs w:val="24"/>
        </w:rPr>
        <w:t>9,424.84</w:t>
      </w:r>
      <w:r w:rsidRPr="00D45140">
        <w:rPr>
          <w:rFonts w:ascii="宋体" w:eastAsia="宋体" w:hAnsi="Times New Roman" w:cs="宋体" w:hint="eastAsia"/>
          <w:kern w:val="0"/>
          <w:sz w:val="24"/>
          <w:szCs w:val="24"/>
        </w:rPr>
        <w:t>万元，政府采购工程支出</w:t>
      </w:r>
      <w:r w:rsidRPr="00D45140">
        <w:rPr>
          <w:rFonts w:ascii="宋体" w:eastAsia="宋体" w:hAnsi="Times New Roman" w:cs="宋体"/>
          <w:kern w:val="0"/>
          <w:sz w:val="24"/>
          <w:szCs w:val="24"/>
        </w:rPr>
        <w:t>231.09</w:t>
      </w:r>
      <w:r w:rsidRPr="00D45140">
        <w:rPr>
          <w:rFonts w:ascii="宋体" w:eastAsia="宋体" w:hAnsi="Times New Roman" w:cs="宋体" w:hint="eastAsia"/>
          <w:kern w:val="0"/>
          <w:sz w:val="24"/>
          <w:szCs w:val="24"/>
        </w:rPr>
        <w:t>万元，政府采购服务</w:t>
      </w:r>
      <w:r w:rsidRPr="00D45140">
        <w:rPr>
          <w:rFonts w:ascii="宋体" w:eastAsia="宋体" w:hAnsi="Times New Roman" w:cs="宋体" w:hint="eastAsia"/>
          <w:kern w:val="0"/>
          <w:sz w:val="24"/>
          <w:szCs w:val="24"/>
          <w:lang w:val="zh-CN"/>
        </w:rPr>
        <w:t>支</w:t>
      </w:r>
      <w:r w:rsidRPr="00D45140">
        <w:rPr>
          <w:rFonts w:ascii="宋体" w:eastAsia="宋体" w:hAnsi="Times New Roman" w:cs="宋体" w:hint="eastAsia"/>
          <w:kern w:val="0"/>
          <w:sz w:val="24"/>
          <w:szCs w:val="24"/>
        </w:rPr>
        <w:t>出</w:t>
      </w:r>
      <w:r w:rsidRPr="00D45140">
        <w:rPr>
          <w:rFonts w:ascii="宋体" w:eastAsia="宋体" w:hAnsi="Times New Roman" w:cs="宋体"/>
          <w:kern w:val="0"/>
          <w:sz w:val="24"/>
          <w:szCs w:val="24"/>
        </w:rPr>
        <w:t>552.32</w:t>
      </w:r>
      <w:r w:rsidRPr="00D45140">
        <w:rPr>
          <w:rFonts w:ascii="宋体" w:eastAsia="宋体" w:hAnsi="Times New Roman" w:cs="宋体" w:hint="eastAsia"/>
          <w:kern w:val="0"/>
          <w:sz w:val="24"/>
          <w:szCs w:val="24"/>
        </w:rPr>
        <w:t>万元。</w:t>
      </w:r>
    </w:p>
    <w:p w:rsidR="00C65248" w:rsidRDefault="00C65248">
      <w:pPr>
        <w:shd w:val="clear" w:color="auto" w:fill="FFFFFF"/>
        <w:autoSpaceDE w:val="0"/>
        <w:autoSpaceDN w:val="0"/>
        <w:adjustRightInd w:val="0"/>
        <w:spacing w:before="100" w:after="240"/>
        <w:jc w:val="left"/>
        <w:rPr>
          <w:rFonts w:ascii="宋体" w:eastAsia="宋体" w:hAnsi="Times New Roman" w:cs="宋体"/>
          <w:b/>
          <w:bCs/>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七、其他重要事项的情况</w:t>
      </w: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（一）国有资产占用情况说明</w:t>
      </w:r>
    </w:p>
    <w:p w:rsidR="00773305" w:rsidRPr="00D45140" w:rsidRDefault="00773305">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D45140">
        <w:rPr>
          <w:rFonts w:ascii="宋体" w:eastAsia="宋体" w:hAnsi="Times New Roman" w:cs="宋体" w:hint="eastAsia"/>
          <w:kern w:val="0"/>
          <w:sz w:val="24"/>
          <w:szCs w:val="24"/>
        </w:rPr>
        <w:t>截至</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w:t>
      </w:r>
      <w:r w:rsidRPr="00D45140">
        <w:rPr>
          <w:rFonts w:ascii="宋体" w:eastAsia="宋体" w:hAnsi="Times New Roman" w:cs="宋体"/>
          <w:kern w:val="0"/>
          <w:sz w:val="24"/>
          <w:szCs w:val="24"/>
        </w:rPr>
        <w:t>12</w:t>
      </w:r>
      <w:r w:rsidRPr="00D45140">
        <w:rPr>
          <w:rFonts w:ascii="宋体" w:eastAsia="宋体" w:hAnsi="Times New Roman" w:cs="宋体" w:hint="eastAsia"/>
          <w:kern w:val="0"/>
          <w:sz w:val="24"/>
          <w:szCs w:val="24"/>
        </w:rPr>
        <w:t>月</w:t>
      </w:r>
      <w:r w:rsidRPr="00D45140">
        <w:rPr>
          <w:rFonts w:ascii="宋体" w:eastAsia="宋体" w:hAnsi="Times New Roman" w:cs="宋体"/>
          <w:kern w:val="0"/>
          <w:sz w:val="24"/>
          <w:szCs w:val="24"/>
        </w:rPr>
        <w:t>31</w:t>
      </w:r>
      <w:r w:rsidRPr="00D45140">
        <w:rPr>
          <w:rFonts w:ascii="宋体" w:eastAsia="宋体" w:hAnsi="Times New Roman" w:cs="宋体" w:hint="eastAsia"/>
          <w:kern w:val="0"/>
          <w:sz w:val="24"/>
          <w:szCs w:val="24"/>
        </w:rPr>
        <w:t>日，资产总计</w:t>
      </w:r>
      <w:r w:rsidRPr="00D45140">
        <w:rPr>
          <w:rFonts w:ascii="宋体" w:eastAsia="宋体" w:hAnsi="Times New Roman" w:cs="宋体"/>
          <w:kern w:val="0"/>
          <w:sz w:val="24"/>
          <w:szCs w:val="24"/>
        </w:rPr>
        <w:t>684,745.13</w:t>
      </w:r>
      <w:r w:rsidRPr="00D45140">
        <w:rPr>
          <w:rFonts w:ascii="宋体" w:eastAsia="宋体" w:hAnsi="Times New Roman" w:cs="宋体" w:hint="eastAsia"/>
          <w:kern w:val="0"/>
          <w:sz w:val="24"/>
          <w:szCs w:val="24"/>
        </w:rPr>
        <w:t>万元，其中：流动资产</w:t>
      </w:r>
      <w:r w:rsidRPr="00D45140">
        <w:rPr>
          <w:rFonts w:ascii="宋体" w:eastAsia="宋体" w:hAnsi="Times New Roman" w:cs="宋体"/>
          <w:kern w:val="0"/>
          <w:sz w:val="24"/>
          <w:szCs w:val="24"/>
        </w:rPr>
        <w:t>411,642.54</w:t>
      </w:r>
      <w:r w:rsidRPr="00D45140">
        <w:rPr>
          <w:rFonts w:ascii="宋体" w:eastAsia="宋体" w:hAnsi="Times New Roman" w:cs="宋体" w:hint="eastAsia"/>
          <w:kern w:val="0"/>
          <w:sz w:val="24"/>
          <w:szCs w:val="24"/>
        </w:rPr>
        <w:t>万元，固定资产</w:t>
      </w:r>
      <w:r w:rsidRPr="00D45140">
        <w:rPr>
          <w:rFonts w:ascii="宋体" w:eastAsia="宋体" w:hAnsi="Times New Roman" w:cs="宋体"/>
          <w:kern w:val="0"/>
          <w:sz w:val="24"/>
          <w:szCs w:val="24"/>
        </w:rPr>
        <w:t>143,842.19</w:t>
      </w:r>
      <w:r w:rsidRPr="00D45140">
        <w:rPr>
          <w:rFonts w:ascii="宋体" w:eastAsia="宋体" w:hAnsi="Times New Roman" w:cs="宋体" w:hint="eastAsia"/>
          <w:kern w:val="0"/>
          <w:sz w:val="24"/>
          <w:szCs w:val="24"/>
        </w:rPr>
        <w:t>万元，其中：房屋</w:t>
      </w:r>
      <w:r w:rsidRPr="00D45140">
        <w:rPr>
          <w:rFonts w:ascii="宋体" w:eastAsia="宋体" w:hAnsi="Times New Roman" w:cs="宋体"/>
          <w:kern w:val="0"/>
          <w:sz w:val="24"/>
          <w:szCs w:val="24"/>
        </w:rPr>
        <w:t>328,324.01</w:t>
      </w:r>
      <w:r w:rsidRPr="00D45140">
        <w:rPr>
          <w:rFonts w:ascii="宋体" w:eastAsia="宋体" w:hAnsi="Times New Roman" w:cs="宋体" w:hint="eastAsia"/>
          <w:kern w:val="0"/>
          <w:sz w:val="24"/>
          <w:szCs w:val="24"/>
        </w:rPr>
        <w:t>（平方米），价值</w:t>
      </w:r>
      <w:r w:rsidRPr="00D45140">
        <w:rPr>
          <w:rFonts w:ascii="宋体" w:eastAsia="宋体" w:hAnsi="Times New Roman" w:cs="宋体"/>
          <w:kern w:val="0"/>
          <w:sz w:val="24"/>
          <w:szCs w:val="24"/>
        </w:rPr>
        <w:t>62,601.31</w:t>
      </w:r>
      <w:r w:rsidRPr="00D45140">
        <w:rPr>
          <w:rFonts w:ascii="宋体" w:eastAsia="宋体" w:hAnsi="Times New Roman" w:cs="宋体" w:hint="eastAsia"/>
          <w:kern w:val="0"/>
          <w:sz w:val="24"/>
          <w:szCs w:val="24"/>
        </w:rPr>
        <w:t>万元，共有车辆</w:t>
      </w:r>
      <w:r w:rsidRPr="00D45140">
        <w:rPr>
          <w:rFonts w:ascii="宋体" w:eastAsia="宋体" w:hAnsi="Times New Roman" w:cs="宋体"/>
          <w:kern w:val="0"/>
          <w:sz w:val="24"/>
          <w:szCs w:val="24"/>
        </w:rPr>
        <w:t>1,976</w:t>
      </w:r>
      <w:r w:rsidRPr="00D45140">
        <w:rPr>
          <w:rFonts w:ascii="宋体" w:eastAsia="宋体" w:hAnsi="Times New Roman" w:cs="宋体" w:hint="eastAsia"/>
          <w:kern w:val="0"/>
          <w:sz w:val="24"/>
          <w:szCs w:val="24"/>
        </w:rPr>
        <w:t>辆，价值</w:t>
      </w:r>
      <w:r w:rsidRPr="00D45140">
        <w:rPr>
          <w:rFonts w:ascii="宋体" w:eastAsia="宋体" w:hAnsi="Times New Roman" w:cs="宋体"/>
          <w:kern w:val="0"/>
          <w:sz w:val="24"/>
          <w:szCs w:val="24"/>
        </w:rPr>
        <w:t>31,645.29</w:t>
      </w:r>
      <w:r w:rsidRPr="00D45140">
        <w:rPr>
          <w:rFonts w:ascii="宋体" w:eastAsia="宋体" w:hAnsi="Times New Roman" w:cs="宋体" w:hint="eastAsia"/>
          <w:kern w:val="0"/>
          <w:sz w:val="24"/>
          <w:szCs w:val="24"/>
        </w:rPr>
        <w:t>万元，其中：省部级领导干部用车</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辆、一般公务用车</w:t>
      </w:r>
      <w:r w:rsidRPr="00D45140">
        <w:rPr>
          <w:rFonts w:ascii="宋体" w:eastAsia="宋体" w:hAnsi="Times New Roman" w:cs="宋体"/>
          <w:kern w:val="0"/>
          <w:sz w:val="24"/>
          <w:szCs w:val="24"/>
        </w:rPr>
        <w:t>349</w:t>
      </w:r>
      <w:r w:rsidRPr="00D45140">
        <w:rPr>
          <w:rFonts w:ascii="宋体" w:eastAsia="宋体" w:hAnsi="Times New Roman" w:cs="宋体" w:hint="eastAsia"/>
          <w:kern w:val="0"/>
          <w:sz w:val="24"/>
          <w:szCs w:val="24"/>
        </w:rPr>
        <w:t>辆、一般执法执勤用车</w:t>
      </w:r>
      <w:r w:rsidRPr="00D45140">
        <w:rPr>
          <w:rFonts w:ascii="宋体" w:eastAsia="宋体" w:hAnsi="Times New Roman" w:cs="宋体"/>
          <w:kern w:val="0"/>
          <w:sz w:val="24"/>
          <w:szCs w:val="24"/>
        </w:rPr>
        <w:t>53</w:t>
      </w:r>
      <w:r w:rsidRPr="00D45140">
        <w:rPr>
          <w:rFonts w:ascii="宋体" w:eastAsia="宋体" w:hAnsi="Times New Roman" w:cs="宋体" w:hint="eastAsia"/>
          <w:kern w:val="0"/>
          <w:sz w:val="24"/>
          <w:szCs w:val="24"/>
        </w:rPr>
        <w:t>辆、特种专业技术用车</w:t>
      </w:r>
      <w:r w:rsidRPr="00D45140">
        <w:rPr>
          <w:rFonts w:ascii="宋体" w:eastAsia="宋体" w:hAnsi="Times New Roman" w:cs="宋体"/>
          <w:kern w:val="0"/>
          <w:sz w:val="24"/>
          <w:szCs w:val="24"/>
        </w:rPr>
        <w:t>1</w:t>
      </w:r>
      <w:r w:rsidRPr="00D45140">
        <w:rPr>
          <w:rFonts w:ascii="宋体" w:eastAsia="宋体" w:hAnsi="Times New Roman" w:cs="宋体" w:hint="eastAsia"/>
          <w:kern w:val="0"/>
          <w:sz w:val="24"/>
          <w:szCs w:val="24"/>
        </w:rPr>
        <w:t>辆、其他用车</w:t>
      </w:r>
      <w:r w:rsidRPr="00D45140">
        <w:rPr>
          <w:rFonts w:ascii="宋体" w:eastAsia="宋体" w:hAnsi="Times New Roman" w:cs="宋体"/>
          <w:kern w:val="0"/>
          <w:sz w:val="24"/>
          <w:szCs w:val="24"/>
        </w:rPr>
        <w:t>1,573</w:t>
      </w:r>
      <w:r w:rsidRPr="00D45140">
        <w:rPr>
          <w:rFonts w:ascii="宋体" w:eastAsia="宋体" w:hAnsi="Times New Roman" w:cs="宋体" w:hint="eastAsia"/>
          <w:kern w:val="0"/>
          <w:sz w:val="24"/>
          <w:szCs w:val="24"/>
        </w:rPr>
        <w:t>辆，（其他用车主要是</w:t>
      </w:r>
      <w:r w:rsidR="00525552" w:rsidRPr="00D45140">
        <w:rPr>
          <w:rFonts w:ascii="宋体" w:hAnsi="宋体" w:cs="宋体" w:hint="eastAsia"/>
          <w:kern w:val="0"/>
          <w:sz w:val="24"/>
          <w:szCs w:val="24"/>
        </w:rPr>
        <w:t>日常事务处理</w:t>
      </w:r>
      <w:r w:rsidR="006649F8" w:rsidRPr="00D45140">
        <w:rPr>
          <w:rFonts w:ascii="宋体" w:hAnsi="宋体" w:cs="宋体" w:hint="eastAsia"/>
          <w:kern w:val="0"/>
          <w:sz w:val="24"/>
          <w:szCs w:val="24"/>
        </w:rPr>
        <w:t>车辆</w:t>
      </w:r>
      <w:r w:rsidR="00525552" w:rsidRPr="00D45140">
        <w:rPr>
          <w:rFonts w:ascii="宋体" w:hAnsi="宋体" w:cs="宋体" w:hint="eastAsia"/>
          <w:kern w:val="0"/>
          <w:sz w:val="24"/>
          <w:szCs w:val="24"/>
        </w:rPr>
        <w:t>，</w:t>
      </w:r>
      <w:r w:rsidR="00525552" w:rsidRPr="00D45140">
        <w:rPr>
          <w:rFonts w:ascii="宋体" w:eastAsia="宋体" w:hAnsi="Times New Roman" w:cs="宋体" w:hint="eastAsia"/>
          <w:kern w:val="0"/>
          <w:sz w:val="24"/>
          <w:szCs w:val="24"/>
        </w:rPr>
        <w:t>公益电影放映车辆，</w:t>
      </w:r>
      <w:r w:rsidR="006649F8" w:rsidRPr="00D45140">
        <w:rPr>
          <w:rFonts w:ascii="宋体" w:eastAsia="宋体" w:hAnsi="Times New Roman" w:cs="宋体" w:hint="eastAsia"/>
          <w:kern w:val="0"/>
          <w:sz w:val="24"/>
          <w:szCs w:val="24"/>
        </w:rPr>
        <w:t>社区</w:t>
      </w:r>
      <w:r w:rsidR="00525552" w:rsidRPr="00D45140">
        <w:rPr>
          <w:rFonts w:ascii="宋体" w:eastAsia="宋体" w:hAnsi="Times New Roman" w:cs="宋体" w:hint="eastAsia"/>
          <w:kern w:val="0"/>
          <w:sz w:val="24"/>
          <w:szCs w:val="24"/>
        </w:rPr>
        <w:t>巡逻车，</w:t>
      </w:r>
      <w:r w:rsidR="006649F8" w:rsidRPr="00D45140">
        <w:rPr>
          <w:rFonts w:ascii="宋体" w:eastAsia="宋体" w:hAnsi="Times New Roman" w:cs="宋体" w:hint="eastAsia"/>
          <w:kern w:val="0"/>
          <w:sz w:val="24"/>
          <w:szCs w:val="24"/>
        </w:rPr>
        <w:t>警务车，</w:t>
      </w:r>
      <w:r w:rsidR="00525552" w:rsidRPr="00D45140">
        <w:rPr>
          <w:rFonts w:ascii="宋体" w:hAnsi="宋体" w:hint="eastAsia"/>
          <w:kern w:val="0"/>
          <w:sz w:val="24"/>
          <w:szCs w:val="24"/>
        </w:rPr>
        <w:t>垃圾清运车辆，清扫车辆，洒水车，推雪车，扬雪车，装载机，</w:t>
      </w:r>
      <w:r w:rsidR="006649F8" w:rsidRPr="00D45140">
        <w:rPr>
          <w:rFonts w:ascii="宋体" w:hAnsi="宋体" w:hint="eastAsia"/>
          <w:kern w:val="0"/>
          <w:sz w:val="24"/>
          <w:szCs w:val="24"/>
        </w:rPr>
        <w:t>单位作业车辆，</w:t>
      </w:r>
      <w:r w:rsidR="00525552" w:rsidRPr="00D45140">
        <w:rPr>
          <w:rFonts w:ascii="宋体" w:eastAsia="宋体" w:hAnsi="Times New Roman" w:cs="宋体" w:hint="eastAsia"/>
          <w:kern w:val="0"/>
          <w:sz w:val="24"/>
          <w:szCs w:val="24"/>
        </w:rPr>
        <w:t>单位班车，校车</w:t>
      </w:r>
      <w:r w:rsidR="006649F8" w:rsidRPr="00D45140">
        <w:rPr>
          <w:rFonts w:ascii="宋体" w:eastAsia="宋体" w:hAnsi="Times New Roman" w:cs="宋体" w:hint="eastAsia"/>
          <w:kern w:val="0"/>
          <w:sz w:val="24"/>
          <w:szCs w:val="24"/>
        </w:rPr>
        <w:t>等</w:t>
      </w:r>
      <w:r w:rsidRPr="00D45140">
        <w:rPr>
          <w:rFonts w:ascii="宋体" w:eastAsia="宋体" w:hAnsi="Times New Roman" w:cs="宋体" w:hint="eastAsia"/>
          <w:kern w:val="0"/>
          <w:sz w:val="24"/>
          <w:szCs w:val="24"/>
        </w:rPr>
        <w:t>）：单位价值</w:t>
      </w:r>
      <w:r w:rsidRPr="00D45140">
        <w:rPr>
          <w:rFonts w:ascii="宋体" w:eastAsia="宋体" w:hAnsi="Times New Roman" w:cs="宋体"/>
          <w:kern w:val="0"/>
          <w:sz w:val="24"/>
          <w:szCs w:val="24"/>
        </w:rPr>
        <w:t>5</w:t>
      </w:r>
      <w:r w:rsidRPr="00D45140">
        <w:rPr>
          <w:rFonts w:ascii="Times New Roman" w:eastAsia="宋体" w:hAnsi="Times New Roman"/>
          <w:kern w:val="0"/>
          <w:sz w:val="24"/>
          <w:szCs w:val="24"/>
        </w:rPr>
        <w:t>0</w:t>
      </w:r>
      <w:r w:rsidRPr="00D45140">
        <w:rPr>
          <w:rFonts w:ascii="宋体" w:eastAsia="宋体" w:hAnsi="Times New Roman" w:cs="宋体" w:hint="eastAsia"/>
          <w:kern w:val="0"/>
          <w:sz w:val="24"/>
          <w:szCs w:val="24"/>
        </w:rPr>
        <w:t>万元以上通用设备</w:t>
      </w:r>
      <w:r w:rsidRPr="00D45140">
        <w:rPr>
          <w:rFonts w:ascii="宋体" w:eastAsia="宋体" w:hAnsi="Times New Roman" w:cs="宋体"/>
          <w:kern w:val="0"/>
          <w:sz w:val="24"/>
          <w:szCs w:val="24"/>
        </w:rPr>
        <w:t>51</w:t>
      </w:r>
      <w:r w:rsidRPr="00D45140">
        <w:rPr>
          <w:rFonts w:ascii="宋体" w:eastAsia="宋体" w:hAnsi="Times New Roman" w:cs="宋体" w:hint="eastAsia"/>
          <w:kern w:val="0"/>
          <w:sz w:val="24"/>
          <w:szCs w:val="24"/>
        </w:rPr>
        <w:t>台（套），单位价值</w:t>
      </w:r>
      <w:r w:rsidRPr="00D45140">
        <w:rPr>
          <w:rFonts w:ascii="宋体" w:eastAsia="宋体" w:hAnsi="Times New Roman" w:cs="宋体"/>
          <w:kern w:val="0"/>
          <w:sz w:val="24"/>
          <w:szCs w:val="24"/>
        </w:rPr>
        <w:t>1</w:t>
      </w:r>
      <w:r w:rsidRPr="00D45140">
        <w:rPr>
          <w:rFonts w:ascii="Times New Roman" w:eastAsia="宋体" w:hAnsi="Times New Roman"/>
          <w:kern w:val="0"/>
          <w:sz w:val="24"/>
          <w:szCs w:val="24"/>
        </w:rPr>
        <w:t>00</w:t>
      </w:r>
      <w:r w:rsidRPr="00D45140">
        <w:rPr>
          <w:rFonts w:ascii="宋体" w:eastAsia="宋体" w:hAnsi="Times New Roman" w:cs="宋体" w:hint="eastAsia"/>
          <w:kern w:val="0"/>
          <w:sz w:val="24"/>
          <w:szCs w:val="24"/>
        </w:rPr>
        <w:t>万元以上专用设备</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台（套），其他固定资产价值</w:t>
      </w:r>
      <w:r w:rsidRPr="00D45140">
        <w:rPr>
          <w:rFonts w:ascii="宋体" w:eastAsia="宋体" w:hAnsi="Times New Roman" w:cs="宋体"/>
          <w:kern w:val="0"/>
          <w:sz w:val="24"/>
          <w:szCs w:val="24"/>
        </w:rPr>
        <w:t>45,403.86</w:t>
      </w:r>
      <w:bookmarkStart w:id="0" w:name="_GoBack"/>
      <w:bookmarkEnd w:id="0"/>
      <w:r w:rsidRPr="00D45140">
        <w:rPr>
          <w:rFonts w:ascii="宋体" w:eastAsia="宋体" w:hAnsi="Times New Roman" w:cs="宋体" w:hint="eastAsia"/>
          <w:kern w:val="0"/>
          <w:sz w:val="24"/>
          <w:szCs w:val="24"/>
        </w:rPr>
        <w:t>万元。</w:t>
      </w:r>
    </w:p>
    <w:p w:rsidR="00C65248" w:rsidRDefault="00C65248">
      <w:pPr>
        <w:shd w:val="clear" w:color="auto" w:fill="FFFFFF"/>
        <w:autoSpaceDE w:val="0"/>
        <w:autoSpaceDN w:val="0"/>
        <w:adjustRightInd w:val="0"/>
        <w:spacing w:before="100" w:after="240"/>
        <w:jc w:val="left"/>
        <w:rPr>
          <w:rFonts w:ascii="宋体" w:eastAsia="宋体" w:hAnsi="Times New Roman" w:cs="宋体"/>
          <w:b/>
          <w:bCs/>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（二）国有资产收益征缴情况说明</w:t>
      </w:r>
    </w:p>
    <w:p w:rsidR="00773305" w:rsidRPr="00D45140" w:rsidRDefault="00773305">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D45140">
        <w:rPr>
          <w:rFonts w:ascii="宋体" w:eastAsia="宋体" w:hAnsi="Times New Roman" w:cs="宋体" w:hint="eastAsia"/>
          <w:kern w:val="0"/>
          <w:sz w:val="24"/>
          <w:szCs w:val="24"/>
        </w:rPr>
        <w:t>截至</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w:t>
      </w:r>
      <w:r w:rsidRPr="00D45140">
        <w:rPr>
          <w:rFonts w:ascii="宋体" w:eastAsia="宋体" w:hAnsi="Times New Roman" w:cs="宋体"/>
          <w:kern w:val="0"/>
          <w:sz w:val="24"/>
          <w:szCs w:val="24"/>
        </w:rPr>
        <w:t>12</w:t>
      </w:r>
      <w:r w:rsidRPr="00D45140">
        <w:rPr>
          <w:rFonts w:ascii="宋体" w:eastAsia="宋体" w:hAnsi="Times New Roman" w:cs="宋体" w:hint="eastAsia"/>
          <w:kern w:val="0"/>
          <w:sz w:val="24"/>
          <w:szCs w:val="24"/>
        </w:rPr>
        <w:t>月</w:t>
      </w:r>
      <w:r w:rsidRPr="00D45140">
        <w:rPr>
          <w:rFonts w:ascii="宋体" w:eastAsia="宋体" w:hAnsi="Times New Roman" w:cs="宋体"/>
          <w:kern w:val="0"/>
          <w:sz w:val="24"/>
          <w:szCs w:val="24"/>
        </w:rPr>
        <w:t>31</w:t>
      </w:r>
      <w:r w:rsidRPr="00D45140">
        <w:rPr>
          <w:rFonts w:ascii="宋体" w:eastAsia="宋体" w:hAnsi="Times New Roman" w:cs="宋体" w:hint="eastAsia"/>
          <w:kern w:val="0"/>
          <w:sz w:val="24"/>
          <w:szCs w:val="24"/>
        </w:rPr>
        <w:t>日，新疆乌鲁木齐市水磨沟区</w:t>
      </w: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年度部门决算汇总单位资产有偿使用收入合计</w:t>
      </w:r>
      <w:r w:rsidRPr="00D45140">
        <w:rPr>
          <w:rFonts w:ascii="宋体" w:eastAsia="宋体" w:hAnsi="Times New Roman" w:cs="宋体"/>
          <w:kern w:val="0"/>
          <w:sz w:val="24"/>
          <w:szCs w:val="24"/>
        </w:rPr>
        <w:t>56.6</w:t>
      </w:r>
      <w:r w:rsidRPr="00D45140">
        <w:rPr>
          <w:rFonts w:ascii="宋体" w:eastAsia="宋体" w:hAnsi="Times New Roman" w:cs="宋体" w:hint="eastAsia"/>
          <w:kern w:val="0"/>
          <w:sz w:val="24"/>
          <w:szCs w:val="24"/>
        </w:rPr>
        <w:t>万元，资产处置收入合计</w:t>
      </w:r>
      <w:r w:rsidRPr="00D45140">
        <w:rPr>
          <w:rFonts w:ascii="宋体" w:eastAsia="宋体" w:hAnsi="Times New Roman" w:cs="宋体"/>
          <w:kern w:val="0"/>
          <w:sz w:val="24"/>
          <w:szCs w:val="24"/>
        </w:rPr>
        <w:t>2.21</w:t>
      </w:r>
      <w:r w:rsidRPr="00D45140">
        <w:rPr>
          <w:rFonts w:ascii="宋体" w:eastAsia="宋体" w:hAnsi="Times New Roman" w:cs="宋体" w:hint="eastAsia"/>
          <w:kern w:val="0"/>
          <w:sz w:val="24"/>
          <w:szCs w:val="24"/>
        </w:rPr>
        <w:t>万元。其中：已缴国库</w:t>
      </w:r>
      <w:r w:rsidRPr="00D45140">
        <w:rPr>
          <w:rFonts w:ascii="宋体" w:eastAsia="宋体" w:hAnsi="Times New Roman" w:cs="宋体"/>
          <w:kern w:val="0"/>
          <w:sz w:val="24"/>
          <w:szCs w:val="24"/>
        </w:rPr>
        <w:t>46.27</w:t>
      </w:r>
      <w:r w:rsidRPr="00D45140">
        <w:rPr>
          <w:rFonts w:ascii="宋体" w:eastAsia="宋体" w:hAnsi="Times New Roman" w:cs="宋体" w:hint="eastAsia"/>
          <w:kern w:val="0"/>
          <w:sz w:val="24"/>
          <w:szCs w:val="24"/>
        </w:rPr>
        <w:t>万元，已缴财政专户</w:t>
      </w:r>
      <w:r w:rsidRPr="00D45140">
        <w:rPr>
          <w:rFonts w:ascii="宋体" w:eastAsia="宋体" w:hAnsi="Times New Roman" w:cs="宋体"/>
          <w:kern w:val="0"/>
          <w:sz w:val="24"/>
          <w:szCs w:val="24"/>
        </w:rPr>
        <w:t>12.54</w:t>
      </w:r>
      <w:r w:rsidRPr="00D45140">
        <w:rPr>
          <w:rFonts w:ascii="宋体" w:eastAsia="宋体" w:hAnsi="Times New Roman" w:cs="宋体" w:hint="eastAsia"/>
          <w:kern w:val="0"/>
          <w:sz w:val="24"/>
          <w:szCs w:val="24"/>
        </w:rPr>
        <w:t>万元，应缴未缴</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万元，单位留用</w:t>
      </w:r>
      <w:r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p>
    <w:p w:rsidR="00C65248" w:rsidRDefault="00C65248">
      <w:pPr>
        <w:shd w:val="clear" w:color="auto" w:fill="FFFFFF"/>
        <w:autoSpaceDE w:val="0"/>
        <w:autoSpaceDN w:val="0"/>
        <w:adjustRightInd w:val="0"/>
        <w:spacing w:before="100" w:after="240"/>
        <w:jc w:val="left"/>
        <w:rPr>
          <w:rFonts w:ascii="宋体" w:eastAsia="宋体" w:hAnsi="Times New Roman" w:cs="宋体"/>
          <w:b/>
          <w:bCs/>
          <w:kern w:val="0"/>
          <w:sz w:val="24"/>
          <w:szCs w:val="24"/>
        </w:rPr>
      </w:pPr>
    </w:p>
    <w:p w:rsidR="00773305" w:rsidRPr="00D45140" w:rsidRDefault="00773305">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D45140">
        <w:rPr>
          <w:rFonts w:ascii="宋体" w:eastAsia="宋体" w:hAnsi="Times New Roman" w:cs="宋体" w:hint="eastAsia"/>
          <w:b/>
          <w:bCs/>
          <w:kern w:val="0"/>
          <w:sz w:val="24"/>
          <w:szCs w:val="24"/>
        </w:rPr>
        <w:t>（三）部门项目支出情况和项目绩效评价情况说明</w:t>
      </w:r>
    </w:p>
    <w:p w:rsidR="00773305" w:rsidRPr="00D45140" w:rsidRDefault="00773305" w:rsidP="006649F8">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D45140">
        <w:rPr>
          <w:rFonts w:ascii="宋体" w:eastAsia="宋体" w:hAnsi="Times New Roman" w:cs="宋体"/>
          <w:kern w:val="0"/>
          <w:sz w:val="24"/>
          <w:szCs w:val="24"/>
        </w:rPr>
        <w:t>2017</w:t>
      </w:r>
      <w:r w:rsidRPr="00D45140">
        <w:rPr>
          <w:rFonts w:ascii="宋体" w:eastAsia="宋体" w:hAnsi="Times New Roman" w:cs="宋体" w:hint="eastAsia"/>
          <w:kern w:val="0"/>
          <w:sz w:val="24"/>
          <w:szCs w:val="24"/>
        </w:rPr>
        <w:t>年度，本部门单位实行绩效管理的项目</w:t>
      </w:r>
      <w:r w:rsidR="006649F8"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个，涉及预算</w:t>
      </w:r>
      <w:r w:rsidR="006649F8"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万元，项目支出决</w:t>
      </w:r>
      <w:r w:rsidRPr="00D45140">
        <w:rPr>
          <w:rFonts w:ascii="宋体" w:eastAsia="宋体" w:hAnsi="Times New Roman" w:cs="宋体" w:hint="eastAsia"/>
          <w:kern w:val="0"/>
          <w:sz w:val="24"/>
          <w:szCs w:val="24"/>
        </w:rPr>
        <w:lastRenderedPageBreak/>
        <w:t>算</w:t>
      </w:r>
      <w:r w:rsidR="006649F8" w:rsidRPr="00D45140">
        <w:rPr>
          <w:rFonts w:ascii="宋体" w:eastAsia="宋体" w:hAnsi="Times New Roman" w:cs="宋体"/>
          <w:kern w:val="0"/>
          <w:sz w:val="24"/>
          <w:szCs w:val="24"/>
        </w:rPr>
        <w:t>0</w:t>
      </w:r>
      <w:r w:rsidRPr="00D45140">
        <w:rPr>
          <w:rFonts w:ascii="宋体" w:eastAsia="宋体" w:hAnsi="Times New Roman" w:cs="宋体" w:hint="eastAsia"/>
          <w:kern w:val="0"/>
          <w:sz w:val="24"/>
          <w:szCs w:val="24"/>
        </w:rPr>
        <w:t>万元。</w:t>
      </w:r>
    </w:p>
    <w:p w:rsidR="00C65248" w:rsidRDefault="00C65248">
      <w:pPr>
        <w:shd w:val="clear" w:color="auto" w:fill="FFFFFF"/>
        <w:autoSpaceDE w:val="0"/>
        <w:autoSpaceDN w:val="0"/>
        <w:adjustRightInd w:val="0"/>
        <w:spacing w:before="100" w:after="240"/>
        <w:jc w:val="center"/>
        <w:rPr>
          <w:rFonts w:ascii="宋体" w:eastAsia="宋体" w:hAnsi="Times New Roman" w:cs="宋体"/>
          <w:b/>
          <w:bCs/>
          <w:kern w:val="0"/>
          <w:sz w:val="24"/>
          <w:szCs w:val="24"/>
        </w:rPr>
      </w:pPr>
    </w:p>
    <w:p w:rsidR="00773305" w:rsidRPr="00C65248" w:rsidRDefault="00773305">
      <w:pPr>
        <w:shd w:val="clear" w:color="auto" w:fill="FFFFFF"/>
        <w:autoSpaceDE w:val="0"/>
        <w:autoSpaceDN w:val="0"/>
        <w:adjustRightInd w:val="0"/>
        <w:spacing w:before="100" w:after="240"/>
        <w:jc w:val="center"/>
        <w:rPr>
          <w:rFonts w:ascii="Times New Roman" w:eastAsia="宋体" w:hAnsi="Times New Roman"/>
          <w:b/>
          <w:bCs/>
          <w:kern w:val="0"/>
          <w:sz w:val="28"/>
          <w:szCs w:val="28"/>
        </w:rPr>
      </w:pPr>
      <w:r w:rsidRPr="00C65248">
        <w:rPr>
          <w:rFonts w:ascii="宋体" w:eastAsia="宋体" w:hAnsi="Times New Roman" w:cs="宋体" w:hint="eastAsia"/>
          <w:b/>
          <w:bCs/>
          <w:kern w:val="0"/>
          <w:sz w:val="28"/>
          <w:szCs w:val="28"/>
        </w:rPr>
        <w:t>第三部分</w:t>
      </w:r>
      <w:r w:rsidR="00C65248" w:rsidRPr="00C65248">
        <w:rPr>
          <w:rFonts w:ascii="宋体" w:eastAsia="宋体" w:hAnsi="Times New Roman" w:cs="宋体" w:hint="eastAsia"/>
          <w:b/>
          <w:bCs/>
          <w:kern w:val="0"/>
          <w:sz w:val="28"/>
          <w:szCs w:val="28"/>
        </w:rPr>
        <w:t xml:space="preserve"> </w:t>
      </w:r>
      <w:r w:rsidRPr="00C65248">
        <w:rPr>
          <w:rFonts w:ascii="宋体" w:eastAsia="宋体" w:hAnsi="Times New Roman" w:cs="宋体" w:hint="eastAsia"/>
          <w:b/>
          <w:bCs/>
          <w:kern w:val="0"/>
          <w:sz w:val="28"/>
          <w:szCs w:val="28"/>
        </w:rPr>
        <w:t>乌鲁木齐市水磨沟区</w:t>
      </w:r>
      <w:r w:rsidRPr="00C65248">
        <w:rPr>
          <w:rFonts w:ascii="宋体" w:eastAsia="宋体" w:hAnsi="Times New Roman" w:cs="宋体"/>
          <w:b/>
          <w:bCs/>
          <w:kern w:val="0"/>
          <w:sz w:val="28"/>
          <w:szCs w:val="28"/>
        </w:rPr>
        <w:t>2017</w:t>
      </w:r>
      <w:r w:rsidRPr="00C65248">
        <w:rPr>
          <w:rFonts w:ascii="宋体" w:eastAsia="宋体" w:hAnsi="Times New Roman" w:cs="宋体" w:hint="eastAsia"/>
          <w:b/>
          <w:bCs/>
          <w:kern w:val="0"/>
          <w:sz w:val="28"/>
          <w:szCs w:val="28"/>
        </w:rPr>
        <w:t>年度部门决算汇总专业名词解释</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w:t>
      </w:r>
      <w:r w:rsidRPr="00D45140">
        <w:rPr>
          <w:rFonts w:ascii="宋体" w:eastAsia="宋体" w:hAnsi="Times New Roman" w:cs="宋体" w:hint="eastAsia"/>
          <w:kern w:val="0"/>
          <w:sz w:val="24"/>
          <w:szCs w:val="24"/>
        </w:rPr>
        <w:t>．财政拨款收入：指同级财政当年拨付的资金。</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2</w:t>
      </w:r>
      <w:r w:rsidRPr="00D45140">
        <w:rPr>
          <w:rFonts w:ascii="宋体" w:eastAsia="宋体" w:hAnsi="Times New Roman" w:cs="宋体" w:hint="eastAsia"/>
          <w:kern w:val="0"/>
          <w:sz w:val="24"/>
          <w:szCs w:val="24"/>
        </w:rPr>
        <w:t>．上级补助收入：指事业单位从主管部门和上级单位取得的非财政补助收入。</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3.</w:t>
      </w:r>
      <w:r w:rsidRPr="00D45140">
        <w:rPr>
          <w:rFonts w:ascii="宋体" w:eastAsia="宋体" w:hAnsi="Times New Roman" w:cs="宋体" w:hint="eastAsia"/>
          <w:kern w:val="0"/>
          <w:sz w:val="24"/>
          <w:szCs w:val="24"/>
        </w:rPr>
        <w:t>事业收入：指事业单位开展专业业务活动及其辅助活动所取得的收入。</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4.</w:t>
      </w:r>
      <w:r w:rsidRPr="00D45140">
        <w:rPr>
          <w:rFonts w:ascii="宋体" w:eastAsia="宋体" w:hAnsi="Times New Roman" w:cs="宋体" w:hint="eastAsia"/>
          <w:kern w:val="0"/>
          <w:sz w:val="24"/>
          <w:szCs w:val="24"/>
        </w:rPr>
        <w:t>经营收入：指事业单位在专业业务活动及其辅助活动之外开展非独立核算经营活动取得的收入。</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5.</w:t>
      </w:r>
      <w:r w:rsidRPr="00D45140">
        <w:rPr>
          <w:rFonts w:ascii="宋体" w:eastAsia="宋体" w:hAnsi="Times New Roman" w:cs="宋体" w:hint="eastAsia"/>
          <w:kern w:val="0"/>
          <w:sz w:val="24"/>
          <w:szCs w:val="24"/>
        </w:rPr>
        <w:t>附属单位缴款：指事业单位附属的独立核算单位按有关规定上缴的收入。</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6.</w:t>
      </w:r>
      <w:r w:rsidRPr="00D45140">
        <w:rPr>
          <w:rFonts w:ascii="宋体" w:eastAsia="宋体" w:hAnsi="Times New Roman" w:cs="宋体" w:hint="eastAsia"/>
          <w:kern w:val="0"/>
          <w:sz w:val="24"/>
          <w:szCs w:val="24"/>
        </w:rPr>
        <w:t>其他收入：指除上述</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财政拨款收入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上级补助收入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事业收入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经营收入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附属单位缴款</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等之外取得的收入。</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7.</w:t>
      </w:r>
      <w:r w:rsidRPr="00D45140">
        <w:rPr>
          <w:rFonts w:ascii="宋体" w:eastAsia="宋体" w:hAnsi="Times New Roman" w:cs="宋体" w:hint="eastAsia"/>
          <w:kern w:val="0"/>
          <w:sz w:val="24"/>
          <w:szCs w:val="24"/>
        </w:rPr>
        <w:t>用事业基金弥补收支差额：指事业单位在当年的</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财政拨款收入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财政拨款结转和结余资金</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事业收入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事业单位经营收入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其他收入</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8</w:t>
      </w:r>
      <w:r w:rsidRPr="00D45140">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9</w:t>
      </w:r>
      <w:r w:rsidRPr="00D45140">
        <w:rPr>
          <w:rFonts w:ascii="宋体" w:eastAsia="宋体" w:hAnsi="Times New Roman" w:cs="宋体" w:hint="eastAsia"/>
          <w:kern w:val="0"/>
          <w:sz w:val="24"/>
          <w:szCs w:val="24"/>
        </w:rPr>
        <w:t>．结余分配：反映单位当年结余的分配情况。</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10</w:t>
      </w:r>
      <w:r w:rsidRPr="00D45140">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lastRenderedPageBreak/>
        <w:t>11.</w:t>
      </w:r>
      <w:r w:rsidRPr="00D45140">
        <w:rPr>
          <w:rFonts w:ascii="宋体" w:eastAsia="宋体" w:hAnsi="Times New Roman" w:cs="宋体" w:hint="eastAsia"/>
          <w:kern w:val="0"/>
          <w:sz w:val="24"/>
          <w:szCs w:val="24"/>
        </w:rPr>
        <w:t>基本支出：指为保障机构正常运转、完成日常工作任务而发生的人员支出和公用支出。</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12.</w:t>
      </w:r>
      <w:r w:rsidRPr="00D45140">
        <w:rPr>
          <w:rFonts w:ascii="宋体" w:eastAsia="宋体" w:hAnsi="Times New Roman" w:cs="宋体" w:hint="eastAsia"/>
          <w:kern w:val="0"/>
          <w:sz w:val="24"/>
          <w:szCs w:val="24"/>
        </w:rPr>
        <w:t>项目支出：指在基本支出之外为完成特定行政任务和事业发展目标所发生的支出。</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13.</w:t>
      </w:r>
      <w:r w:rsidRPr="00D45140">
        <w:rPr>
          <w:rFonts w:ascii="宋体" w:eastAsia="宋体" w:hAnsi="Times New Roman" w:cs="宋体" w:hint="eastAsia"/>
          <w:kern w:val="0"/>
          <w:sz w:val="24"/>
          <w:szCs w:val="24"/>
        </w:rPr>
        <w:t>经营支出：指事业单位在专业业务活动及其辅助活动之外开展非独立核算经营活动发生的支出。</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14.</w:t>
      </w:r>
      <w:r w:rsidRPr="00D45140">
        <w:rPr>
          <w:rFonts w:ascii="宋体" w:eastAsia="宋体" w:hAnsi="Times New Roman" w:cs="宋体" w:hint="eastAsia"/>
          <w:kern w:val="0"/>
          <w:sz w:val="24"/>
          <w:szCs w:val="24"/>
        </w:rPr>
        <w:t>对附属单位补助支出：指事业单位发生的用非财政预算资金对附属单位的补助支出。</w:t>
      </w:r>
    </w:p>
    <w:p w:rsidR="00773305" w:rsidRPr="00D45140" w:rsidRDefault="00773305">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D45140">
        <w:rPr>
          <w:rFonts w:ascii="宋体" w:eastAsia="宋体" w:hAnsi="Times New Roman" w:cs="宋体"/>
          <w:kern w:val="0"/>
          <w:sz w:val="24"/>
          <w:szCs w:val="24"/>
        </w:rPr>
        <w:t>15.</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三公</w:t>
      </w:r>
      <w:r w:rsidRPr="00D45140">
        <w:rPr>
          <w:rFonts w:ascii="Times New Roman" w:eastAsia="宋体" w:hAnsi="Times New Roman"/>
          <w:kern w:val="0"/>
          <w:sz w:val="24"/>
          <w:szCs w:val="24"/>
        </w:rPr>
        <w:t>”</w:t>
      </w:r>
      <w:r w:rsidRPr="00D45140">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D45140">
        <w:rPr>
          <w:rFonts w:ascii="宋体" w:eastAsia="宋体" w:hAnsi="Times New Roman" w:cs="宋体" w:hint="eastAsia"/>
          <w:kern w:val="0"/>
          <w:sz w:val="24"/>
          <w:szCs w:val="24"/>
        </w:rPr>
        <w:t>费反映</w:t>
      </w:r>
      <w:proofErr w:type="gramEnd"/>
      <w:r w:rsidRPr="00D45140">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D45140">
        <w:rPr>
          <w:rFonts w:ascii="宋体" w:eastAsia="宋体" w:hAnsi="Times New Roman" w:cs="宋体" w:hint="eastAsia"/>
          <w:kern w:val="0"/>
          <w:sz w:val="24"/>
          <w:szCs w:val="24"/>
        </w:rPr>
        <w:t>费反映</w:t>
      </w:r>
      <w:proofErr w:type="gramEnd"/>
      <w:r w:rsidRPr="00D45140">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D45140">
        <w:rPr>
          <w:rFonts w:ascii="宋体" w:eastAsia="宋体" w:hAnsi="Times New Roman" w:cs="宋体" w:hint="eastAsia"/>
          <w:kern w:val="0"/>
          <w:sz w:val="24"/>
          <w:szCs w:val="24"/>
        </w:rPr>
        <w:t>费反映</w:t>
      </w:r>
      <w:proofErr w:type="gramEnd"/>
      <w:r w:rsidRPr="00D45140">
        <w:rPr>
          <w:rFonts w:ascii="宋体" w:eastAsia="宋体" w:hAnsi="Times New Roman" w:cs="宋体" w:hint="eastAsia"/>
          <w:kern w:val="0"/>
          <w:sz w:val="24"/>
          <w:szCs w:val="24"/>
        </w:rPr>
        <w:t>单位按规定开支的各类公务接待（含外宾接待）支出。</w:t>
      </w:r>
    </w:p>
    <w:p w:rsidR="00773305" w:rsidRDefault="00773305">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D45140">
        <w:rPr>
          <w:rFonts w:ascii="宋体" w:eastAsia="宋体" w:hAnsi="Times New Roman" w:cs="宋体"/>
          <w:kern w:val="0"/>
          <w:sz w:val="24"/>
          <w:szCs w:val="24"/>
        </w:rPr>
        <w:t>16.</w:t>
      </w:r>
      <w:r w:rsidRPr="00D45140">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7184" w:rsidRPr="00361CFB" w:rsidRDefault="00847184" w:rsidP="00847184">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361CFB">
        <w:rPr>
          <w:rFonts w:ascii="宋体" w:eastAsia="宋体" w:hAnsi="Times New Roman" w:cs="宋体" w:hint="eastAsia"/>
          <w:kern w:val="0"/>
          <w:sz w:val="24"/>
          <w:szCs w:val="24"/>
        </w:rPr>
        <w:t>本单位支出功能分类说明。</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560"/>
        <w:gridCol w:w="6652"/>
      </w:tblGrid>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hint="eastAsia"/>
                <w:color w:val="000000"/>
                <w:kern w:val="0"/>
                <w:sz w:val="22"/>
              </w:rPr>
              <w:t>支出功能分类科目编码</w:t>
            </w:r>
          </w:p>
        </w:tc>
        <w:tc>
          <w:tcPr>
            <w:tcW w:w="1560"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hint="eastAsia"/>
                <w:color w:val="000000"/>
                <w:kern w:val="0"/>
                <w:sz w:val="22"/>
              </w:rPr>
              <w:t>支出功能分类科目名称</w:t>
            </w:r>
          </w:p>
        </w:tc>
        <w:tc>
          <w:tcPr>
            <w:tcW w:w="6652"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hint="eastAsia"/>
                <w:color w:val="000000"/>
                <w:kern w:val="0"/>
                <w:sz w:val="22"/>
              </w:rPr>
              <w:t>名词解释</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2010104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人大会议</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反映各级人大召开人民代表大会等专门会议的支出。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其他人大事务支出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反映除上述项目以外的其他人大事务支出。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2010201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2010204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政协会议</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反映各级政协召开政治协商会议等专门会议的支出。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其他政协事务支出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反映除上述项目以外的其他政协事务支出。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2010302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2010303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提供后勤服务的各类后勤服务中心、医务室等附属事业单位的支出。其他事业单位的支出，凡单独设置了项级科目的，在单独设置的项级科目中反映。来单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2010308</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信访事务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反映各级政府用于接待群众来信来访方面的支出。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2010350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其他政府办公厅（室）及相关机构事务支出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反映除上述项目以外的其他政府办公厅（室）及相关机构事务支出。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2010402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2010450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其他发展与改革事务支出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反映除上述项目以外的其他发展与改革事务支出。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2010505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专项统计业务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反映各级统计机关在日常业务之外开展专项统计工作的支出。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2010550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其他统计信息事务支出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反映除上述项目以外的其他统计信息事务支出。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其他财政事务支出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反映除上述项目以外其他财政事务方面的支出。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2010801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2010804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审计业务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反映各级审计机构的审计、专项审计调查、聘请社会审计组织人员及技术专家等方面的支出。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2010850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2010899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其他审计事务支出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反映除上述项目以外其他审计事务方面的支出。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2011001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2011002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2011006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军队转业干部安置</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反映军转干部安置、人员经费、自主择业退役金等方面的支出。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2011050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2011099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其他人力资源</w:t>
            </w:r>
            <w:r w:rsidRPr="00E306DC">
              <w:rPr>
                <w:rFonts w:ascii="宋体" w:eastAsia="宋体" w:hAnsi="宋体" w:cs="宋体" w:hint="eastAsia"/>
                <w:color w:val="000000"/>
                <w:kern w:val="0"/>
                <w:sz w:val="22"/>
              </w:rPr>
              <w:lastRenderedPageBreak/>
              <w:t>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lastRenderedPageBreak/>
              <w:t>反映除上述项目以外其他人力资源事务方面的支出。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2011101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其他纪检监察事务支出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反映除上述项目以外其他纪检监察事务方面的支出。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2011302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2011350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其他商贸事务支出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反映除上述项目以外其他用于商贸事务方面的支出。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其他工商行政管理事务支出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反映除上述项目以外其他用于工商行政管理事务方面的支出。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2011706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质量技术监督行政执法及业务管理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反映质量技术监督部门依据法律、法规开展行政执法事务以及质量管理、质量监督、计量管理、标准化、特种设备安全监察、纤维检验等业务管理事务的支出。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2012402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其他宗教事务支出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反映除上述项目以外其他用于宗教事务方面的支出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其他港澳台侨事务支出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反映除上述项目以外其他用于港澳台侨事务方面的支出。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2012602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其他档案事务支出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反映除上述项目以外其他用于档案事务方面的支出。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2012801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2012899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其他民主党派及工商联事务支出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反映除上述项目以外其他用于民主党派及工商联事务方面的支出。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2012950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2012999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其他群众团体事务支出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反映除上述项目以外其他用于群众团体事务方面的支出。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2013150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其他党委办公厅（室）及相</w:t>
            </w:r>
            <w:r w:rsidRPr="00E306DC">
              <w:rPr>
                <w:rFonts w:ascii="宋体" w:eastAsia="宋体" w:hAnsi="宋体" w:cs="宋体" w:hint="eastAsia"/>
                <w:color w:val="000000"/>
                <w:kern w:val="0"/>
                <w:sz w:val="22"/>
              </w:rPr>
              <w:lastRenderedPageBreak/>
              <w:t>关机构事务支出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lastRenderedPageBreak/>
              <w:t>反映除上述项目以外其他用于党委办公厅（室）及相关机构事务支出。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2013201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2013250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其他组织事务支出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反映除上述项目以外其他用于中国共产党组织部门的事务支出。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2013350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其他宣传事务支出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反映除上述项目以外其他用于中国共产党宣传部门的事务支出。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2013402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其他统战事务支出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反映除上述项目以外其他用于中国共产党统战部门的事务支出。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2013602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2013650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2013699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其他共产党事务支出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反映上述款项以外其他用于中国共产党事务的支出。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2019999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其他一般公共服务支出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反映除上述项目以外的其他一般公共服务支出。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2030601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兵役征集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反映用于兵役征集等方面的支出。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2030606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预备役部队</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反映用于预备役部队建设与管理等方面的支出。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2030607</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民兵</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反映用于民兵建段与管理等方面的支出。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2039901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其他国防支出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反映其他用于国防方面的支出。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2040211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禁毒管理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反映各级公安机关开展禁毒工作的支出。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2040250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其他公安支出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反映除上述项目以外其他用于公安方面的支出。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2040450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其他检察支出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反映除上述项目以外其他用于检察方面的支出。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2040550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其他法院支出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反映除上述项目以外其他用于法院方面的支出。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2040604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基层司法业务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反映各级司法行政部门用于基层业务的支出，包括基层工作指导费、</w:t>
            </w:r>
            <w:r w:rsidRPr="00E306DC">
              <w:rPr>
                <w:rFonts w:ascii="宋体" w:eastAsia="宋体" w:hAnsi="宋体" w:cs="宋体" w:hint="eastAsia"/>
                <w:color w:val="000000"/>
                <w:kern w:val="0"/>
                <w:sz w:val="22"/>
              </w:rPr>
              <w:lastRenderedPageBreak/>
              <w:t>调解费、安置帮教费、司法</w:t>
            </w:r>
            <w:proofErr w:type="gramStart"/>
            <w:r w:rsidRPr="00E306DC">
              <w:rPr>
                <w:rFonts w:ascii="宋体" w:eastAsia="宋体" w:hAnsi="宋体" w:cs="宋体" w:hint="eastAsia"/>
                <w:color w:val="000000"/>
                <w:kern w:val="0"/>
                <w:sz w:val="22"/>
              </w:rPr>
              <w:t>所经费</w:t>
            </w:r>
            <w:proofErr w:type="gramEnd"/>
            <w:r w:rsidRPr="00E306DC">
              <w:rPr>
                <w:rFonts w:ascii="宋体" w:eastAsia="宋体" w:hAnsi="宋体" w:cs="宋体" w:hint="eastAsia"/>
                <w:color w:val="000000"/>
                <w:kern w:val="0"/>
                <w:sz w:val="22"/>
              </w:rPr>
              <w:t>和“</w:t>
            </w:r>
            <w:r w:rsidRPr="00E306DC">
              <w:rPr>
                <w:rFonts w:ascii="宋体" w:eastAsia="宋体" w:hAnsi="宋体" w:cs="宋体"/>
                <w:color w:val="000000"/>
                <w:kern w:val="0"/>
                <w:sz w:val="22"/>
              </w:rPr>
              <w:t>148</w:t>
            </w:r>
            <w:r w:rsidRPr="00E306DC">
              <w:rPr>
                <w:rFonts w:ascii="宋体" w:eastAsia="宋体" w:hAnsi="宋体" w:cs="宋体" w:hint="eastAsia"/>
                <w:color w:val="000000"/>
                <w:kern w:val="0"/>
                <w:sz w:val="22"/>
              </w:rPr>
              <w:t>”法律服务专用电话等支出。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2040605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普法宣传</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反映各级司法行政部门用于组织各种媒体的宣传、普法装备与设施、宣传资料、对外宣传、法制作品的审读评审等方面的支出。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2040607</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法律援助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反映各级法律援助机构用于开展法律援助工作的支出。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2040650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反映事业单位的基本支出，不包括行政单位（包括实行公务员管理的事业单位）后勤服务中心、医务室等附属事业单位。</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其他司法支出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反映司法行政部门发生的法学研究费、司法协助费、典型推广和表彰费、证书工本费等支出。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2049901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其他公共安全支出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反映除上述项目以外其他用于公共安全方面的支出。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2050102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反映行政单位｛包括实行公务员管理的事业单位）和单独设置项级科目的其他项目支出。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包括实行公务员管理的事业单位）提供后勤服务的各类后勤服务中心、医务室等附属事业单位的支出。其他事业单位的支出，凡单独设置了</w:t>
            </w:r>
            <w:proofErr w:type="gramStart"/>
            <w:r w:rsidRPr="00E306DC">
              <w:rPr>
                <w:rFonts w:ascii="宋体" w:eastAsia="宋体" w:hAnsi="宋体" w:cs="宋体" w:hint="eastAsia"/>
                <w:color w:val="000000"/>
                <w:kern w:val="0"/>
                <w:sz w:val="22"/>
              </w:rPr>
              <w:t>项级科的</w:t>
            </w:r>
            <w:proofErr w:type="gramEnd"/>
            <w:r w:rsidRPr="00E306DC">
              <w:rPr>
                <w:rFonts w:ascii="宋体" w:eastAsia="宋体" w:hAnsi="宋体" w:cs="宋体" w:hint="eastAsia"/>
                <w:color w:val="000000"/>
                <w:kern w:val="0"/>
                <w:sz w:val="22"/>
              </w:rPr>
              <w:t>，在单独设置的项级科目中反映。未单独设项级科目的，在“其他”项级科目中反映。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其他教育管理事务支出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反映除上述项目以外其他用于教育管理事务方面的支出。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学前教育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反映各部门举办的学前教育支出。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小学教育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反映各部门举办的小学教育支出。政府各部门对社会中介组织等举办的小学的资助，如各类捐赠、补贴等，也在本科目中反映。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初中教育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反映各部门举办初中教育支出。政府各部门对社会中介组织等举办的初中教育的资助，如捐赠、补贴等，也在本科目中反映。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高中教育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反映各部门举办的高级中学教育支出。政府各部门对社会中介组织等举办的高级中学的资助，如捐赠、补贴等也在本科目中反映。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高等教育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反映经国家批准设立的中央和省、自治区、直辖市各部门所属的全日制普通高等院校（包括研究生）的支出。政府各部门对社会中介组织等举办的各类高等院校的资助如捐赠、补贴等，也在本科目中反映。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其他普通教育支出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反映除上述项目以外其他用于普通教育方面的支出。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2050802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干部教育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反映各级党校、行政学院、社会主义学院、国家会计学院的支出。包括机构运转、招聘师资、举办各类培训班的支出等。</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2050803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培训支出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反映各部门安排的用于培训的支出。教育部门的师资培训，党校、行政学院等专业干部教育机构的支出，以及退役士兵、转业士官的培训支出，不在本科目反映。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2050903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城市中小学校舍建设</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反映教育费附加安排用于城市中小学校舍新建、改建修缮和维护的支出。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2050904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城市中小学教学设施</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反映教育费附加安排用于改善城市中小学教学设施和办学条件的支出。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2050999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其他教育费附加安排的支出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反映除上述项目以外的教育费附加支出。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2059999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其他教育支出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反映除上述项目以外其他用于教育方面的支出。</w:t>
            </w:r>
          </w:p>
        </w:tc>
      </w:tr>
      <w:tr w:rsidR="00847184" w:rsidRPr="00E306DC" w:rsidTr="00EB599E">
        <w:trPr>
          <w:trHeight w:val="436"/>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包括实行公务员管理的事业单位）的基本支出。</w:t>
            </w:r>
          </w:p>
        </w:tc>
      </w:tr>
      <w:tr w:rsidR="00847184" w:rsidRPr="00E306DC" w:rsidTr="00EB599E">
        <w:trPr>
          <w:trHeight w:val="1419"/>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包括实行公务员管理的事业单位）提供后勤服务的各类后勤服务中心、医务室等附属事业单位的支出。其他事业单位的支出，凡单独设置了</w:t>
            </w:r>
            <w:proofErr w:type="gramStart"/>
            <w:r w:rsidRPr="00E306DC">
              <w:rPr>
                <w:rFonts w:ascii="宋体" w:eastAsia="宋体" w:hAnsi="宋体" w:cs="宋体" w:hint="eastAsia"/>
                <w:color w:val="000000"/>
                <w:kern w:val="0"/>
                <w:sz w:val="22"/>
              </w:rPr>
              <w:t>项级科的</w:t>
            </w:r>
            <w:proofErr w:type="gramEnd"/>
            <w:r w:rsidRPr="00E306DC">
              <w:rPr>
                <w:rFonts w:ascii="宋体" w:eastAsia="宋体" w:hAnsi="宋体" w:cs="宋体" w:hint="eastAsia"/>
                <w:color w:val="000000"/>
                <w:kern w:val="0"/>
                <w:sz w:val="22"/>
              </w:rPr>
              <w:t>，在单独设置的项级科目中反映。未单设项级科目的，在“其他”项级科目中反映。</w:t>
            </w:r>
          </w:p>
        </w:tc>
      </w:tr>
      <w:tr w:rsidR="00847184" w:rsidRPr="00E306DC" w:rsidTr="00EB599E">
        <w:trPr>
          <w:trHeight w:val="698"/>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其他科学技术管理事务支出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反映除上述项目以外其他用于科学技术管理事务方面的支出。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其他技术研究与开发支出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反映除上述项目以外其他用于技术研究与开发方面的支出。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2060701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机构运行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反映科普事业单位的基本支出。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2060702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科普活动</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反映用于开展科普活动的支出。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2060799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其他科学技术普及支出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反映除上述项目以外其他用于科学技术普及方面的支出。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2069999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其他科学技术支出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反映其他科学技术支出中除以上各项外用于科技方面的支出。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2070109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群众文化</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反映群众文化方面的支出，包括基层文化馆｛站）、群众艺术馆支出等。</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2070111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文化创作与保护</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反映鼓励文学、艺术创作和民族民间传统文化保护方面的支出。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其他文化支出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反映除上述项目以外其他用于文化方面的支出。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2070305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体育竞赛</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反映综合性运动会及单项体育比赛支出。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2070409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版权管理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反映版权管理方面的支出。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2079999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其他文化体育与传媒支出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反映除上述项目以外其他文化体育与传媒方面的支出。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一般行政管理事务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反映行政单位（包括实行公务员管理的事业单位）未单独设置项级科目的其他项目支出。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提供后勤服务的各类后勤服务中心、医务室等附属事业单位的支出。其他事业单位的支出．凡单独设置了项级科目的，在单独设置的项级科目中反映。来单独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拥军优属</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反映开展拥军优属活动的支出。</w:t>
            </w:r>
          </w:p>
        </w:tc>
      </w:tr>
      <w:tr w:rsidR="00847184" w:rsidRPr="00E306DC" w:rsidTr="00EB599E">
        <w:trPr>
          <w:trHeight w:val="463"/>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老龄事务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反映老龄事务方面的支出。</w:t>
            </w:r>
          </w:p>
        </w:tc>
      </w:tr>
      <w:tr w:rsidR="00847184" w:rsidRPr="00E306DC" w:rsidTr="00EB599E">
        <w:trPr>
          <w:trHeight w:val="467"/>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民间组织管理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反映民间组织管理方面的支出。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2080207</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行政区划和地名管理</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反映行政区划界线勘定、维护，以及行政区划和地名管理的支出。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2080208</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基层政权和社区建设</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反映开展村民自治、村务公开等基层政权和社区建设工作的支出。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其他民政管理</w:t>
            </w:r>
            <w:r w:rsidRPr="00E306DC">
              <w:rPr>
                <w:rFonts w:ascii="宋体" w:eastAsia="宋体" w:hAnsi="宋体" w:cs="宋体" w:hint="eastAsia"/>
                <w:color w:val="000000"/>
                <w:kern w:val="0"/>
                <w:sz w:val="22"/>
              </w:rPr>
              <w:lastRenderedPageBreak/>
              <w:t>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lastRenderedPageBreak/>
              <w:t>反映民政部门接待来访、法制建设、政策宣传方面的支出，以及开</w:t>
            </w:r>
            <w:r w:rsidRPr="00E306DC">
              <w:rPr>
                <w:rFonts w:ascii="宋体" w:eastAsia="宋体" w:hAnsi="宋体" w:cs="宋体" w:hint="eastAsia"/>
                <w:color w:val="000000"/>
                <w:kern w:val="0"/>
                <w:sz w:val="22"/>
              </w:rPr>
              <w:lastRenderedPageBreak/>
              <w:t>展优抚安置、救灾减灾、社会救助、社会福利、婚姻登记、社会事务、信息化建设等专项业务的支出。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2080503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离退休人员管理机构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反映实行归口管理的各类离退休人员管理机构的支出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2080505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机关事业单位基本养老保险缴费支出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反映机关事业单位实施养老保险制度由单位缴纳的基本养老保险费支出。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其他行政事业单位离退休支出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反映除上述项目以外其他用于行政事业单位离退休方面的支出。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其他企业改革发展补助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反映除上述项目以外财政用于企业改革发展方面的补助。</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2080704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社会保险补贴</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反映财政符合条件人员就业后缴纳的社会保险</w:t>
            </w:r>
            <w:proofErr w:type="gramStart"/>
            <w:r w:rsidRPr="00E306DC">
              <w:rPr>
                <w:rFonts w:ascii="宋体" w:eastAsia="宋体" w:hAnsi="宋体" w:cs="宋体" w:hint="eastAsia"/>
                <w:color w:val="000000"/>
                <w:kern w:val="0"/>
                <w:sz w:val="22"/>
              </w:rPr>
              <w:t>费给予</w:t>
            </w:r>
            <w:proofErr w:type="gramEnd"/>
            <w:r w:rsidRPr="00E306DC">
              <w:rPr>
                <w:rFonts w:ascii="宋体" w:eastAsia="宋体" w:hAnsi="宋体" w:cs="宋体" w:hint="eastAsia"/>
                <w:color w:val="000000"/>
                <w:kern w:val="0"/>
                <w:sz w:val="22"/>
              </w:rPr>
              <w:t>的补贴支出。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2080799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其他就业补助支出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反映除财政对符合规定条件的高校毕业生等求职创业给予的补贴支出项目以外按规定确定的其他用于促使就业的补助支出。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2080801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死亡抚恤</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反映按规定用于烈士和牺牲、病故人员家属的一次性和定期抚恤金以及丧葬补助费。</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2080802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伤残抚恤</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反映按规定用于伤残人员的抚恤金和按规定开支的各种伤残补助费。</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2080803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在乡复员、退伍军人生活补助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反映在乡退伍红军老战士（含西路军红军老战士、红军失散人员）、</w:t>
            </w:r>
            <w:r w:rsidRPr="00E306DC">
              <w:rPr>
                <w:rFonts w:ascii="宋体" w:eastAsia="宋体" w:hAnsi="宋体" w:cs="宋体"/>
                <w:color w:val="000000"/>
                <w:kern w:val="0"/>
                <w:sz w:val="22"/>
              </w:rPr>
              <w:t>1954</w:t>
            </w:r>
            <w:r w:rsidRPr="00E306DC">
              <w:rPr>
                <w:rFonts w:ascii="宋体" w:eastAsia="宋体" w:hAnsi="宋体" w:cs="宋体" w:hint="eastAsia"/>
                <w:color w:val="000000"/>
                <w:kern w:val="0"/>
                <w:sz w:val="22"/>
              </w:rPr>
              <w:t>年</w:t>
            </w:r>
            <w:r w:rsidRPr="00E306DC">
              <w:rPr>
                <w:rFonts w:ascii="宋体" w:eastAsia="宋体" w:hAnsi="宋体" w:cs="宋体"/>
                <w:color w:val="000000"/>
                <w:kern w:val="0"/>
                <w:sz w:val="22"/>
              </w:rPr>
              <w:t>l0</w:t>
            </w:r>
            <w:r w:rsidRPr="00E306DC">
              <w:rPr>
                <w:rFonts w:ascii="宋体" w:eastAsia="宋体" w:hAnsi="宋体" w:cs="宋体" w:hint="eastAsia"/>
                <w:color w:val="000000"/>
                <w:kern w:val="0"/>
                <w:sz w:val="22"/>
              </w:rPr>
              <w:t>月</w:t>
            </w:r>
            <w:r w:rsidRPr="00E306DC">
              <w:rPr>
                <w:rFonts w:ascii="宋体" w:eastAsia="宋体" w:hAnsi="宋体" w:cs="宋体"/>
                <w:color w:val="000000"/>
                <w:kern w:val="0"/>
                <w:sz w:val="22"/>
              </w:rPr>
              <w:t>31</w:t>
            </w:r>
            <w:r w:rsidRPr="00E306DC">
              <w:rPr>
                <w:rFonts w:ascii="宋体" w:eastAsia="宋体" w:hAnsi="宋体" w:cs="宋体" w:hint="eastAsia"/>
                <w:color w:val="000000"/>
                <w:kern w:val="0"/>
                <w:sz w:val="22"/>
              </w:rPr>
              <w:t>日前入伍的在乡复员军人、按规定办理带病回乡手续的退伍军人生活补助。</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2080805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义务兵优待</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反映用于义务兵优待方面的支出。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2080899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其他优抚支出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反映除上述项目以外及</w:t>
            </w:r>
            <w:r w:rsidRPr="00E306DC">
              <w:rPr>
                <w:rFonts w:ascii="宋体" w:eastAsia="宋体" w:hAnsi="宋体" w:cs="宋体"/>
                <w:color w:val="000000"/>
                <w:kern w:val="0"/>
                <w:sz w:val="22"/>
              </w:rPr>
              <w:t>1954</w:t>
            </w:r>
            <w:r w:rsidRPr="00E306DC">
              <w:rPr>
                <w:rFonts w:ascii="宋体" w:eastAsia="宋体" w:hAnsi="宋体" w:cs="宋体" w:hint="eastAsia"/>
                <w:color w:val="000000"/>
                <w:kern w:val="0"/>
                <w:sz w:val="22"/>
              </w:rPr>
              <w:t>年</w:t>
            </w:r>
            <w:r w:rsidRPr="00E306DC">
              <w:rPr>
                <w:rFonts w:ascii="宋体" w:eastAsia="宋体" w:hAnsi="宋体" w:cs="宋体"/>
                <w:color w:val="000000"/>
                <w:kern w:val="0"/>
                <w:sz w:val="22"/>
              </w:rPr>
              <w:t>l</w:t>
            </w:r>
            <w:r w:rsidRPr="00E306DC">
              <w:rPr>
                <w:rFonts w:ascii="宋体" w:eastAsia="宋体" w:hAnsi="宋体" w:cs="宋体" w:hint="eastAsia"/>
                <w:color w:val="000000"/>
                <w:kern w:val="0"/>
                <w:sz w:val="22"/>
              </w:rPr>
              <w:t>月</w:t>
            </w:r>
            <w:r w:rsidRPr="00E306DC">
              <w:rPr>
                <w:rFonts w:ascii="宋体" w:eastAsia="宋体" w:hAnsi="宋体" w:cs="宋体"/>
                <w:color w:val="000000"/>
                <w:kern w:val="0"/>
                <w:sz w:val="22"/>
              </w:rPr>
              <w:t>1</w:t>
            </w:r>
            <w:r w:rsidRPr="00E306DC">
              <w:rPr>
                <w:rFonts w:ascii="宋体" w:eastAsia="宋体" w:hAnsi="宋体" w:cs="宋体" w:hint="eastAsia"/>
                <w:color w:val="000000"/>
                <w:kern w:val="0"/>
                <w:sz w:val="22"/>
              </w:rPr>
              <w:t>日试行义务兵役制后至《退役士兵安置条例》实施前入伍年龄在</w:t>
            </w:r>
            <w:r w:rsidRPr="00E306DC">
              <w:rPr>
                <w:rFonts w:ascii="宋体" w:eastAsia="宋体" w:hAnsi="宋体" w:cs="宋体"/>
                <w:color w:val="000000"/>
                <w:kern w:val="0"/>
                <w:sz w:val="22"/>
              </w:rPr>
              <w:t>60</w:t>
            </w:r>
            <w:r w:rsidRPr="00E306DC">
              <w:rPr>
                <w:rFonts w:ascii="宋体" w:eastAsia="宋体" w:hAnsi="宋体" w:cs="宋体" w:hint="eastAsia"/>
                <w:color w:val="000000"/>
                <w:kern w:val="0"/>
                <w:sz w:val="22"/>
              </w:rPr>
              <w:t>周岁以上（含</w:t>
            </w:r>
            <w:r w:rsidRPr="00E306DC">
              <w:rPr>
                <w:rFonts w:ascii="宋体" w:eastAsia="宋体" w:hAnsi="宋体" w:cs="宋体"/>
                <w:color w:val="000000"/>
                <w:kern w:val="0"/>
                <w:sz w:val="22"/>
              </w:rPr>
              <w:t>60</w:t>
            </w:r>
            <w:r w:rsidRPr="00E306DC">
              <w:rPr>
                <w:rFonts w:ascii="宋体" w:eastAsia="宋体" w:hAnsi="宋体" w:cs="宋体" w:hint="eastAsia"/>
                <w:color w:val="000000"/>
                <w:kern w:val="0"/>
                <w:sz w:val="22"/>
              </w:rPr>
              <w:t>周岁）、来享受到国家定期抚恤补助的农村籍退役士兵的老年生活补助以外的其他用于优抚方面的支出。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退役士兵安置</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反映用于退役士兵的安置和军队移交政府的离退休人安置及管理机构的支出。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2080902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军队移交政府的离退休人员安置</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反映移交政府的军队离退休人员安置支出。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2080903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军队移交政府离退休干部管理机构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反映民政部门管理的军队移交政府安置的离退休干部管理机构列入事业编制的人员经费、公用经费以及</w:t>
            </w:r>
            <w:proofErr w:type="gramStart"/>
            <w:r w:rsidRPr="00E306DC">
              <w:rPr>
                <w:rFonts w:ascii="宋体" w:eastAsia="宋体" w:hAnsi="宋体" w:cs="宋体" w:hint="eastAsia"/>
                <w:color w:val="000000"/>
                <w:kern w:val="0"/>
                <w:sz w:val="22"/>
              </w:rPr>
              <w:t>管理机梅用房</w:t>
            </w:r>
            <w:proofErr w:type="gramEnd"/>
            <w:r w:rsidRPr="00E306DC">
              <w:rPr>
                <w:rFonts w:ascii="宋体" w:eastAsia="宋体" w:hAnsi="宋体" w:cs="宋体" w:hint="eastAsia"/>
                <w:color w:val="000000"/>
                <w:kern w:val="0"/>
                <w:sz w:val="22"/>
              </w:rPr>
              <w:t>建设经费等支出。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2080999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其他退役安置支出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反映除上述项目以外其他用于退役安置方面的支出。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2081001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儿童福利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反映对儿童提供福利服务方面的支出。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2081002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老年福利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反映对老年人提供福利服务方面的支出。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2081005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社会福利事业单位</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反映民政部门举办的社会福利事业单位的支出，以及对集体社会福利事业单位的补助费。</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2081099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其他社会福利支出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反映除上述项目以外其他用于社会福利方面的支出。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2081103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残疾人康复</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反映残疾人联合会用于残疾人康复方面的支出。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残疾人就业和扶贫</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反映残疾人联合会用于残疾人就业和扶贫等方面的支出。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残疾人体育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w:t>
            </w:r>
            <w:proofErr w:type="gramStart"/>
            <w:r w:rsidRPr="00E306DC">
              <w:rPr>
                <w:rFonts w:ascii="宋体" w:eastAsia="宋体" w:hAnsi="宋体" w:cs="宋体" w:hint="eastAsia"/>
                <w:color w:val="000000"/>
                <w:kern w:val="0"/>
                <w:sz w:val="22"/>
              </w:rPr>
              <w:t>践</w:t>
            </w:r>
            <w:proofErr w:type="gramEnd"/>
            <w:r w:rsidRPr="00E306DC">
              <w:rPr>
                <w:rFonts w:ascii="宋体" w:eastAsia="宋体" w:hAnsi="宋体" w:cs="宋体" w:hint="eastAsia"/>
                <w:color w:val="000000"/>
                <w:kern w:val="0"/>
                <w:sz w:val="22"/>
              </w:rPr>
              <w:t>疾人联合会用于残疾人体育方面的支出。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2081107</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残疾人生活和护理补贴</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反映困难残族人生活补贴和重度残疾人护理补贴支出。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其他残疾人事业支出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反映除上述项目以外其他用于残疾人事业方面的支出。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中央自然灾害生活补助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反映中央预算对遭受特大自然灾害地区的地方政府在安排受灾群众吃、穿、住和抢救、转移、安置、治病等经费发生因难时给予的专项补助．以及为抗御特大自然灾害而设立的中央级救灾物资储备资金。</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其他红十字事业支出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反映除上述项目以外其他用于红十字事业方面的支出。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2081901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城市最低生活保障金支出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反映城市最低生活保障对象的最低生活保障金支出。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2082002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流浪乞讨人员救助支出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反映用于生活无着的流浪乞讨人员</w:t>
            </w:r>
            <w:proofErr w:type="gramStart"/>
            <w:r w:rsidRPr="00E306DC">
              <w:rPr>
                <w:rFonts w:ascii="宋体" w:eastAsia="宋体" w:hAnsi="宋体" w:cs="宋体" w:hint="eastAsia"/>
                <w:color w:val="000000"/>
                <w:kern w:val="0"/>
                <w:sz w:val="22"/>
              </w:rPr>
              <w:t>的数助支出</w:t>
            </w:r>
            <w:proofErr w:type="gramEnd"/>
            <w:r w:rsidRPr="00E306DC">
              <w:rPr>
                <w:rFonts w:ascii="宋体" w:eastAsia="宋体" w:hAnsi="宋体" w:cs="宋体" w:hint="eastAsia"/>
                <w:color w:val="000000"/>
                <w:kern w:val="0"/>
                <w:sz w:val="22"/>
              </w:rPr>
              <w:t>和救助管理机构的运转支出。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2082101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城市特困人员救助供养支出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反映城市特困人员救助供养支出。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2082102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农村特困人员救助供养支出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反映农村特困人员救助供养支出。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2082501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其他城市生活救助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反映除最低生活保障、临时救助、特困人员供养外，用于城市生活困难居民生活救助的其他支出。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2082602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财政对城乡居民基本养老保险基金的补助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反映财政对城乡居民基本养老保险基金的补助支出。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2089901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其他社会保障和就业支出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反映除上述项目以外其他用于社会保障和就业方面的支出。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包括实行公务员管理的事业单位）提供后勤服务的各类后勤服务中心、医务室等附属事业单位的支出。其他事业单位的支出，凡单独设置了项级科目的，在单独设置的项级科目中反映。来单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其他医疗卫生与计划生育管理事务支出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反映除上述项目以外其他用于运</w:t>
            </w:r>
            <w:proofErr w:type="gramStart"/>
            <w:r w:rsidRPr="00E306DC">
              <w:rPr>
                <w:rFonts w:ascii="宋体" w:eastAsia="宋体" w:hAnsi="宋体" w:cs="宋体" w:hint="eastAsia"/>
                <w:color w:val="000000"/>
                <w:kern w:val="0"/>
                <w:sz w:val="22"/>
              </w:rPr>
              <w:t>疗卫生</w:t>
            </w:r>
            <w:proofErr w:type="gramEnd"/>
            <w:r w:rsidRPr="00E306DC">
              <w:rPr>
                <w:rFonts w:ascii="宋体" w:eastAsia="宋体" w:hAnsi="宋体" w:cs="宋体" w:hint="eastAsia"/>
                <w:color w:val="000000"/>
                <w:kern w:val="0"/>
                <w:sz w:val="22"/>
              </w:rPr>
              <w:t>与计划生育管理事务方面的支出。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其他公立医院支出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反映除上述项目以外的其他用于公立医院方面的支出。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2100301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城市社区卫生机构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反映用于城市社区卫生机构的支出。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2100302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乡镇卫生院</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反映用于乡镇卫生院的支出。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其他基层医疗卫生机构支出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反映除上述项目以外的其他用于基层医疗卫生机构的支出。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疾病预防控制机构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反映卫生和计划生育部门所属疾病预防控制机构的支出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2100402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卫生监督机构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反映卫生和计划生育部门所属卫生监督机构的支出。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2100408</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基本公共卫生服务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反映基本公共卫生服务支出。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2100409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重大公共卫生专项</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反映重大疾病预防控制等重大公共卫生服务项目支出。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2100499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其他公共卫生支出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反映除上述项目以外的其他用于公共卫生方面的支出。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中医（民族</w:t>
            </w:r>
            <w:proofErr w:type="gramStart"/>
            <w:r w:rsidRPr="00E306DC">
              <w:rPr>
                <w:rFonts w:ascii="宋体" w:eastAsia="宋体" w:hAnsi="宋体" w:cs="宋体" w:hint="eastAsia"/>
                <w:color w:val="000000"/>
                <w:kern w:val="0"/>
                <w:sz w:val="22"/>
              </w:rPr>
              <w:t>医</w:t>
            </w:r>
            <w:proofErr w:type="gramEnd"/>
            <w:r w:rsidRPr="00E306DC">
              <w:rPr>
                <w:rFonts w:ascii="宋体" w:eastAsia="宋体" w:hAnsi="宋体" w:cs="宋体"/>
                <w:color w:val="000000"/>
                <w:kern w:val="0"/>
                <w:sz w:val="22"/>
              </w:rPr>
              <w:t>)</w:t>
            </w:r>
            <w:r w:rsidRPr="00E306DC">
              <w:rPr>
                <w:rFonts w:ascii="宋体" w:eastAsia="宋体" w:hAnsi="宋体" w:cs="宋体" w:hint="eastAsia"/>
                <w:color w:val="000000"/>
                <w:kern w:val="0"/>
                <w:sz w:val="22"/>
              </w:rPr>
              <w:t>药专项</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反映中医（民族</w:t>
            </w:r>
            <w:proofErr w:type="gramStart"/>
            <w:r w:rsidRPr="00E306DC">
              <w:rPr>
                <w:rFonts w:ascii="宋体" w:eastAsia="宋体" w:hAnsi="宋体" w:cs="宋体" w:hint="eastAsia"/>
                <w:color w:val="000000"/>
                <w:kern w:val="0"/>
                <w:sz w:val="22"/>
              </w:rPr>
              <w:t>医</w:t>
            </w:r>
            <w:proofErr w:type="gramEnd"/>
            <w:r w:rsidRPr="00E306DC">
              <w:rPr>
                <w:rFonts w:ascii="宋体" w:eastAsia="宋体" w:hAnsi="宋体" w:cs="宋体" w:hint="eastAsia"/>
                <w:color w:val="000000"/>
                <w:kern w:val="0"/>
                <w:sz w:val="22"/>
              </w:rPr>
              <w:t>）药方面的专项支出。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2100717</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计划生育服务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反映计划生育服务支出。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2100799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其他计划生育事务支出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反映除上述项目以外其他用于计划生育管理事务方面的支出。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2101001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2101099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其他食品和药品监督管理事务支出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反映除上述项目以外其他用于食品和药品监督管理事务方面的支出。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公务员医疗补助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反映财政部门集中安排的公务员医疗补助经费。</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其他行政事业单位医疗支出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反映除上述项目以外的其他用于行政事业单位医疗方面的支出。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其他医疗救助支出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反映除上述项目以外的其他用于医疗救助方面的支出。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2101401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优抚对象医疗补助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反映按规定补助优抚对象的医疗经费。</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2109901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其他医疗卫生与计划生育支出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反映除上述项目以外其他用于医疗卫生与计划生育方面的支出。</w:t>
            </w:r>
          </w:p>
        </w:tc>
      </w:tr>
      <w:tr w:rsidR="00847184" w:rsidRPr="00E306DC" w:rsidTr="00EB599E">
        <w:trPr>
          <w:trHeight w:val="499"/>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其他环境保护管理事务支出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反映除上述项目以外其他用于环</w:t>
            </w:r>
            <w:proofErr w:type="gramStart"/>
            <w:r w:rsidRPr="00E306DC">
              <w:rPr>
                <w:rFonts w:ascii="宋体" w:eastAsia="宋体" w:hAnsi="宋体" w:cs="宋体" w:hint="eastAsia"/>
                <w:color w:val="000000"/>
                <w:kern w:val="0"/>
                <w:sz w:val="22"/>
              </w:rPr>
              <w:t>填保护</w:t>
            </w:r>
            <w:proofErr w:type="gramEnd"/>
            <w:r w:rsidRPr="00E306DC">
              <w:rPr>
                <w:rFonts w:ascii="宋体" w:eastAsia="宋体" w:hAnsi="宋体" w:cs="宋体" w:hint="eastAsia"/>
                <w:color w:val="000000"/>
                <w:kern w:val="0"/>
                <w:sz w:val="22"/>
              </w:rPr>
              <w:t>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其他环境监测与监察支出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反映除上述项目以外其他用于环境监测与监察方面的支出。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2110301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大气</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反映政府在治理空气污染、汽车尾气、酸雨、二氧化硫、沙尘暴等方面的支出。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2110302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水体</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反映政府在排水、污水处理、水污染防治、湖库生态环境保护、水源地保护、国土江河综合整治、河流治理与保护、地下水修复与保护等方面的支出。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其他污染防治支出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反映除上述项目以外其他用于污染防治方面的支出。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其他退耕还林支出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反映除上述项目以外其他用于退耕还林方面的支出。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2111101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环境监测与信息</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环保部门监测和信息方面的支出，包括环境质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2119901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其他节能环保支出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反映除上述项目以外其他用于节能环保方面的支出。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2120104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城管执法</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反映城市管理综合行政执法、加强城市</w:t>
            </w:r>
            <w:proofErr w:type="gramStart"/>
            <w:r w:rsidRPr="00E306DC">
              <w:rPr>
                <w:rFonts w:ascii="宋体" w:eastAsia="宋体" w:hAnsi="宋体" w:cs="宋体" w:hint="eastAsia"/>
                <w:color w:val="000000"/>
                <w:kern w:val="0"/>
                <w:sz w:val="22"/>
              </w:rPr>
              <w:t>市</w:t>
            </w:r>
            <w:proofErr w:type="gramEnd"/>
            <w:r w:rsidRPr="00E306DC">
              <w:rPr>
                <w:rFonts w:ascii="宋体" w:eastAsia="宋体" w:hAnsi="宋体" w:cs="宋体" w:hint="eastAsia"/>
                <w:color w:val="000000"/>
                <w:kern w:val="0"/>
                <w:sz w:val="22"/>
              </w:rPr>
              <w:t>在和环境卫生管理等方面的支出。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其他城乡社区管理事务支出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反映除上述项目以外其他用于城乡社区管理事务方面的支出。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其他城乡社区公共设施支出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反映除上述项目以外其他用于城乡社区公共设施方面的支出。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城乡社区环境卫生</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反映城乡社区道路清扫、垃圾清运与处理、公厕建设与维护、园林绿化等方面的支出。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2120801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征地和拆迁补偿支出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反映地方人民政府在征地和收购土地过程中支付的土地补偿费、安置补助费、地上附着和青苗补偿费、拆迁补费支出。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2120803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城市建设支出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反映土地出让收入用于完善国有土地使用功能的配套设施建设和城市基础设施建设支出。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2120810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棚户区改造支出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反映土地出让收入按规定用于城市和国有工矿棚户区改造的支出。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2120899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其他国有土地使用权出让收入安排的支出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反映土地出让收入用于其他方面的支出。不包括市县级</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2121100</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农业土地开发资金及对应专项债务收入安排的支出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反映从计提的农业土地开发资金及对应专项债务收入中安排用于农业土地开发的支出。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2121301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城市公共设施</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反映城市基础设施配套</w:t>
            </w:r>
            <w:proofErr w:type="gramStart"/>
            <w:r w:rsidRPr="00E306DC">
              <w:rPr>
                <w:rFonts w:ascii="宋体" w:eastAsia="宋体" w:hAnsi="宋体" w:cs="宋体" w:hint="eastAsia"/>
                <w:color w:val="000000"/>
                <w:kern w:val="0"/>
                <w:sz w:val="22"/>
              </w:rPr>
              <w:t>费安排</w:t>
            </w:r>
            <w:proofErr w:type="gramEnd"/>
            <w:r w:rsidRPr="00E306DC">
              <w:rPr>
                <w:rFonts w:ascii="宋体" w:eastAsia="宋体" w:hAnsi="宋体" w:cs="宋体" w:hint="eastAsia"/>
                <w:color w:val="000000"/>
                <w:kern w:val="0"/>
                <w:sz w:val="22"/>
              </w:rPr>
              <w:t>用于城市道路、桥梁、公共交通、道路照明、供排水、燃气、供热等公共设施维护建设和管理方面的支出。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2121302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城市环境卫生</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反映城市基础设施配套</w:t>
            </w:r>
            <w:proofErr w:type="gramStart"/>
            <w:r w:rsidRPr="00E306DC">
              <w:rPr>
                <w:rFonts w:ascii="宋体" w:eastAsia="宋体" w:hAnsi="宋体" w:cs="宋体" w:hint="eastAsia"/>
                <w:color w:val="000000"/>
                <w:kern w:val="0"/>
                <w:sz w:val="22"/>
              </w:rPr>
              <w:t>费安排</w:t>
            </w:r>
            <w:proofErr w:type="gramEnd"/>
            <w:r w:rsidRPr="00E306DC">
              <w:rPr>
                <w:rFonts w:ascii="宋体" w:eastAsia="宋体" w:hAnsi="宋体" w:cs="宋体" w:hint="eastAsia"/>
                <w:color w:val="000000"/>
                <w:kern w:val="0"/>
                <w:sz w:val="22"/>
              </w:rPr>
              <w:t>用于道路清扫、垃圾清运与处理、污水处理、园林绿化等方面的支出。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2121401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污水处理设施</w:t>
            </w:r>
            <w:r w:rsidRPr="00E306DC">
              <w:rPr>
                <w:rFonts w:ascii="宋体" w:eastAsia="宋体" w:hAnsi="宋体" w:cs="宋体" w:hint="eastAsia"/>
                <w:color w:val="000000"/>
                <w:kern w:val="0"/>
                <w:sz w:val="22"/>
              </w:rPr>
              <w:lastRenderedPageBreak/>
              <w:t>建设和运营</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lastRenderedPageBreak/>
              <w:t>反映污水处理</w:t>
            </w:r>
            <w:proofErr w:type="gramStart"/>
            <w:r w:rsidRPr="00E306DC">
              <w:rPr>
                <w:rFonts w:ascii="宋体" w:eastAsia="宋体" w:hAnsi="宋体" w:cs="宋体" w:hint="eastAsia"/>
                <w:color w:val="000000"/>
                <w:kern w:val="0"/>
                <w:sz w:val="22"/>
              </w:rPr>
              <w:t>费安排</w:t>
            </w:r>
            <w:proofErr w:type="gramEnd"/>
            <w:r w:rsidRPr="00E306DC">
              <w:rPr>
                <w:rFonts w:ascii="宋体" w:eastAsia="宋体" w:hAnsi="宋体" w:cs="宋体" w:hint="eastAsia"/>
                <w:color w:val="000000"/>
                <w:kern w:val="0"/>
                <w:sz w:val="22"/>
              </w:rPr>
              <w:t>的用于污水处理设施建设和运营方面的支出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2129999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其他城乡社区支出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反映除上述项目以外其他用于城乡社区方面的支出</w:t>
            </w:r>
            <w:r w:rsidRPr="00E306DC">
              <w:rPr>
                <w:rFonts w:ascii="宋体" w:eastAsia="宋体" w:hAnsi="宋体" w:cs="宋体"/>
                <w:color w:val="000000"/>
                <w:kern w:val="0"/>
                <w:sz w:val="22"/>
              </w:rPr>
              <w:t>.</w:t>
            </w:r>
          </w:p>
        </w:tc>
      </w:tr>
      <w:tr w:rsidR="00847184" w:rsidRPr="00E306DC" w:rsidTr="00EB599E">
        <w:trPr>
          <w:trHeight w:val="566"/>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事业运行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反映用于农业事业单位基本支出，事业单位设施、系统运行与资产维护等方面的支出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2130108</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病虫害控制</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反映刷于病虫鼠害及疫情监测、预报、预防、控制、检疫、防疫所需的仪器、设施、药物、疫苗、种菌，</w:t>
            </w:r>
            <w:proofErr w:type="gramStart"/>
            <w:r w:rsidRPr="00E306DC">
              <w:rPr>
                <w:rFonts w:ascii="宋体" w:eastAsia="宋体" w:hAnsi="宋体" w:cs="宋体" w:hint="eastAsia"/>
                <w:color w:val="000000"/>
                <w:kern w:val="0"/>
                <w:sz w:val="22"/>
              </w:rPr>
              <w:t>疫</w:t>
            </w:r>
            <w:proofErr w:type="gramEnd"/>
            <w:r w:rsidRPr="00E306DC">
              <w:rPr>
                <w:rFonts w:ascii="宋体" w:eastAsia="宋体" w:hAnsi="宋体" w:cs="宋体" w:hint="eastAsia"/>
                <w:color w:val="000000"/>
                <w:kern w:val="0"/>
                <w:sz w:val="22"/>
              </w:rPr>
              <w:t>畜（禽、鱼、植物｝防治、扑杀补偿及劳务补助、菌（毒）种保藏及动植物及其产品检疫、检测等方面的支出。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2130121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农业结构调整补贴</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反映政府对农业结构调整给予的补贴。</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2130122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农业生产支持补贴</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反映对种粮农</w:t>
            </w:r>
            <w:proofErr w:type="gramStart"/>
            <w:r w:rsidRPr="00E306DC">
              <w:rPr>
                <w:rFonts w:ascii="宋体" w:eastAsia="宋体" w:hAnsi="宋体" w:cs="宋体" w:hint="eastAsia"/>
                <w:color w:val="000000"/>
                <w:kern w:val="0"/>
                <w:sz w:val="22"/>
              </w:rPr>
              <w:t>民直接</w:t>
            </w:r>
            <w:proofErr w:type="gramEnd"/>
            <w:r w:rsidRPr="00E306DC">
              <w:rPr>
                <w:rFonts w:ascii="宋体" w:eastAsia="宋体" w:hAnsi="宋体" w:cs="宋体" w:hint="eastAsia"/>
                <w:color w:val="000000"/>
                <w:kern w:val="0"/>
                <w:sz w:val="22"/>
              </w:rPr>
              <w:t>补贴，对农业生产资料补贴、技术</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2130135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农业资源保护修复与利用</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反映用于农业耕地保护、修复与建设，草原草场生态保护、改良、利用及建设，渔业水产及水生生物资源保护与利用等方面的支出。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2130152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对高校毕业生到基层任职补助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反映按规定对高校毕业生到基层任职的补助支出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其他农业支出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反映除上述项目以外其他用于农业方面的支出。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2130204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林业事业机构</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反映用于林业事业单位的基本支出。</w:t>
            </w:r>
          </w:p>
        </w:tc>
      </w:tr>
      <w:tr w:rsidR="00847184" w:rsidRPr="00E306DC" w:rsidTr="00EB599E">
        <w:trPr>
          <w:trHeight w:val="732"/>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2130205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森林培育</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反映育苗（种）、造林、抚育、生物质能</w:t>
            </w:r>
            <w:proofErr w:type="gramStart"/>
            <w:r w:rsidRPr="00E306DC">
              <w:rPr>
                <w:rFonts w:ascii="宋体" w:eastAsia="宋体" w:hAnsi="宋体" w:cs="宋体" w:hint="eastAsia"/>
                <w:color w:val="000000"/>
                <w:kern w:val="0"/>
                <w:sz w:val="22"/>
              </w:rPr>
              <w:t>源建战</w:t>
            </w:r>
            <w:proofErr w:type="gramEnd"/>
            <w:r w:rsidRPr="00E306DC">
              <w:rPr>
                <w:rFonts w:ascii="宋体" w:eastAsia="宋体" w:hAnsi="宋体" w:cs="宋体" w:hint="eastAsia"/>
                <w:color w:val="000000"/>
                <w:kern w:val="0"/>
                <w:sz w:val="22"/>
              </w:rPr>
              <w:t>以及义务植树，生物措施治理水地流失等支出。</w:t>
            </w:r>
          </w:p>
        </w:tc>
      </w:tr>
      <w:tr w:rsidR="00847184" w:rsidRPr="00E306DC" w:rsidTr="00EB599E">
        <w:trPr>
          <w:trHeight w:val="868"/>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2130209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森林生态效益补偿</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反映用于公益林保护和管理等方面的支出。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2130299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其他林业支出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反映除上述项目以外其他用于林业方面的支出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2130314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防汛</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反映防汛业务支出。有关事项包括</w:t>
            </w:r>
            <w:proofErr w:type="gramStart"/>
            <w:r w:rsidRPr="00E306DC">
              <w:rPr>
                <w:rFonts w:ascii="宋体" w:eastAsia="宋体" w:hAnsi="宋体" w:cs="宋体" w:hint="eastAsia"/>
                <w:color w:val="000000"/>
                <w:kern w:val="0"/>
                <w:sz w:val="22"/>
              </w:rPr>
              <w:t>防讯</w:t>
            </w:r>
            <w:proofErr w:type="gramEnd"/>
            <w:r w:rsidRPr="00E306DC">
              <w:rPr>
                <w:rFonts w:ascii="宋体" w:eastAsia="宋体" w:hAnsi="宋体" w:cs="宋体" w:hint="eastAsia"/>
                <w:color w:val="000000"/>
                <w:kern w:val="0"/>
                <w:sz w:val="22"/>
              </w:rPr>
              <w:t>物资购置管护防汛通信设施设备、网络系统、车船设备运行维护，防汛值班、水情报瓶、</w:t>
            </w:r>
            <w:proofErr w:type="gramStart"/>
            <w:r w:rsidRPr="00E306DC">
              <w:rPr>
                <w:rFonts w:ascii="宋体" w:eastAsia="宋体" w:hAnsi="宋体" w:cs="宋体" w:hint="eastAsia"/>
                <w:color w:val="000000"/>
                <w:kern w:val="0"/>
                <w:sz w:val="22"/>
              </w:rPr>
              <w:t>防瓶指挥</w:t>
            </w:r>
            <w:proofErr w:type="gramEnd"/>
            <w:r w:rsidRPr="00E306DC">
              <w:rPr>
                <w:rFonts w:ascii="宋体" w:eastAsia="宋体" w:hAnsi="宋体" w:cs="宋体" w:hint="eastAsia"/>
                <w:color w:val="000000"/>
                <w:kern w:val="0"/>
                <w:sz w:val="22"/>
              </w:rPr>
              <w:t>系统运行维护、水毁修复</w:t>
            </w:r>
            <w:proofErr w:type="gramStart"/>
            <w:r w:rsidRPr="00E306DC">
              <w:rPr>
                <w:rFonts w:ascii="宋体" w:eastAsia="宋体" w:hAnsi="宋体" w:cs="宋体" w:hint="eastAsia"/>
                <w:color w:val="000000"/>
                <w:kern w:val="0"/>
                <w:sz w:val="22"/>
              </w:rPr>
              <w:t>以及院汛</w:t>
            </w:r>
            <w:proofErr w:type="gramEnd"/>
            <w:r w:rsidRPr="00E306DC">
              <w:rPr>
                <w:rFonts w:ascii="宋体" w:eastAsia="宋体" w:hAnsi="宋体" w:cs="宋体" w:hint="eastAsia"/>
                <w:color w:val="000000"/>
                <w:kern w:val="0"/>
                <w:sz w:val="22"/>
              </w:rPr>
              <w:t>组织（如防汛预案编制、检查、演习、宣传、会议等），汛期调用民工及劳动保护，水利设施灾后重建，退田还湖，蓄</w:t>
            </w:r>
            <w:r w:rsidRPr="00E306DC">
              <w:rPr>
                <w:rFonts w:ascii="宋体" w:eastAsia="宋体" w:hAnsi="宋体" w:cs="宋体"/>
                <w:color w:val="000000"/>
                <w:kern w:val="0"/>
                <w:sz w:val="22"/>
              </w:rPr>
              <w:t>?</w:t>
            </w:r>
          </w:p>
        </w:tc>
      </w:tr>
      <w:tr w:rsidR="00847184" w:rsidRPr="00E306DC" w:rsidTr="00EB599E">
        <w:trPr>
          <w:trHeight w:val="497"/>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2130399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其他水利支出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反映除上边项目以外其他用于水利方面的支出。</w:t>
            </w:r>
          </w:p>
        </w:tc>
      </w:tr>
      <w:tr w:rsidR="00847184" w:rsidRPr="00E306DC" w:rsidTr="00EB599E">
        <w:trPr>
          <w:trHeight w:val="418"/>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其他扶贫支出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反映除上述项目以外其他用于扶贫方面的支出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2130701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对村级一事一议的补助</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反映农村税费改革后对村级公益事业建设一事一议的补助支出。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2130803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农业保险保费补贴</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反映对农民或农业生产经营组织投保农业保险给予的补贴。</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2140199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其他公路水路运输支出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反映除上述项目以外其他用于公路水路运输方面的支出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2150601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lastRenderedPageBreak/>
              <w:t>2150605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安全监管监察专项</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反映安全生产信息、法律、技术、宣传等六大支撑体系运行维护、安全监察、监管、立法、课题、办事处房屋物业、监察。设备</w:t>
            </w:r>
            <w:proofErr w:type="gramStart"/>
            <w:r w:rsidRPr="00E306DC">
              <w:rPr>
                <w:rFonts w:ascii="宋体" w:eastAsia="宋体" w:hAnsi="宋体" w:cs="宋体" w:hint="eastAsia"/>
                <w:color w:val="000000"/>
                <w:kern w:val="0"/>
                <w:sz w:val="22"/>
              </w:rPr>
              <w:t>仪器继</w:t>
            </w:r>
            <w:proofErr w:type="gramEnd"/>
            <w:r w:rsidRPr="00E306DC">
              <w:rPr>
                <w:rFonts w:ascii="宋体" w:eastAsia="宋体" w:hAnsi="宋体" w:cs="宋体" w:hint="eastAsia"/>
                <w:color w:val="000000"/>
                <w:kern w:val="0"/>
                <w:sz w:val="22"/>
              </w:rPr>
              <w:t>修、事故处理等项目支出。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2150699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其他安全生产监管支出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反映除上述项目以外其他用于安全生产监管方面的支出。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2150805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中小企业发展专项</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反映用于支持中小企业专业化发展、与大企业协作配套等方面的支出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2150899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其他支持中小企业发展和管理支出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反映除上述项目以外其他用于支持中小企业发展和管理方面的支出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2160501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行政运行</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反映行政单位（包括实行公务员管理的事业单位）的基本支出。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2160503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机关服务</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反映为行政单位</w:t>
            </w:r>
            <w:proofErr w:type="gramStart"/>
            <w:r w:rsidRPr="00E306DC">
              <w:rPr>
                <w:rFonts w:ascii="宋体" w:eastAsia="宋体" w:hAnsi="宋体" w:cs="宋体" w:hint="eastAsia"/>
                <w:color w:val="000000"/>
                <w:kern w:val="0"/>
                <w:sz w:val="22"/>
              </w:rPr>
              <w:t>〈</w:t>
            </w:r>
            <w:proofErr w:type="gramEnd"/>
            <w:r w:rsidRPr="00E306DC">
              <w:rPr>
                <w:rFonts w:ascii="宋体" w:eastAsia="宋体" w:hAnsi="宋体" w:cs="宋体" w:hint="eastAsia"/>
                <w:color w:val="000000"/>
                <w:kern w:val="0"/>
                <w:sz w:val="22"/>
              </w:rPr>
              <w:t>包括实行公务员管理的事业单位）提供后勤服务的各类后勤服务中心、医务室等附属事业且在位的支出。其他事业单位的支出，凡单独设置了项级科目的，在单独设置的项级科目中反映。未单设项级科目的，在“其他”项级科目中反映。</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2160599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其他旅游业管理与服务支出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反映除上述项目以外其他用于放游业管理与服务方面的支出。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2160699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其他涉外发展服务支出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反映除上述项目以外其他用于涉外发展服务方面的支出。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2200105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土地资源调查</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反映用于土地资源调查评价、土地利用变更调查、地籍调查等方面的支出。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2200111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地质灾害防治</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反映地质灾害防治项目支出。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2210103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棚户区改造</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反映用于棚户区被</w:t>
            </w:r>
            <w:proofErr w:type="gramStart"/>
            <w:r w:rsidRPr="00E306DC">
              <w:rPr>
                <w:rFonts w:ascii="宋体" w:eastAsia="宋体" w:hAnsi="宋体" w:cs="宋体" w:hint="eastAsia"/>
                <w:color w:val="000000"/>
                <w:kern w:val="0"/>
                <w:sz w:val="22"/>
              </w:rPr>
              <w:t>造方面</w:t>
            </w:r>
            <w:proofErr w:type="gramEnd"/>
            <w:r w:rsidRPr="00E306DC">
              <w:rPr>
                <w:rFonts w:ascii="宋体" w:eastAsia="宋体" w:hAnsi="宋体" w:cs="宋体" w:hint="eastAsia"/>
                <w:color w:val="000000"/>
                <w:kern w:val="0"/>
                <w:sz w:val="22"/>
              </w:rPr>
              <w:t>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2210105</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农村危房改造</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反映用于农村危房改造方面的支出。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2210106</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公共租赁住房</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反映用于新建、改建、购买、租赁、维护和管理公共租赁暂住房支出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2210199</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其他保障性安居工程支出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反映除上述项目以外其他用于保障性住房方面支出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2296002</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用于社会福利的彩票公益金支出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反映用于社会福利和社会救助的彩票公益金支出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2296003</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用于体育事业的彩票公益金支出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反映用于体育事业的彩票公益金支出</w:t>
            </w:r>
          </w:p>
        </w:tc>
      </w:tr>
      <w:tr w:rsidR="00847184" w:rsidRPr="00E306DC"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2296004</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用于教育事业的彩票公益金支出</w:t>
            </w:r>
          </w:p>
        </w:tc>
        <w:tc>
          <w:tcPr>
            <w:tcW w:w="6652"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反映用于教育事业的彩票公益金支出</w:t>
            </w:r>
          </w:p>
        </w:tc>
      </w:tr>
      <w:tr w:rsidR="00847184" w:rsidRPr="00810863" w:rsidTr="00EB599E">
        <w:trPr>
          <w:trHeight w:val="270"/>
        </w:trPr>
        <w:tc>
          <w:tcPr>
            <w:tcW w:w="1149" w:type="dxa"/>
            <w:noWrap/>
            <w:vAlign w:val="center"/>
            <w:hideMark/>
          </w:tcPr>
          <w:p w:rsidR="00847184" w:rsidRPr="00E306DC" w:rsidRDefault="00847184" w:rsidP="00EB599E">
            <w:pPr>
              <w:widowControl/>
              <w:jc w:val="center"/>
              <w:rPr>
                <w:rFonts w:ascii="宋体" w:eastAsia="宋体" w:hAnsi="宋体" w:cs="宋体"/>
                <w:color w:val="000000"/>
                <w:kern w:val="0"/>
                <w:sz w:val="22"/>
              </w:rPr>
            </w:pPr>
            <w:r w:rsidRPr="00E306DC">
              <w:rPr>
                <w:rFonts w:ascii="宋体" w:eastAsia="宋体" w:hAnsi="宋体" w:cs="宋体"/>
                <w:color w:val="000000"/>
                <w:kern w:val="0"/>
                <w:sz w:val="22"/>
              </w:rPr>
              <w:t>2299901</w:t>
            </w:r>
          </w:p>
        </w:tc>
        <w:tc>
          <w:tcPr>
            <w:tcW w:w="1560" w:type="dxa"/>
            <w:noWrap/>
            <w:vAlign w:val="center"/>
            <w:hideMark/>
          </w:tcPr>
          <w:p w:rsidR="00847184" w:rsidRPr="00E306DC"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其他支出</w:t>
            </w:r>
          </w:p>
        </w:tc>
        <w:tc>
          <w:tcPr>
            <w:tcW w:w="6652" w:type="dxa"/>
            <w:noWrap/>
            <w:vAlign w:val="center"/>
            <w:hideMark/>
          </w:tcPr>
          <w:p w:rsidR="00847184" w:rsidRPr="00810863" w:rsidRDefault="00847184" w:rsidP="00EB599E">
            <w:pPr>
              <w:widowControl/>
              <w:rPr>
                <w:rFonts w:ascii="宋体" w:eastAsia="宋体" w:hAnsi="宋体" w:cs="宋体"/>
                <w:color w:val="000000"/>
                <w:kern w:val="0"/>
                <w:sz w:val="22"/>
              </w:rPr>
            </w:pPr>
            <w:r w:rsidRPr="00E306DC">
              <w:rPr>
                <w:rFonts w:ascii="宋体" w:eastAsia="宋体" w:hAnsi="宋体" w:cs="宋体" w:hint="eastAsia"/>
                <w:color w:val="000000"/>
                <w:kern w:val="0"/>
                <w:sz w:val="22"/>
              </w:rPr>
              <w:t>反映除上述项目以外其他不能划分到具体功能科目中的支出项目。</w:t>
            </w:r>
          </w:p>
        </w:tc>
      </w:tr>
    </w:tbl>
    <w:p w:rsidR="00847184" w:rsidRPr="00847184" w:rsidRDefault="00847184">
      <w:pPr>
        <w:shd w:val="clear" w:color="auto" w:fill="FFFFFF"/>
        <w:autoSpaceDE w:val="0"/>
        <w:autoSpaceDN w:val="0"/>
        <w:adjustRightInd w:val="0"/>
        <w:spacing w:before="100" w:line="520" w:lineRule="exact"/>
        <w:rPr>
          <w:rFonts w:ascii="Times New Roman" w:eastAsia="宋体" w:hAnsi="Times New Roman"/>
          <w:kern w:val="0"/>
          <w:sz w:val="24"/>
          <w:szCs w:val="24"/>
        </w:rPr>
      </w:pPr>
    </w:p>
    <w:p w:rsidR="00773305" w:rsidRPr="00D45140" w:rsidRDefault="00773305">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D45140">
        <w:rPr>
          <w:rFonts w:ascii="宋体" w:eastAsia="宋体" w:hAnsi="Times New Roman" w:cs="宋体" w:hint="eastAsia"/>
          <w:b/>
          <w:bCs/>
          <w:kern w:val="0"/>
          <w:sz w:val="28"/>
          <w:szCs w:val="28"/>
        </w:rPr>
        <w:t>第四部分</w:t>
      </w:r>
      <w:r w:rsidR="00C65248">
        <w:rPr>
          <w:rFonts w:ascii="宋体" w:eastAsia="宋体" w:hAnsi="Times New Roman" w:cs="宋体" w:hint="eastAsia"/>
          <w:b/>
          <w:bCs/>
          <w:kern w:val="0"/>
          <w:sz w:val="28"/>
          <w:szCs w:val="28"/>
        </w:rPr>
        <w:t xml:space="preserve"> </w:t>
      </w:r>
      <w:r w:rsidRPr="00D45140">
        <w:rPr>
          <w:rFonts w:ascii="宋体" w:eastAsia="宋体" w:hAnsi="Times New Roman" w:cs="宋体" w:hint="eastAsia"/>
          <w:b/>
          <w:bCs/>
          <w:kern w:val="0"/>
          <w:sz w:val="28"/>
          <w:szCs w:val="28"/>
        </w:rPr>
        <w:t>乌鲁木齐市水磨沟区</w:t>
      </w:r>
      <w:r w:rsidRPr="00D45140">
        <w:rPr>
          <w:rFonts w:ascii="宋体" w:eastAsia="宋体" w:hAnsi="Times New Roman" w:cs="宋体"/>
          <w:b/>
          <w:bCs/>
          <w:kern w:val="0"/>
          <w:sz w:val="28"/>
          <w:szCs w:val="28"/>
        </w:rPr>
        <w:t>2017</w:t>
      </w:r>
      <w:r w:rsidRPr="00D45140">
        <w:rPr>
          <w:rFonts w:ascii="宋体" w:eastAsia="宋体" w:hAnsi="Times New Roman" w:cs="宋体" w:hint="eastAsia"/>
          <w:b/>
          <w:bCs/>
          <w:kern w:val="0"/>
          <w:sz w:val="28"/>
          <w:szCs w:val="28"/>
        </w:rPr>
        <w:t>年度部门决算汇总单位报表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一、报表封面</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lastRenderedPageBreak/>
        <w:t>二、《收入支出决算总表》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三、《收入决算表》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四、《支出决算表》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五、《收入支出决算表》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六、《项目收入支出决算表》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七、《行政事业类项目收入支出决算表》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八、《基本建设类项目收入支出决算表》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九、《支出决算明细表》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十、《基本支出决算明细表》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十一、《项目支出决算明细表》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十二、《财政专户管理资金收入支出决算表》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十三、《财政拨款收入支出决算总表》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十四、《一般公共预算财政拨款收入支出决算表》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十五、《一般公共预算财政拨款支出决算明细表》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十六、《一般公共预算财政拨款基本支出决算明细表》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十七、《一般公共预算财政拨款项目支出决算明细表》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十八、《政府性基金预算财政拨款收入支出决算表》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十九、《政府性基金预算财政拨款支出决算明细表》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二十、《政府性基金预算财政拨款基本支出决算明细表》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二十一、《政府性基金预算财政拨款项目支出决算明细表》。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二十二、《资产负债简表》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二十三、《资产情况表》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二十四、《国有资产收益征缴情况表》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二十五、《基本数字表》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lastRenderedPageBreak/>
        <w:t>二十六、《机构人员情况表》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二十七、《非税收入征缴情况表》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二十八、《部门决算相关信息统计表》</w:t>
      </w:r>
    </w:p>
    <w:p w:rsidR="00773305" w:rsidRPr="00D45140"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二十九、《政府采购情况表》</w:t>
      </w:r>
    </w:p>
    <w:p w:rsidR="00773305" w:rsidRDefault="00773305">
      <w:pPr>
        <w:autoSpaceDE w:val="0"/>
        <w:autoSpaceDN w:val="0"/>
        <w:adjustRightInd w:val="0"/>
        <w:spacing w:line="520" w:lineRule="exact"/>
        <w:rPr>
          <w:rFonts w:ascii="Times New Roman" w:eastAsia="宋体" w:hAnsi="Times New Roman"/>
          <w:sz w:val="24"/>
          <w:szCs w:val="24"/>
        </w:rPr>
      </w:pPr>
      <w:r w:rsidRPr="00D45140">
        <w:rPr>
          <w:rFonts w:ascii="宋体" w:eastAsia="宋体" w:hAnsi="Times New Roman" w:cs="宋体" w:hint="eastAsia"/>
          <w:sz w:val="24"/>
          <w:szCs w:val="24"/>
        </w:rPr>
        <w:t>三十、《</w:t>
      </w:r>
      <w:r w:rsidRPr="00D45140">
        <w:rPr>
          <w:rFonts w:ascii="宋体" w:eastAsia="宋体" w:hAnsi="Times New Roman" w:cs="宋体"/>
          <w:sz w:val="24"/>
          <w:szCs w:val="24"/>
        </w:rPr>
        <w:t>2017</w:t>
      </w:r>
      <w:r w:rsidRPr="00D45140">
        <w:rPr>
          <w:rFonts w:ascii="宋体" w:eastAsia="宋体" w:hAnsi="Times New Roman" w:cs="宋体" w:hint="eastAsia"/>
          <w:sz w:val="24"/>
          <w:szCs w:val="24"/>
        </w:rPr>
        <w:t>年度一般公共预算</w:t>
      </w:r>
      <w:r w:rsidRPr="00D45140">
        <w:rPr>
          <w:rFonts w:ascii="Times New Roman" w:eastAsia="宋体" w:hAnsi="Times New Roman"/>
          <w:sz w:val="24"/>
          <w:szCs w:val="24"/>
        </w:rPr>
        <w:t>“</w:t>
      </w:r>
      <w:r w:rsidRPr="00D45140">
        <w:rPr>
          <w:rFonts w:ascii="宋体" w:eastAsia="宋体" w:hAnsi="Times New Roman" w:cs="宋体" w:hint="eastAsia"/>
          <w:sz w:val="24"/>
          <w:szCs w:val="24"/>
        </w:rPr>
        <w:t>三公</w:t>
      </w:r>
      <w:r w:rsidRPr="00D45140">
        <w:rPr>
          <w:rFonts w:ascii="Times New Roman" w:eastAsia="宋体" w:hAnsi="Times New Roman"/>
          <w:sz w:val="24"/>
          <w:szCs w:val="24"/>
        </w:rPr>
        <w:t>”</w:t>
      </w:r>
      <w:r w:rsidRPr="00D45140">
        <w:rPr>
          <w:rFonts w:ascii="宋体" w:eastAsia="宋体" w:hAnsi="Times New Roman" w:cs="宋体" w:hint="eastAsia"/>
          <w:sz w:val="24"/>
          <w:szCs w:val="24"/>
        </w:rPr>
        <w:t>经费支出情况表》</w:t>
      </w:r>
    </w:p>
    <w:p w:rsidR="00773305" w:rsidRDefault="00773305">
      <w:pPr>
        <w:shd w:val="clear" w:color="auto" w:fill="FFFFFF"/>
        <w:autoSpaceDE w:val="0"/>
        <w:autoSpaceDN w:val="0"/>
        <w:adjustRightInd w:val="0"/>
        <w:spacing w:before="100" w:after="240"/>
        <w:jc w:val="center"/>
        <w:rPr>
          <w:rFonts w:ascii="宋体" w:eastAsia="宋体" w:hAnsi="Times New Roman" w:cs="宋体"/>
          <w:sz w:val="24"/>
          <w:szCs w:val="24"/>
        </w:rPr>
      </w:pPr>
    </w:p>
    <w:p w:rsidR="00CE0409" w:rsidRPr="00CE0409" w:rsidRDefault="00CE0409" w:rsidP="00C849CC">
      <w:pPr>
        <w:widowControl/>
        <w:rPr>
          <w:rFonts w:ascii="宋体" w:eastAsia="宋体" w:hAnsi="Times New Roman" w:cs="宋体"/>
          <w:sz w:val="24"/>
          <w:szCs w:val="24"/>
        </w:rPr>
      </w:pPr>
    </w:p>
    <w:sectPr w:rsidR="00CE0409" w:rsidRPr="00CE0409" w:rsidSect="00EE78D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DB" w:rsidRDefault="00B815DB" w:rsidP="005C7EE4">
      <w:r>
        <w:separator/>
      </w:r>
    </w:p>
  </w:endnote>
  <w:endnote w:type="continuationSeparator" w:id="0">
    <w:p w:rsidR="00B815DB" w:rsidRDefault="00B815DB" w:rsidP="005C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DB" w:rsidRDefault="00B815DB" w:rsidP="005C7EE4">
      <w:r>
        <w:separator/>
      </w:r>
    </w:p>
  </w:footnote>
  <w:footnote w:type="continuationSeparator" w:id="0">
    <w:p w:rsidR="00B815DB" w:rsidRDefault="00B815DB" w:rsidP="005C7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571168"/>
    <w:rsid w:val="00005E27"/>
    <w:rsid w:val="00024EA6"/>
    <w:rsid w:val="00027864"/>
    <w:rsid w:val="00040810"/>
    <w:rsid w:val="000818E2"/>
    <w:rsid w:val="0009063B"/>
    <w:rsid w:val="000A7C0D"/>
    <w:rsid w:val="00107312"/>
    <w:rsid w:val="00114BFC"/>
    <w:rsid w:val="00132B2E"/>
    <w:rsid w:val="001C0984"/>
    <w:rsid w:val="00227BD7"/>
    <w:rsid w:val="00252414"/>
    <w:rsid w:val="002558DC"/>
    <w:rsid w:val="00256868"/>
    <w:rsid w:val="0028743F"/>
    <w:rsid w:val="002B40CD"/>
    <w:rsid w:val="002D177C"/>
    <w:rsid w:val="002F2B5C"/>
    <w:rsid w:val="0031124F"/>
    <w:rsid w:val="0037342B"/>
    <w:rsid w:val="00396293"/>
    <w:rsid w:val="003D5C96"/>
    <w:rsid w:val="004A330F"/>
    <w:rsid w:val="004C66EF"/>
    <w:rsid w:val="004E7650"/>
    <w:rsid w:val="00504394"/>
    <w:rsid w:val="00525552"/>
    <w:rsid w:val="0053479C"/>
    <w:rsid w:val="00571168"/>
    <w:rsid w:val="005C7EE4"/>
    <w:rsid w:val="005D10A0"/>
    <w:rsid w:val="005D6350"/>
    <w:rsid w:val="00621C4B"/>
    <w:rsid w:val="0062740C"/>
    <w:rsid w:val="0064681E"/>
    <w:rsid w:val="00652328"/>
    <w:rsid w:val="0065693B"/>
    <w:rsid w:val="006649F8"/>
    <w:rsid w:val="006B5AAF"/>
    <w:rsid w:val="006C5ED9"/>
    <w:rsid w:val="006D1721"/>
    <w:rsid w:val="006F6545"/>
    <w:rsid w:val="00704C82"/>
    <w:rsid w:val="007462DD"/>
    <w:rsid w:val="007636C8"/>
    <w:rsid w:val="00773305"/>
    <w:rsid w:val="00792D2D"/>
    <w:rsid w:val="007D4702"/>
    <w:rsid w:val="008252AE"/>
    <w:rsid w:val="00847184"/>
    <w:rsid w:val="00877D30"/>
    <w:rsid w:val="008A3D15"/>
    <w:rsid w:val="008E210E"/>
    <w:rsid w:val="00924F5C"/>
    <w:rsid w:val="009468DA"/>
    <w:rsid w:val="00947570"/>
    <w:rsid w:val="00947861"/>
    <w:rsid w:val="00950EBF"/>
    <w:rsid w:val="009617BD"/>
    <w:rsid w:val="0097259C"/>
    <w:rsid w:val="009A2A81"/>
    <w:rsid w:val="009B0510"/>
    <w:rsid w:val="009C23D5"/>
    <w:rsid w:val="009C5147"/>
    <w:rsid w:val="00B23402"/>
    <w:rsid w:val="00B5605A"/>
    <w:rsid w:val="00B815DB"/>
    <w:rsid w:val="00B92042"/>
    <w:rsid w:val="00BA278C"/>
    <w:rsid w:val="00BC3355"/>
    <w:rsid w:val="00BF0016"/>
    <w:rsid w:val="00C23C34"/>
    <w:rsid w:val="00C65248"/>
    <w:rsid w:val="00C849CC"/>
    <w:rsid w:val="00CC2BA9"/>
    <w:rsid w:val="00CE0409"/>
    <w:rsid w:val="00D17ABF"/>
    <w:rsid w:val="00D31854"/>
    <w:rsid w:val="00D319FA"/>
    <w:rsid w:val="00D44008"/>
    <w:rsid w:val="00D45140"/>
    <w:rsid w:val="00DC09D4"/>
    <w:rsid w:val="00DC14B9"/>
    <w:rsid w:val="00DC5CF1"/>
    <w:rsid w:val="00E0400E"/>
    <w:rsid w:val="00E15AF6"/>
    <w:rsid w:val="00E26689"/>
    <w:rsid w:val="00E277B3"/>
    <w:rsid w:val="00E45D30"/>
    <w:rsid w:val="00E60013"/>
    <w:rsid w:val="00E753CA"/>
    <w:rsid w:val="00E86D1C"/>
    <w:rsid w:val="00E940F6"/>
    <w:rsid w:val="00EA20BD"/>
    <w:rsid w:val="00EB599E"/>
    <w:rsid w:val="00EC1137"/>
    <w:rsid w:val="00EE78D0"/>
    <w:rsid w:val="00F00D2C"/>
    <w:rsid w:val="00F05BB4"/>
    <w:rsid w:val="00F23976"/>
    <w:rsid w:val="00F769EC"/>
    <w:rsid w:val="00F81BB7"/>
    <w:rsid w:val="00FA0822"/>
    <w:rsid w:val="00FB1B8E"/>
    <w:rsid w:val="00FB6F02"/>
    <w:rsid w:val="00FC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D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C7EE4"/>
    <w:rPr>
      <w:rFonts w:cs="Times New Roman"/>
      <w:sz w:val="18"/>
      <w:szCs w:val="18"/>
    </w:rPr>
  </w:style>
  <w:style w:type="paragraph" w:styleId="a4">
    <w:name w:val="footer"/>
    <w:basedOn w:val="a"/>
    <w:link w:val="Char0"/>
    <w:uiPriority w:val="99"/>
    <w:unhideWhenUsed/>
    <w:rsid w:val="005C7EE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C7EE4"/>
    <w:rPr>
      <w:rFonts w:cs="Times New Roman"/>
      <w:sz w:val="18"/>
      <w:szCs w:val="18"/>
    </w:rPr>
  </w:style>
  <w:style w:type="paragraph" w:styleId="a5">
    <w:name w:val="No Spacing"/>
    <w:uiPriority w:val="1"/>
    <w:qFormat/>
    <w:rsid w:val="00847184"/>
    <w:pPr>
      <w:widowControl w:val="0"/>
      <w:jc w:val="both"/>
    </w:pPr>
    <w:rPr>
      <w:rFonts w:ascii="Calibri" w:eastAsia="宋体"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29">
      <w:marLeft w:val="0"/>
      <w:marRight w:val="0"/>
      <w:marTop w:val="0"/>
      <w:marBottom w:val="0"/>
      <w:divBdr>
        <w:top w:val="none" w:sz="0" w:space="0" w:color="auto"/>
        <w:left w:val="none" w:sz="0" w:space="0" w:color="auto"/>
        <w:bottom w:val="none" w:sz="0" w:space="0" w:color="auto"/>
        <w:right w:val="none" w:sz="0" w:space="0" w:color="auto"/>
      </w:divBdr>
    </w:div>
    <w:div w:id="935630">
      <w:marLeft w:val="0"/>
      <w:marRight w:val="0"/>
      <w:marTop w:val="0"/>
      <w:marBottom w:val="0"/>
      <w:divBdr>
        <w:top w:val="none" w:sz="0" w:space="0" w:color="auto"/>
        <w:left w:val="none" w:sz="0" w:space="0" w:color="auto"/>
        <w:bottom w:val="none" w:sz="0" w:space="0" w:color="auto"/>
        <w:right w:val="none" w:sz="0" w:space="0" w:color="auto"/>
      </w:divBdr>
    </w:div>
    <w:div w:id="12449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25</Pages>
  <Words>3337</Words>
  <Characters>19027</Characters>
  <Application>Microsoft Office Word</Application>
  <DocSecurity>0</DocSecurity>
  <Lines>158</Lines>
  <Paragraphs>44</Paragraphs>
  <ScaleCrop>false</ScaleCrop>
  <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38</cp:revision>
  <dcterms:created xsi:type="dcterms:W3CDTF">2018-08-02T08:49:00Z</dcterms:created>
  <dcterms:modified xsi:type="dcterms:W3CDTF">2019-08-30T07:26:00Z</dcterms:modified>
</cp:coreProperties>
</file>