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乌鲁木齐市水磨沟区苇湖梁街道办事处2024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D0BF1CB">
      <w:r>
        <w:br w:type="page"/>
      </w:r>
    </w:p>
    <w:p w14:paraId="717CD68D">
      <w:pPr>
        <w:spacing w:line="640" w:lineRule="exact"/>
        <w:jc w:val="center"/>
        <w:outlineLvl w:val="1"/>
      </w:pPr>
      <w:r>
        <w:rPr>
          <w:rFonts w:ascii="黑体" w:hAnsi="黑体" w:eastAsia="黑体"/>
          <w:sz w:val="32"/>
        </w:rPr>
        <w:t>第一部分 单位概况</w:t>
      </w:r>
    </w:p>
    <w:p w14:paraId="1DD5BF80">
      <w:pPr>
        <w:spacing w:line="640" w:lineRule="exact"/>
        <w:ind w:firstLine="640"/>
        <w:jc w:val="both"/>
        <w:outlineLvl w:val="2"/>
      </w:pPr>
      <w:r>
        <w:rPr>
          <w:rFonts w:ascii="黑体" w:hAnsi="黑体" w:eastAsia="黑体"/>
          <w:sz w:val="32"/>
        </w:rPr>
        <w:t>一、主要职能</w:t>
      </w:r>
    </w:p>
    <w:p w14:paraId="521E47F5">
      <w:pPr>
        <w:spacing w:line="580" w:lineRule="exact"/>
        <w:ind w:firstLine="640"/>
        <w:jc w:val="both"/>
      </w:pPr>
      <w:r>
        <w:rPr>
          <w:rFonts w:ascii="仿宋_GB2312" w:hAnsi="仿宋_GB2312" w:eastAsia="仿宋_GB2312"/>
          <w:sz w:val="32"/>
        </w:rPr>
        <w:t>乌鲁木齐市水磨沟区苇湖梁街道办事处受区委、区人民政府委托，统一领导和管理辖区党务、行政和社会事务工作，促进片区和谐发展;拟订并组织实施片区发展规划，聚焦维护稳定和服务群众，夯实基层基础工作的建议和措施。</w:t>
      </w:r>
    </w:p>
    <w:p w14:paraId="667E9FFC">
      <w:pPr>
        <w:spacing w:line="580" w:lineRule="exact"/>
        <w:ind w:firstLine="640"/>
        <w:jc w:val="both"/>
      </w:pPr>
      <w:r>
        <w:rPr>
          <w:rFonts w:ascii="仿宋_GB2312" w:hAnsi="仿宋_GB2312" w:eastAsia="仿宋_GB2312"/>
          <w:sz w:val="32"/>
        </w:rPr>
        <w:t>(一)街道党工委为区委的派出机关，是辖区单位、非公有制经济组织、新社会组织等各类组织和各项工作的领导核心，在区委的直接领导下，负责开展党的各项工作，强化“两个机制”组织领导辖区地区性、社会性、群众性、公益性工作。</w:t>
      </w:r>
    </w:p>
    <w:p w14:paraId="4702BF53">
      <w:pPr>
        <w:spacing w:line="580" w:lineRule="exact"/>
        <w:ind w:firstLine="640"/>
        <w:jc w:val="both"/>
      </w:pPr>
      <w:r>
        <w:rPr>
          <w:rFonts w:ascii="仿宋_GB2312" w:hAnsi="仿宋_GB2312" w:eastAsia="仿宋_GB2312"/>
          <w:sz w:val="32"/>
        </w:rPr>
        <w:t>(二)街道办事处为区人民政府的派出机关，在区人民政府的直接领导下，依据</w:t>
      </w:r>
      <w:r>
        <w:rPr>
          <w:rFonts w:hint="eastAsia" w:ascii="仿宋_GB2312" w:hAnsi="仿宋_GB2312" w:eastAsia="仿宋_GB2312"/>
          <w:sz w:val="32"/>
          <w:lang w:eastAsia="zh-CN"/>
        </w:rPr>
        <w:t>法律法规</w:t>
      </w:r>
      <w:r>
        <w:rPr>
          <w:rFonts w:ascii="仿宋_GB2312" w:hAnsi="仿宋_GB2312" w:eastAsia="仿宋_GB2312"/>
          <w:sz w:val="32"/>
        </w:rPr>
        <w:t>、规章和市、区人民政府的授权:统筹整合辖区行政、社会、公共服务资源，综合协调相关职能部门和驻区企事业单位，为辖区居民提供民生保障、社会治安、城市管理等综合服务;对相关职能部门和驻区企事业单位履行社会管理和公共服务职能情况进行监督、检查和考核。</w:t>
      </w:r>
    </w:p>
    <w:p w14:paraId="264DB694">
      <w:pPr>
        <w:spacing w:line="580" w:lineRule="exact"/>
        <w:ind w:firstLine="640"/>
        <w:jc w:val="both"/>
      </w:pPr>
      <w:r>
        <w:rPr>
          <w:rFonts w:ascii="仿宋_GB2312" w:hAnsi="仿宋_GB2312" w:eastAsia="仿宋_GB2312"/>
          <w:sz w:val="32"/>
        </w:rPr>
        <w:t>(三)承办区委、区人民政府交办的其他事项。</w:t>
      </w:r>
    </w:p>
    <w:p w14:paraId="44C1FB04">
      <w:pPr>
        <w:spacing w:line="640" w:lineRule="exact"/>
        <w:ind w:firstLine="640"/>
        <w:jc w:val="both"/>
        <w:outlineLvl w:val="2"/>
      </w:pPr>
      <w:r>
        <w:rPr>
          <w:rFonts w:ascii="黑体" w:hAnsi="黑体" w:eastAsia="黑体"/>
          <w:sz w:val="32"/>
        </w:rPr>
        <w:t>二、机构设置及人员情况</w:t>
      </w:r>
    </w:p>
    <w:p w14:paraId="35160AFC">
      <w:pPr>
        <w:spacing w:line="580" w:lineRule="exact"/>
        <w:ind w:firstLine="640"/>
        <w:jc w:val="both"/>
      </w:pPr>
      <w:r>
        <w:rPr>
          <w:rFonts w:ascii="仿宋_GB2312" w:hAnsi="仿宋_GB2312" w:eastAsia="仿宋_GB2312"/>
          <w:sz w:val="32"/>
        </w:rPr>
        <w:t>乌鲁木齐市水磨沟区苇湖梁街道办事处2024年度，实有人数200人，其中：在职人员181人，减少12人；离休人员0人，增加0人；退休人员19人,增加6人。</w:t>
      </w:r>
    </w:p>
    <w:p w14:paraId="506114BD">
      <w:pPr>
        <w:spacing w:line="580" w:lineRule="exact"/>
        <w:ind w:firstLine="640"/>
        <w:jc w:val="both"/>
      </w:pPr>
      <w:r>
        <w:rPr>
          <w:rFonts w:ascii="仿宋_GB2312" w:hAnsi="仿宋_GB2312" w:eastAsia="仿宋_GB2312"/>
          <w:sz w:val="32"/>
        </w:rPr>
        <w:t>乌鲁木齐市水磨沟区苇湖梁街道办事处无下属预算单位，下设3个科室，分别是：综合协调办公室、党建工作办公室、综合执法办公室。</w:t>
      </w:r>
    </w:p>
    <w:p w14:paraId="5E80BCE6">
      <w:r>
        <w:br w:type="page"/>
      </w:r>
    </w:p>
    <w:p w14:paraId="5B4EB529">
      <w:pPr>
        <w:spacing w:line="240" w:lineRule="auto"/>
        <w:jc w:val="center"/>
        <w:outlineLvl w:val="1"/>
      </w:pPr>
      <w:r>
        <w:rPr>
          <w:rFonts w:ascii="黑体" w:hAnsi="黑体" w:eastAsia="黑体"/>
          <w:sz w:val="32"/>
        </w:rPr>
        <w:t>第二部分 部门决算情况说明</w:t>
      </w:r>
    </w:p>
    <w:p w14:paraId="2E981A31">
      <w:pPr>
        <w:spacing w:line="640" w:lineRule="exact"/>
        <w:ind w:firstLine="640"/>
        <w:jc w:val="both"/>
        <w:outlineLvl w:val="2"/>
      </w:pPr>
      <w:r>
        <w:rPr>
          <w:rFonts w:ascii="黑体" w:hAnsi="黑体" w:eastAsia="黑体"/>
          <w:sz w:val="32"/>
        </w:rPr>
        <w:t>一、收入支出决算总体情况说明</w:t>
      </w:r>
    </w:p>
    <w:p w14:paraId="064E510A">
      <w:pPr>
        <w:spacing w:line="580" w:lineRule="exact"/>
        <w:ind w:firstLine="640"/>
        <w:jc w:val="both"/>
      </w:pPr>
      <w:r>
        <w:rPr>
          <w:rFonts w:ascii="仿宋_GB2312" w:hAnsi="仿宋_GB2312" w:eastAsia="仿宋_GB2312"/>
          <w:b/>
          <w:sz w:val="32"/>
        </w:rPr>
        <w:t>2024年度收入总计4,650.37万元，</w:t>
      </w:r>
      <w:r>
        <w:rPr>
          <w:rFonts w:ascii="仿宋_GB2312" w:hAnsi="仿宋_GB2312" w:eastAsia="仿宋_GB2312"/>
          <w:b w:val="0"/>
          <w:sz w:val="32"/>
        </w:rPr>
        <w:t>其中：本年收入合计4,071.38万元，使用非财政拨款结余（含专用结余）0.00万元，年初结转和结余578.99万元。</w:t>
      </w:r>
    </w:p>
    <w:p w14:paraId="604890AA">
      <w:pPr>
        <w:spacing w:line="580" w:lineRule="exact"/>
        <w:ind w:firstLine="640"/>
        <w:jc w:val="both"/>
      </w:pPr>
      <w:r>
        <w:rPr>
          <w:rFonts w:ascii="仿宋_GB2312" w:hAnsi="仿宋_GB2312" w:eastAsia="仿宋_GB2312"/>
          <w:b/>
          <w:sz w:val="32"/>
        </w:rPr>
        <w:t>2024年度支出总计4,650.37万元，</w:t>
      </w:r>
      <w:r>
        <w:rPr>
          <w:rFonts w:ascii="仿宋_GB2312" w:hAnsi="仿宋_GB2312" w:eastAsia="仿宋_GB2312"/>
          <w:b w:val="0"/>
          <w:sz w:val="32"/>
        </w:rPr>
        <w:t>其中：本年支出合计4,224.63万元，结余分配0.00万元，年末结转和结余425.74万元。</w:t>
      </w:r>
    </w:p>
    <w:p w14:paraId="71BD08DC">
      <w:pPr>
        <w:spacing w:line="580" w:lineRule="exact"/>
        <w:ind w:firstLine="640"/>
        <w:jc w:val="both"/>
      </w:pPr>
      <w:r>
        <w:rPr>
          <w:rFonts w:ascii="仿宋_GB2312" w:hAnsi="仿宋_GB2312" w:eastAsia="仿宋_GB2312"/>
          <w:b w:val="0"/>
          <w:sz w:val="32"/>
        </w:rPr>
        <w:t>收入支出总体与上年相比，减少2,697.20万元，下降36.71%，主要原因是：本年减少便民服务站运行经费、工作经费（第七次财经会</w:t>
      </w:r>
      <w:bookmarkStart w:id="0" w:name="_GoBack"/>
      <w:bookmarkEnd w:id="0"/>
      <w:r>
        <w:rPr>
          <w:rFonts w:ascii="仿宋_GB2312" w:hAnsi="仿宋_GB2312" w:eastAsia="仿宋_GB2312"/>
          <w:b w:val="0"/>
          <w:sz w:val="32"/>
        </w:rPr>
        <w:t>）、矿山生态环境恢复治理监理费、封闭化岗亭人员经费、城维费项目计划第七批[新增保洁]等项目，导致经费较上年减少。</w:t>
      </w:r>
    </w:p>
    <w:p w14:paraId="72FC3EE8">
      <w:pPr>
        <w:spacing w:line="640" w:lineRule="exact"/>
        <w:ind w:firstLine="640"/>
        <w:jc w:val="both"/>
        <w:outlineLvl w:val="2"/>
      </w:pPr>
      <w:r>
        <w:rPr>
          <w:rFonts w:ascii="黑体" w:hAnsi="黑体" w:eastAsia="黑体"/>
          <w:sz w:val="32"/>
        </w:rPr>
        <w:t>二、收入决算情况说明</w:t>
      </w:r>
    </w:p>
    <w:p w14:paraId="6EFDAEC9">
      <w:pPr>
        <w:spacing w:line="580" w:lineRule="exact"/>
        <w:ind w:firstLine="640"/>
        <w:jc w:val="both"/>
      </w:pPr>
      <w:r>
        <w:rPr>
          <w:rFonts w:ascii="仿宋_GB2312" w:hAnsi="仿宋_GB2312" w:eastAsia="仿宋_GB2312"/>
          <w:b/>
          <w:sz w:val="32"/>
        </w:rPr>
        <w:t>本年收入4,071.38万元，</w:t>
      </w:r>
      <w:r>
        <w:rPr>
          <w:rFonts w:ascii="仿宋_GB2312" w:hAnsi="仿宋_GB2312" w:eastAsia="仿宋_GB2312"/>
          <w:b w:val="0"/>
          <w:sz w:val="32"/>
        </w:rPr>
        <w:t>其中：财政拨款收入4,049.51万元，占99.46%；上级补助收入0.00万元，占0.00%；事业收入0.00万元，占0.00%；经营收入0.00万元，占0.00%；附属单位上缴收入0.00万元，占0.00%；其他收入21.87万元，占0.54%。</w:t>
      </w:r>
    </w:p>
    <w:p w14:paraId="10C0BD43">
      <w:pPr>
        <w:spacing w:line="640" w:lineRule="exact"/>
        <w:ind w:firstLine="640"/>
        <w:jc w:val="both"/>
        <w:outlineLvl w:val="2"/>
      </w:pPr>
      <w:r>
        <w:rPr>
          <w:rFonts w:ascii="黑体" w:hAnsi="黑体" w:eastAsia="黑体"/>
          <w:sz w:val="32"/>
        </w:rPr>
        <w:t>三、支出决算情况说明</w:t>
      </w:r>
    </w:p>
    <w:p w14:paraId="5A3CA039">
      <w:pPr>
        <w:spacing w:line="580" w:lineRule="exact"/>
        <w:ind w:firstLine="640"/>
        <w:jc w:val="both"/>
      </w:pPr>
      <w:r>
        <w:rPr>
          <w:rFonts w:ascii="仿宋_GB2312" w:hAnsi="仿宋_GB2312" w:eastAsia="仿宋_GB2312"/>
          <w:b/>
          <w:sz w:val="32"/>
        </w:rPr>
        <w:t>本年支出4,224.63万元，</w:t>
      </w:r>
      <w:r>
        <w:rPr>
          <w:rFonts w:ascii="仿宋_GB2312" w:hAnsi="仿宋_GB2312" w:eastAsia="仿宋_GB2312"/>
          <w:b w:val="0"/>
          <w:sz w:val="32"/>
        </w:rPr>
        <w:t>其中：基本支出3,093.01万元，占73.21%；项目支出1,131.62万元，占26.79%；上缴上级支出0.00万元，占0.00%；经营支出0.00万元，占0.00%；对附属单位补助支出0.00万元，占0.00%。</w:t>
      </w:r>
    </w:p>
    <w:p w14:paraId="323D8B0F">
      <w:pPr>
        <w:spacing w:line="640" w:lineRule="exact"/>
        <w:ind w:firstLine="640"/>
        <w:jc w:val="both"/>
        <w:outlineLvl w:val="2"/>
      </w:pPr>
      <w:r>
        <w:rPr>
          <w:rFonts w:ascii="黑体" w:hAnsi="黑体" w:eastAsia="黑体"/>
          <w:sz w:val="32"/>
        </w:rPr>
        <w:t>四、财政拨款收入支出决算总体情况说明</w:t>
      </w:r>
    </w:p>
    <w:p w14:paraId="34B2D891">
      <w:pPr>
        <w:spacing w:line="580" w:lineRule="exact"/>
        <w:ind w:firstLine="640"/>
        <w:jc w:val="both"/>
      </w:pPr>
      <w:r>
        <w:rPr>
          <w:rFonts w:ascii="仿宋_GB2312" w:hAnsi="仿宋_GB2312" w:eastAsia="仿宋_GB2312"/>
          <w:b/>
          <w:sz w:val="32"/>
        </w:rPr>
        <w:t>2024年度财政拨款收入总计4,612.00万元，</w:t>
      </w:r>
      <w:r>
        <w:rPr>
          <w:rFonts w:ascii="仿宋_GB2312" w:hAnsi="仿宋_GB2312" w:eastAsia="仿宋_GB2312"/>
          <w:b w:val="0"/>
          <w:sz w:val="32"/>
        </w:rPr>
        <w:t>其中：年初财政拨款结转和结余562.49万元，本年财政拨款收入4,049.51万元。</w:t>
      </w:r>
      <w:r>
        <w:rPr>
          <w:rFonts w:ascii="仿宋_GB2312" w:hAnsi="仿宋_GB2312" w:eastAsia="仿宋_GB2312"/>
          <w:b/>
          <w:sz w:val="32"/>
        </w:rPr>
        <w:t>财政拨款支出总计4,612.00万元，</w:t>
      </w:r>
      <w:r>
        <w:rPr>
          <w:rFonts w:ascii="仿宋_GB2312" w:hAnsi="仿宋_GB2312" w:eastAsia="仿宋_GB2312"/>
          <w:b w:val="0"/>
          <w:sz w:val="32"/>
        </w:rPr>
        <w:t>其中：年末财政拨款结转和结余404.61万元，本年财政拨款支出4,207.40万元。</w:t>
      </w:r>
    </w:p>
    <w:p w14:paraId="23A73F0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2,717.21万元，下降37.07%，主要原因是：本年减少便民服务站运行经费、工作经费（第七次财经会）、矿山生态环境恢复治理监理费、封闭化岗亭人员经费、城维费项目计划第七批[新增保洁]等项目，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年初预算数4,459.25万元，决算数4,612.00万元，预决算差异率3.43%，主要原因是：年中追加消化2022年-2023年临时聘用人员经费项目，导致预决算存在差异。</w:t>
      </w:r>
    </w:p>
    <w:p w14:paraId="46AEFEEF">
      <w:pPr>
        <w:spacing w:line="640" w:lineRule="exact"/>
        <w:ind w:firstLine="640"/>
        <w:jc w:val="both"/>
        <w:outlineLvl w:val="2"/>
      </w:pPr>
      <w:r>
        <w:rPr>
          <w:rFonts w:ascii="黑体" w:hAnsi="黑体" w:eastAsia="黑体"/>
          <w:sz w:val="32"/>
        </w:rPr>
        <w:t>五、一般公共预算财政拨款支出决算情况说明</w:t>
      </w:r>
    </w:p>
    <w:p w14:paraId="01D15344">
      <w:pPr>
        <w:spacing w:line="640" w:lineRule="exact"/>
        <w:ind w:firstLine="640"/>
        <w:jc w:val="both"/>
        <w:outlineLvl w:val="3"/>
      </w:pPr>
      <w:r>
        <w:rPr>
          <w:rFonts w:ascii="楷体_GB2312" w:hAnsi="楷体_GB2312" w:eastAsia="楷体_GB2312"/>
          <w:b/>
          <w:sz w:val="32"/>
        </w:rPr>
        <w:t>（一）一般公共预算财政拨款支出决算总体情况</w:t>
      </w:r>
    </w:p>
    <w:p w14:paraId="36D37A46">
      <w:pPr>
        <w:spacing w:line="580" w:lineRule="exact"/>
        <w:ind w:firstLine="640"/>
        <w:jc w:val="both"/>
      </w:pPr>
      <w:r>
        <w:rPr>
          <w:rFonts w:ascii="仿宋_GB2312" w:hAnsi="仿宋_GB2312" w:eastAsia="仿宋_GB2312"/>
          <w:b/>
          <w:sz w:val="32"/>
        </w:rPr>
        <w:t>2024年度一般公共预算财政拨款支出4,185.54万元，</w:t>
      </w:r>
      <w:r>
        <w:rPr>
          <w:rFonts w:ascii="仿宋_GB2312" w:hAnsi="仿宋_GB2312" w:eastAsia="仿宋_GB2312"/>
          <w:b w:val="0"/>
          <w:sz w:val="32"/>
        </w:rPr>
        <w:t>占本年支出合计的99.07%。</w:t>
      </w:r>
      <w:r>
        <w:rPr>
          <w:rFonts w:ascii="仿宋_GB2312" w:hAnsi="仿宋_GB2312" w:eastAsia="仿宋_GB2312"/>
          <w:b/>
          <w:sz w:val="32"/>
        </w:rPr>
        <w:t>与上年相比，</w:t>
      </w:r>
      <w:r>
        <w:rPr>
          <w:rFonts w:ascii="仿宋_GB2312" w:hAnsi="仿宋_GB2312" w:eastAsia="仿宋_GB2312"/>
          <w:b w:val="0"/>
          <w:sz w:val="32"/>
        </w:rPr>
        <w:t>减少2,523.26万元，下降37.61%，主要原因是：本年减少便民服务站运行经费、工作经费（第七次财经会）、矿山生态环境恢复治理监理费、封闭化岗亭人员经费等项目，导致经费较上年减少。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年初预算数4,459.25万元，决算数4,185.54万元，预决算差异率-6.14%，主要原因是：</w:t>
      </w:r>
      <w:r>
        <w:rPr>
          <w:rFonts w:hint="eastAsia" w:ascii="仿宋_GB2312" w:hAnsi="仿宋_GB2312" w:eastAsia="仿宋_GB2312"/>
          <w:b w:val="0"/>
          <w:sz w:val="32"/>
          <w:lang w:val="en-US" w:eastAsia="zh-CN"/>
        </w:rPr>
        <w:t>一是</w:t>
      </w:r>
      <w:r>
        <w:rPr>
          <w:rFonts w:ascii="仿宋_GB2312" w:hAnsi="仿宋_GB2312" w:eastAsia="仿宋_GB2312"/>
          <w:b w:val="0"/>
          <w:sz w:val="32"/>
        </w:rPr>
        <w:t>本年水电费及办公费、培训费等部分公用经费未执行完，</w:t>
      </w:r>
      <w:r>
        <w:rPr>
          <w:rFonts w:hint="eastAsia" w:ascii="仿宋_GB2312" w:hAnsi="仿宋_GB2312" w:eastAsia="仿宋_GB2312"/>
          <w:b w:val="0"/>
          <w:sz w:val="32"/>
          <w:lang w:val="en-US" w:eastAsia="zh-CN"/>
        </w:rPr>
        <w:t>年中调减经费；二是</w:t>
      </w:r>
      <w:r>
        <w:rPr>
          <w:rFonts w:ascii="仿宋_GB2312" w:hAnsi="仿宋_GB2312" w:eastAsia="仿宋_GB2312"/>
          <w:b w:val="0"/>
          <w:sz w:val="32"/>
        </w:rPr>
        <w:t>年中调减社区经费、2024年临聘人员经费等项目，导致预决算存在差异。</w:t>
      </w:r>
    </w:p>
    <w:p w14:paraId="4EE13D79">
      <w:pPr>
        <w:spacing w:line="640" w:lineRule="exact"/>
        <w:ind w:firstLine="640"/>
        <w:jc w:val="both"/>
        <w:outlineLvl w:val="3"/>
      </w:pPr>
      <w:r>
        <w:rPr>
          <w:rFonts w:ascii="楷体_GB2312" w:hAnsi="楷体_GB2312" w:eastAsia="楷体_GB2312"/>
          <w:b/>
          <w:sz w:val="32"/>
        </w:rPr>
        <w:t>（二）一般公共预算财政拨款支出决算结构情况</w:t>
      </w:r>
    </w:p>
    <w:p w14:paraId="273D7253">
      <w:pPr>
        <w:spacing w:line="580" w:lineRule="exact"/>
        <w:ind w:firstLine="640"/>
        <w:jc w:val="both"/>
      </w:pPr>
      <w:r>
        <w:rPr>
          <w:rFonts w:ascii="仿宋_GB2312" w:hAnsi="仿宋_GB2312" w:eastAsia="仿宋_GB2312"/>
          <w:b w:val="0"/>
          <w:sz w:val="32"/>
        </w:rPr>
        <w:t>1.一般公共服务支出(类)1,205.04万元,占28.79%。</w:t>
      </w:r>
    </w:p>
    <w:p w14:paraId="1CC5F7F1">
      <w:pPr>
        <w:spacing w:line="580" w:lineRule="exact"/>
        <w:ind w:firstLine="640"/>
        <w:jc w:val="both"/>
      </w:pPr>
      <w:r>
        <w:rPr>
          <w:rFonts w:ascii="仿宋_GB2312" w:hAnsi="仿宋_GB2312" w:eastAsia="仿宋_GB2312"/>
          <w:b w:val="0"/>
          <w:sz w:val="32"/>
        </w:rPr>
        <w:t>2.文化旅游体育与传媒支出(类)2.80万元,占0.07%。</w:t>
      </w:r>
    </w:p>
    <w:p w14:paraId="10ADEACD">
      <w:pPr>
        <w:spacing w:line="580" w:lineRule="exact"/>
        <w:ind w:firstLine="640"/>
        <w:jc w:val="both"/>
      </w:pPr>
      <w:r>
        <w:rPr>
          <w:rFonts w:ascii="仿宋_GB2312" w:hAnsi="仿宋_GB2312" w:eastAsia="仿宋_GB2312"/>
          <w:b w:val="0"/>
          <w:sz w:val="32"/>
        </w:rPr>
        <w:t>3.社会保障和就业支出(类)2,801.06万元,占66.92%。</w:t>
      </w:r>
    </w:p>
    <w:p w14:paraId="2788DB8E">
      <w:pPr>
        <w:spacing w:line="580" w:lineRule="exact"/>
        <w:ind w:firstLine="640"/>
        <w:jc w:val="both"/>
      </w:pPr>
      <w:r>
        <w:rPr>
          <w:rFonts w:ascii="仿宋_GB2312" w:hAnsi="仿宋_GB2312" w:eastAsia="仿宋_GB2312"/>
          <w:b w:val="0"/>
          <w:sz w:val="32"/>
        </w:rPr>
        <w:t>4.卫生健康支出(类)1.22万元,占0.03%。</w:t>
      </w:r>
    </w:p>
    <w:p w14:paraId="420FE8D8">
      <w:pPr>
        <w:spacing w:line="580" w:lineRule="exact"/>
        <w:ind w:firstLine="640"/>
        <w:jc w:val="both"/>
      </w:pPr>
      <w:r>
        <w:rPr>
          <w:rFonts w:ascii="仿宋_GB2312" w:hAnsi="仿宋_GB2312" w:eastAsia="仿宋_GB2312"/>
          <w:b w:val="0"/>
          <w:sz w:val="32"/>
        </w:rPr>
        <w:t>5.城乡社区支出(类)175.42万元,占4.19%。</w:t>
      </w:r>
    </w:p>
    <w:p w14:paraId="45FC8FE1">
      <w:pPr>
        <w:spacing w:line="640" w:lineRule="exact"/>
        <w:ind w:firstLine="640"/>
        <w:jc w:val="both"/>
        <w:outlineLvl w:val="3"/>
      </w:pPr>
      <w:r>
        <w:rPr>
          <w:rFonts w:ascii="楷体_GB2312" w:hAnsi="楷体_GB2312" w:eastAsia="楷体_GB2312"/>
          <w:b/>
          <w:sz w:val="32"/>
        </w:rPr>
        <w:t>（三）一般公共预算财政拨款支出决算具体情况</w:t>
      </w:r>
    </w:p>
    <w:p w14:paraId="224241BB">
      <w:pPr>
        <w:spacing w:line="580" w:lineRule="exact"/>
        <w:ind w:firstLine="640"/>
        <w:jc w:val="both"/>
      </w:pPr>
      <w:r>
        <w:rPr>
          <w:rFonts w:ascii="仿宋_GB2312" w:hAnsi="仿宋_GB2312" w:eastAsia="仿宋_GB2312"/>
          <w:b w:val="0"/>
          <w:sz w:val="32"/>
        </w:rPr>
        <w:t>1.一般公共服务支出(类)人大事务(款)代表工作(项):支出决算数为0.20万元，比上年决算增加0.20万元，增长100.00%,主要原因是：本年新增2024年代表工作经费项目。</w:t>
      </w:r>
    </w:p>
    <w:p w14:paraId="17CC6AD1">
      <w:pPr>
        <w:spacing w:line="580" w:lineRule="exact"/>
        <w:ind w:firstLine="640"/>
        <w:jc w:val="both"/>
      </w:pPr>
      <w:r>
        <w:rPr>
          <w:rFonts w:ascii="仿宋_GB2312" w:hAnsi="仿宋_GB2312" w:eastAsia="仿宋_GB2312"/>
          <w:b w:val="0"/>
          <w:sz w:val="32"/>
        </w:rPr>
        <w:t>2.一般公共服务支出(类)人大事务(款)其他人大事务支出(项):支出决算数为0.39万元，比上年决算增加0.39万元，增长100.00%,主要原因是：本年新增2024年度自治区基层人大补助经费。</w:t>
      </w:r>
    </w:p>
    <w:p w14:paraId="2E371954">
      <w:pPr>
        <w:spacing w:line="580" w:lineRule="exact"/>
        <w:ind w:firstLine="640"/>
        <w:jc w:val="both"/>
      </w:pPr>
      <w:r>
        <w:rPr>
          <w:rFonts w:ascii="仿宋_GB2312" w:hAnsi="仿宋_GB2312" w:eastAsia="仿宋_GB2312"/>
          <w:b w:val="0"/>
          <w:sz w:val="32"/>
        </w:rPr>
        <w:t>3.一般公共服务支出(类)政府办公厅（室）及相关机构事务(款)行政运行(项):支出决算数为372.92万元，比上年决算减少30.07万元，下降7.46%,主要原因是：本年行政人员减少，人员工资减少，水电费及办公费、培训费等公用支出经费减少。</w:t>
      </w:r>
    </w:p>
    <w:p w14:paraId="72694664">
      <w:pPr>
        <w:spacing w:line="580" w:lineRule="exact"/>
        <w:ind w:firstLine="640"/>
        <w:jc w:val="both"/>
      </w:pPr>
      <w:r>
        <w:rPr>
          <w:rFonts w:ascii="仿宋_GB2312" w:hAnsi="仿宋_GB2312" w:eastAsia="仿宋_GB2312"/>
          <w:b w:val="0"/>
          <w:sz w:val="32"/>
        </w:rPr>
        <w:t>4.一般公共服务支出(类)政府办公厅（室）及相关机构事务(款)事业运行(项):支出决算数为788.14万元，比上年决算减少149.57万元，下降15.95%,主要原因是：本年事业人员减少，人员工资减少，水电费及办公费、培训费等公用支出经费减少。</w:t>
      </w:r>
    </w:p>
    <w:p w14:paraId="6DA68F29">
      <w:pPr>
        <w:spacing w:line="580" w:lineRule="exact"/>
        <w:ind w:firstLine="640"/>
        <w:jc w:val="both"/>
      </w:pPr>
      <w:r>
        <w:rPr>
          <w:rFonts w:ascii="仿宋_GB2312" w:hAnsi="仿宋_GB2312" w:eastAsia="仿宋_GB2312"/>
          <w:b w:val="0"/>
          <w:sz w:val="32"/>
        </w:rPr>
        <w:t>5.一般公共服务支出(类)纪检监察事务(款)其他纪检监察事务支出(项):支出决算数为2.00万元，比上年决算减少3.03万元，下降60.24%,主要原因是：本年基层监督向基层延伸建设补助经费较上年减少。</w:t>
      </w:r>
    </w:p>
    <w:p w14:paraId="29E06369">
      <w:pPr>
        <w:spacing w:line="580" w:lineRule="exact"/>
        <w:ind w:firstLine="640"/>
        <w:jc w:val="both"/>
      </w:pPr>
      <w:r>
        <w:rPr>
          <w:rFonts w:ascii="仿宋_GB2312" w:hAnsi="仿宋_GB2312" w:eastAsia="仿宋_GB2312"/>
          <w:b w:val="0"/>
          <w:sz w:val="32"/>
        </w:rPr>
        <w:t>6.一般公共服务支出(类)组织事务(款)其他组织事务支出(项):支出决算数为41.38万元，比上年决算增加28.17万元，增长213.25%,主要原因是：本年增加2024年自治区基层组织建设资金项目。</w:t>
      </w:r>
    </w:p>
    <w:p w14:paraId="62D9C18D">
      <w:pPr>
        <w:spacing w:line="580" w:lineRule="exact"/>
        <w:ind w:firstLine="640"/>
        <w:jc w:val="both"/>
      </w:pPr>
      <w:r>
        <w:rPr>
          <w:rFonts w:ascii="仿宋_GB2312" w:hAnsi="仿宋_GB2312" w:eastAsia="仿宋_GB2312"/>
          <w:b w:val="0"/>
          <w:sz w:val="32"/>
        </w:rPr>
        <w:t>7.文化旅游体育与传媒支出(类)文化和旅游(款)其他文化和旅游支出(项):支出决算数为2.80万元，比上年决算增加0.64万元，增长29.63%,主要原因是：本年中央补助美术馆、公共图书馆文化馆免费开放资金较上年增加。</w:t>
      </w:r>
    </w:p>
    <w:p w14:paraId="075B2CB8">
      <w:pPr>
        <w:spacing w:line="580" w:lineRule="exact"/>
        <w:ind w:firstLine="640"/>
        <w:jc w:val="both"/>
      </w:pPr>
      <w:r>
        <w:rPr>
          <w:rFonts w:ascii="仿宋_GB2312" w:hAnsi="仿宋_GB2312" w:eastAsia="仿宋_GB2312"/>
          <w:b w:val="0"/>
          <w:sz w:val="32"/>
        </w:rPr>
        <w:t>8.社会保障和就业支出(类)民政管理事务(款)基层政权建设和社区治理(项):支出决算数为2,464.64万元，比上年决算减少2,090.47万元，下降45.89%,主要原因是：本年减少便民服务站运行经费、工作经费（第七次财经会）、矿山生态环境恢复治理监理费、封闭化岗亭人员经费等项目，导致经费较上年减少。</w:t>
      </w:r>
    </w:p>
    <w:p w14:paraId="73F834AC">
      <w:pPr>
        <w:spacing w:line="580" w:lineRule="exact"/>
        <w:ind w:firstLine="640"/>
        <w:jc w:val="both"/>
      </w:pPr>
      <w:r>
        <w:rPr>
          <w:rFonts w:ascii="仿宋_GB2312" w:hAnsi="仿宋_GB2312" w:eastAsia="仿宋_GB2312"/>
          <w:b w:val="0"/>
          <w:sz w:val="32"/>
        </w:rPr>
        <w:t>9.社会保障和就业支出(类)行政事业单位养老支出(款)行政单位离退休(项):支出决算数为2.72万元，比上年决算增加1.43万元，增长110.85%,主要原因是：本年新增退休人员，补发退休人员绩效，导致退休费较上年增加。</w:t>
      </w:r>
    </w:p>
    <w:p w14:paraId="041A8857">
      <w:pPr>
        <w:spacing w:line="580" w:lineRule="exact"/>
        <w:ind w:firstLine="640"/>
        <w:jc w:val="both"/>
      </w:pPr>
      <w:r>
        <w:rPr>
          <w:rFonts w:ascii="仿宋_GB2312" w:hAnsi="仿宋_GB2312" w:eastAsia="仿宋_GB2312"/>
          <w:b w:val="0"/>
          <w:sz w:val="32"/>
        </w:rPr>
        <w:t>10.社会保障和就业支出(类)行政事业单位养老支出(款)事业单位离退休(项):支出决算数为4.93万元，比上年决算增加4.93万元，增长100.00%,主要原因是：本年功能科目调整，事业单位离退休上年度在主科目列支，本年单独列支，导致经费较上年增加。</w:t>
      </w:r>
    </w:p>
    <w:p w14:paraId="7847BEAD">
      <w:pPr>
        <w:spacing w:line="580" w:lineRule="exact"/>
        <w:ind w:firstLine="640"/>
        <w:jc w:val="both"/>
      </w:pPr>
      <w:r>
        <w:rPr>
          <w:rFonts w:ascii="仿宋_GB2312" w:hAnsi="仿宋_GB2312" w:eastAsia="仿宋_GB2312"/>
          <w:b w:val="0"/>
          <w:sz w:val="32"/>
        </w:rPr>
        <w:t>11.社会保障和就业支出(类)行政事业单位养老支出(款)机关事业单位基本养老保险缴费支出(项):支出决算数为318.78万元，比上年决算增加52.62万元，增长19.77%,主要原因是：本年在职人员工资基数调增，养老缴费基数上涨，相应支出增加。</w:t>
      </w:r>
    </w:p>
    <w:p w14:paraId="74F6E163">
      <w:pPr>
        <w:spacing w:line="580" w:lineRule="exact"/>
        <w:ind w:firstLine="640"/>
        <w:jc w:val="both"/>
      </w:pPr>
      <w:r>
        <w:rPr>
          <w:rFonts w:ascii="仿宋_GB2312" w:hAnsi="仿宋_GB2312" w:eastAsia="仿宋_GB2312"/>
          <w:b w:val="0"/>
          <w:sz w:val="32"/>
        </w:rPr>
        <w:t>12.社会保障和就业支出(类)其他社会保障和就业支出(款)其他社会保障和就业支出(项):支出决算数为10.00万元，比上年决算增加10.00万元，增长100.00%,主要原因是：本年新增民生十大实事之政务便携工程奖补资金项目。</w:t>
      </w:r>
    </w:p>
    <w:p w14:paraId="0B6E1D02">
      <w:pPr>
        <w:spacing w:line="580" w:lineRule="exact"/>
        <w:ind w:firstLine="640"/>
        <w:jc w:val="both"/>
      </w:pPr>
      <w:r>
        <w:rPr>
          <w:rFonts w:ascii="仿宋_GB2312" w:hAnsi="仿宋_GB2312" w:eastAsia="仿宋_GB2312"/>
          <w:b w:val="0"/>
          <w:sz w:val="32"/>
        </w:rPr>
        <w:t>13.卫生健康支出(类)公共卫生(款)突发公共卫生事件应急处置(项):支出决算数为1.22万元，比上年决算减少21.93万元，下降94.73%,主要原因是：本年减少中央YQ防控财力补助资金项目。</w:t>
      </w:r>
    </w:p>
    <w:p w14:paraId="795DC5E7">
      <w:pPr>
        <w:spacing w:line="580" w:lineRule="exact"/>
        <w:ind w:firstLine="640"/>
        <w:jc w:val="both"/>
      </w:pPr>
      <w:r>
        <w:rPr>
          <w:rFonts w:ascii="仿宋_GB2312" w:hAnsi="仿宋_GB2312" w:eastAsia="仿宋_GB2312"/>
          <w:b w:val="0"/>
          <w:sz w:val="32"/>
        </w:rPr>
        <w:t>14.城乡社区支出(类)城乡社区公共设施(款)其他城乡社区公共设施支出(项):支出决算数为40.00万元，比上年决算减少460.00万元，下降92.00%,主要原因是：本年减少临聘人员经费项目。</w:t>
      </w:r>
    </w:p>
    <w:p w14:paraId="07B03221">
      <w:pPr>
        <w:spacing w:line="580" w:lineRule="exact"/>
        <w:ind w:firstLine="640"/>
        <w:jc w:val="both"/>
      </w:pPr>
      <w:r>
        <w:rPr>
          <w:rFonts w:ascii="仿宋_GB2312" w:hAnsi="仿宋_GB2312" w:eastAsia="仿宋_GB2312"/>
          <w:b w:val="0"/>
          <w:sz w:val="32"/>
        </w:rPr>
        <w:t>15.城乡社区支出(类)其他城乡社区支出(款)其他城乡社区支出(项):支出决算数为135.42万元，比上年决算增加133.42万元，增长6,671.00%,主要原因是：本年办事处业务经费较上年增加。</w:t>
      </w:r>
    </w:p>
    <w:p w14:paraId="0BBF7736">
      <w:pPr>
        <w:spacing w:line="640" w:lineRule="exact"/>
        <w:ind w:firstLine="640"/>
        <w:jc w:val="both"/>
        <w:outlineLvl w:val="2"/>
      </w:pPr>
      <w:r>
        <w:rPr>
          <w:rFonts w:ascii="黑体" w:hAnsi="黑体" w:eastAsia="黑体"/>
          <w:sz w:val="32"/>
        </w:rPr>
        <w:t>六、一般公共预算财政拨款基本支出决算情况说明</w:t>
      </w:r>
    </w:p>
    <w:p w14:paraId="479AB9BF">
      <w:pPr>
        <w:spacing w:line="580" w:lineRule="exact"/>
        <w:ind w:firstLine="640"/>
        <w:jc w:val="both"/>
      </w:pPr>
      <w:r>
        <w:rPr>
          <w:rFonts w:ascii="仿宋_GB2312" w:hAnsi="仿宋_GB2312" w:eastAsia="仿宋_GB2312"/>
          <w:b w:val="0"/>
          <w:sz w:val="32"/>
        </w:rPr>
        <w:t>2024年度一般公共预算财政拨款基本支出3,085.11万元，其中：</w:t>
      </w:r>
      <w:r>
        <w:rPr>
          <w:rFonts w:ascii="仿宋_GB2312" w:hAnsi="仿宋_GB2312" w:eastAsia="仿宋_GB2312"/>
          <w:b/>
          <w:sz w:val="32"/>
        </w:rPr>
        <w:t>人员经费3,077.64万元，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w:t>
      </w:r>
    </w:p>
    <w:p w14:paraId="1D9AAA3E">
      <w:pPr>
        <w:spacing w:line="580" w:lineRule="exact"/>
        <w:ind w:firstLine="640"/>
        <w:jc w:val="both"/>
      </w:pPr>
      <w:r>
        <w:rPr>
          <w:rFonts w:ascii="仿宋_GB2312" w:hAnsi="仿宋_GB2312" w:eastAsia="仿宋_GB2312"/>
          <w:b/>
          <w:sz w:val="32"/>
        </w:rPr>
        <w:t>公用经费7.47万元，</w:t>
      </w:r>
      <w:r>
        <w:rPr>
          <w:rFonts w:ascii="仿宋_GB2312" w:hAnsi="仿宋_GB2312" w:eastAsia="仿宋_GB2312"/>
          <w:b w:val="0"/>
          <w:sz w:val="32"/>
        </w:rPr>
        <w:t>包括：水费、电费、邮电费、培训费。</w:t>
      </w:r>
    </w:p>
    <w:p w14:paraId="4393BE81">
      <w:pPr>
        <w:spacing w:line="640" w:lineRule="exact"/>
        <w:ind w:firstLine="640"/>
        <w:jc w:val="both"/>
        <w:outlineLvl w:val="2"/>
      </w:pPr>
      <w:r>
        <w:rPr>
          <w:rFonts w:ascii="黑体" w:hAnsi="黑体" w:eastAsia="黑体"/>
          <w:sz w:val="32"/>
        </w:rPr>
        <w:t>七、政府性基金预算财政拨款收入支出决算情况说明</w:t>
      </w:r>
    </w:p>
    <w:p w14:paraId="1CFFDC8A">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5129CE51">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减少57.91万元，下降100.00%，主要原因是：本年减少城维费项目计划第七批[新增保洁]项目。</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年初预算数0.00万元，决算数0.00万元，预决算差异率0.00%，主要原因是：本年未安排政府性基金预算财政拨款。</w:t>
      </w:r>
    </w:p>
    <w:p w14:paraId="724BB4AF">
      <w:pPr>
        <w:spacing w:line="580" w:lineRule="exact"/>
        <w:ind w:firstLine="640"/>
        <w:jc w:val="both"/>
      </w:pPr>
      <w:r>
        <w:rPr>
          <w:rFonts w:ascii="仿宋_GB2312" w:hAnsi="仿宋_GB2312" w:eastAsia="仿宋_GB2312"/>
          <w:b w:val="0"/>
          <w:sz w:val="32"/>
        </w:rPr>
        <w:t>政府性基金预算财政拨款支出0.00万元。</w:t>
      </w:r>
    </w:p>
    <w:p w14:paraId="1688BDA2">
      <w:pPr>
        <w:spacing w:line="580" w:lineRule="exact"/>
        <w:ind w:firstLine="640"/>
        <w:jc w:val="both"/>
      </w:pPr>
      <w:r>
        <w:rPr>
          <w:rFonts w:ascii="仿宋_GB2312" w:hAnsi="仿宋_GB2312" w:eastAsia="仿宋_GB2312"/>
          <w:b w:val="0"/>
          <w:sz w:val="32"/>
        </w:rPr>
        <w:t>1.城乡社区支出(类)城市基础设施配套费安排的支出(款)城市环境卫生(项):支出决算数为0.00万元，比上年决算减少57.91万元，下降100.00%,主要原因是：本年减少城维费项目计划第七批[新增保洁]项目。</w:t>
      </w:r>
    </w:p>
    <w:p w14:paraId="7C295832">
      <w:pPr>
        <w:spacing w:line="640" w:lineRule="exact"/>
        <w:ind w:firstLine="640"/>
        <w:jc w:val="both"/>
        <w:outlineLvl w:val="2"/>
      </w:pPr>
      <w:r>
        <w:rPr>
          <w:rFonts w:ascii="黑体" w:hAnsi="黑体" w:eastAsia="黑体"/>
          <w:sz w:val="32"/>
        </w:rPr>
        <w:t>八、国有资本经营预算财政拨款收入支出决算情况说明</w:t>
      </w:r>
    </w:p>
    <w:p w14:paraId="101266A6">
      <w:pPr>
        <w:spacing w:line="580" w:lineRule="exact"/>
        <w:ind w:firstLine="640"/>
        <w:jc w:val="both"/>
      </w:pPr>
      <w:r>
        <w:rPr>
          <w:rFonts w:ascii="仿宋_GB2312" w:hAnsi="仿宋_GB2312" w:eastAsia="仿宋_GB2312"/>
          <w:b/>
          <w:sz w:val="32"/>
        </w:rPr>
        <w:t>2024年度国有资本经营预算财政拨款收入总计21.85万元，</w:t>
      </w:r>
      <w:r>
        <w:rPr>
          <w:rFonts w:ascii="仿宋_GB2312" w:hAnsi="仿宋_GB2312" w:eastAsia="仿宋_GB2312"/>
          <w:b w:val="0"/>
          <w:sz w:val="32"/>
        </w:rPr>
        <w:t>其中：年初结转和结余0.00万元，本年收入21.85万元。</w:t>
      </w:r>
      <w:r>
        <w:rPr>
          <w:rFonts w:ascii="仿宋_GB2312" w:hAnsi="仿宋_GB2312" w:eastAsia="仿宋_GB2312"/>
          <w:b/>
          <w:sz w:val="32"/>
        </w:rPr>
        <w:t>国有资本经营预算财政拨款支出总计21.85万元，</w:t>
      </w:r>
      <w:r>
        <w:rPr>
          <w:rFonts w:ascii="仿宋_GB2312" w:hAnsi="仿宋_GB2312" w:eastAsia="仿宋_GB2312"/>
          <w:b w:val="0"/>
          <w:sz w:val="32"/>
        </w:rPr>
        <w:t>其中：年末结转和结余0.00万元，本年支出21.85万元。</w:t>
      </w:r>
    </w:p>
    <w:p w14:paraId="04B5E343">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增加21.85万元，增长100.00%，主要原因是：本年新增消化2022年-2023年临时聘用人员经费。</w:t>
      </w:r>
      <w:r>
        <w:rPr>
          <w:rFonts w:ascii="仿宋_GB2312" w:hAnsi="仿宋_GB2312" w:eastAsia="仿宋_GB2312"/>
          <w:b/>
          <w:sz w:val="32"/>
        </w:rPr>
        <w:t>与年初预算相比，</w:t>
      </w:r>
      <w:r>
        <w:rPr>
          <w:rFonts w:ascii="仿宋_GB2312" w:hAnsi="仿宋_GB2312" w:eastAsia="仿宋_GB2312"/>
          <w:b w:val="0"/>
          <w:sz w:val="32"/>
        </w:rPr>
        <w:t>年初预算数0.00万元，决算数21.85万元，预决算差异率100.00%，主要原因是：年中追加2022年-2023年临时聘用人员经费项目，导致预决算存在差异。</w:t>
      </w:r>
    </w:p>
    <w:p w14:paraId="23E21908">
      <w:pPr>
        <w:spacing w:line="580" w:lineRule="exact"/>
        <w:ind w:firstLine="640"/>
        <w:jc w:val="both"/>
      </w:pPr>
      <w:r>
        <w:rPr>
          <w:rFonts w:ascii="仿宋_GB2312" w:hAnsi="仿宋_GB2312" w:eastAsia="仿宋_GB2312"/>
          <w:sz w:val="32"/>
        </w:rPr>
        <w:t>国有资本经营预算财政拨款支出21.85万元。</w:t>
      </w:r>
    </w:p>
    <w:p w14:paraId="6EA3A2FB">
      <w:pPr>
        <w:spacing w:line="580" w:lineRule="exact"/>
        <w:ind w:firstLine="640"/>
        <w:jc w:val="both"/>
      </w:pPr>
      <w:r>
        <w:rPr>
          <w:rFonts w:ascii="仿宋_GB2312" w:hAnsi="仿宋_GB2312" w:eastAsia="仿宋_GB2312"/>
          <w:b w:val="0"/>
          <w:sz w:val="32"/>
        </w:rPr>
        <w:t>1.国有资本经营预算支出(类)解决历史遗留问题及改革成本支出(款)国有企业退休人员社会化管理补助支出(项):支出决算数为21.85万元，比上年决算增加21.85万元，增长100.00%,主要原因是：本年新增消化2022年-2023年临时聘用人员经费。</w:t>
      </w:r>
    </w:p>
    <w:p w14:paraId="668A0C9A">
      <w:pPr>
        <w:spacing w:line="640" w:lineRule="exact"/>
        <w:ind w:firstLine="640"/>
        <w:jc w:val="both"/>
        <w:outlineLvl w:val="2"/>
      </w:pPr>
      <w:r>
        <w:rPr>
          <w:rFonts w:ascii="黑体" w:hAnsi="黑体" w:eastAsia="黑体"/>
          <w:sz w:val="32"/>
        </w:rPr>
        <w:t>九、财政拨款“三公”经费支出决算情况说明</w:t>
      </w:r>
    </w:p>
    <w:p w14:paraId="1F2D9666">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减少0.79万元，下降100.00%，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0.00万元，占0.00%，比上年减少0.79万元，下降100.00%，主要原因是：严格落实中央八项规定精神，厉行节约，减少公务用车运行维护费。公务接待费支出0.00万元，占0.00%，比上年增加0.00万元，增长0.00%，主要原因是：2023年与2024年均未安排公务接待费支出。</w:t>
      </w:r>
    </w:p>
    <w:p w14:paraId="4C34417B">
      <w:pPr>
        <w:spacing w:line="580" w:lineRule="exact"/>
        <w:ind w:firstLine="640"/>
        <w:jc w:val="both"/>
      </w:pPr>
      <w:r>
        <w:rPr>
          <w:rFonts w:ascii="仿宋_GB2312" w:hAnsi="仿宋_GB2312" w:eastAsia="仿宋_GB2312"/>
          <w:b/>
          <w:sz w:val="32"/>
        </w:rPr>
        <w:t>具体情况如下：</w:t>
      </w:r>
    </w:p>
    <w:p w14:paraId="632245F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3B050CD">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28辆，与公务用车保有量差异原因是：单位业务用车，车辆费用未使用财政拨款公务用车运行维护费支付，</w:t>
      </w:r>
      <w:r>
        <w:rPr>
          <w:rFonts w:hint="eastAsia" w:ascii="仿宋_GB2312" w:hAnsi="仿宋_GB2312" w:eastAsia="仿宋_GB2312"/>
          <w:b w:val="0"/>
          <w:sz w:val="32"/>
          <w:lang w:val="en-US" w:eastAsia="zh-CN"/>
        </w:rPr>
        <w:t>在其他交通费中列支</w:t>
      </w:r>
      <w:r>
        <w:rPr>
          <w:rFonts w:ascii="仿宋_GB2312" w:hAnsi="仿宋_GB2312" w:eastAsia="仿宋_GB2312"/>
          <w:b w:val="0"/>
          <w:sz w:val="32"/>
        </w:rPr>
        <w:t>。</w:t>
      </w:r>
    </w:p>
    <w:p w14:paraId="529EF16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71AA6B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9F227B6">
      <w:pPr>
        <w:spacing w:line="640" w:lineRule="exact"/>
        <w:ind w:firstLine="640"/>
        <w:jc w:val="both"/>
        <w:outlineLvl w:val="2"/>
      </w:pPr>
      <w:r>
        <w:rPr>
          <w:rFonts w:ascii="黑体" w:hAnsi="黑体" w:eastAsia="黑体"/>
          <w:sz w:val="32"/>
        </w:rPr>
        <w:t>十、其他重要事项的情况说明</w:t>
      </w:r>
    </w:p>
    <w:p w14:paraId="76315936">
      <w:pPr>
        <w:spacing w:line="640" w:lineRule="exact"/>
        <w:ind w:firstLine="640"/>
        <w:jc w:val="both"/>
        <w:outlineLvl w:val="3"/>
      </w:pPr>
      <w:r>
        <w:rPr>
          <w:rFonts w:ascii="楷体_GB2312" w:hAnsi="楷体_GB2312" w:eastAsia="楷体_GB2312"/>
          <w:b/>
          <w:sz w:val="32"/>
        </w:rPr>
        <w:t>（一）机关运行经费及公用经费支出情况</w:t>
      </w:r>
    </w:p>
    <w:p w14:paraId="054068F3">
      <w:pPr>
        <w:spacing w:line="580" w:lineRule="exact"/>
        <w:ind w:firstLine="640"/>
        <w:jc w:val="both"/>
      </w:pPr>
      <w:r>
        <w:rPr>
          <w:rFonts w:ascii="仿宋_GB2312" w:hAnsi="仿宋_GB2312" w:eastAsia="仿宋_GB2312"/>
          <w:b w:val="0"/>
          <w:sz w:val="32"/>
        </w:rPr>
        <w:t>2024年度乌鲁木齐市水磨沟区苇湖梁街道办事处（行政单位和参照公务员法管理事业单位）机关运行经费支出7.47万元，比上年减少27.91万元，下降78.89%，主要原因是：严控经费支出，厉行节约，减少水电费及办公费、培训费等公用支出。</w:t>
      </w:r>
    </w:p>
    <w:p w14:paraId="42DC901E">
      <w:pPr>
        <w:spacing w:line="640" w:lineRule="exact"/>
        <w:ind w:firstLine="640"/>
        <w:jc w:val="both"/>
        <w:outlineLvl w:val="3"/>
      </w:pPr>
      <w:r>
        <w:rPr>
          <w:rFonts w:ascii="楷体_GB2312" w:hAnsi="楷体_GB2312" w:eastAsia="楷体_GB2312"/>
          <w:b/>
          <w:sz w:val="32"/>
        </w:rPr>
        <w:t>（二）政府采购情况</w:t>
      </w:r>
    </w:p>
    <w:p w14:paraId="1C39DB08">
      <w:pPr>
        <w:spacing w:line="580" w:lineRule="exact"/>
        <w:ind w:firstLine="640"/>
        <w:jc w:val="both"/>
      </w:pPr>
      <w:r>
        <w:rPr>
          <w:rFonts w:ascii="仿宋_GB2312" w:hAnsi="仿宋_GB2312" w:eastAsia="仿宋_GB2312"/>
          <w:b w:val="0"/>
          <w:sz w:val="32"/>
        </w:rPr>
        <w:t>2024年度政府采购支出总额55.47万元，其中：政府采购货物支出20.75万元、政府采购工程支出32.40万元、政府采购服务支出2.32万元。</w:t>
      </w:r>
    </w:p>
    <w:p w14:paraId="0160874C">
      <w:pPr>
        <w:spacing w:line="580" w:lineRule="exact"/>
        <w:ind w:firstLine="640"/>
        <w:jc w:val="both"/>
      </w:pPr>
      <w:r>
        <w:rPr>
          <w:rFonts w:ascii="仿宋_GB2312" w:hAnsi="仿宋_GB2312" w:eastAsia="仿宋_GB2312"/>
          <w:b w:val="0"/>
          <w:sz w:val="32"/>
        </w:rPr>
        <w:t>授予中小企业合同金额43.67万元，占政府采购支出总额的78.73%，其中：授予小微企业合同金额43.16万元，占政府采购支出总额的77.81%。</w:t>
      </w:r>
    </w:p>
    <w:p w14:paraId="76874831">
      <w:pPr>
        <w:spacing w:line="640" w:lineRule="exact"/>
        <w:ind w:firstLine="640"/>
        <w:jc w:val="both"/>
        <w:outlineLvl w:val="3"/>
      </w:pPr>
      <w:r>
        <w:rPr>
          <w:rFonts w:ascii="楷体_GB2312" w:hAnsi="楷体_GB2312" w:eastAsia="楷体_GB2312"/>
          <w:b/>
          <w:sz w:val="32"/>
        </w:rPr>
        <w:t>（三）国有资产占用情况说明</w:t>
      </w:r>
    </w:p>
    <w:p w14:paraId="152022D9">
      <w:pPr>
        <w:spacing w:line="580" w:lineRule="exact"/>
        <w:ind w:firstLine="640"/>
        <w:jc w:val="both"/>
      </w:pPr>
      <w:r>
        <w:rPr>
          <w:rFonts w:ascii="仿宋_GB2312" w:hAnsi="仿宋_GB2312" w:eastAsia="仿宋_GB2312"/>
          <w:b w:val="0"/>
          <w:sz w:val="32"/>
        </w:rPr>
        <w:t>截至2024年12月31日，房屋3,483.36平方米，价值687.76万元。车辆28辆，价值184.52万元，其中：副部（省）级及以上领导用车0辆、主要负责人用车0辆、机要通信用车0辆、应急保障用车0辆、执法执勤用车1辆、特种专业技术用车0辆、离退休干部服务用车0辆、其他用车27辆，其他用车主要是：单位业务用车：社区巡逻车、垃圾车等。单价100万元（含）以上设备（不含车辆）0台（套）。</w:t>
      </w:r>
    </w:p>
    <w:p w14:paraId="63DB3AE7">
      <w:pPr>
        <w:spacing w:line="640" w:lineRule="exact"/>
        <w:ind w:firstLine="640"/>
        <w:jc w:val="both"/>
        <w:outlineLvl w:val="2"/>
      </w:pPr>
      <w:r>
        <w:rPr>
          <w:rFonts w:ascii="黑体" w:hAnsi="黑体" w:eastAsia="黑体"/>
          <w:sz w:val="32"/>
        </w:rPr>
        <w:t>十一、预算绩效的情况说明</w:t>
      </w:r>
    </w:p>
    <w:p w14:paraId="333F695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4,650.37万元，实际执行总额4,224.63万元；预算绩效评价项目11个，全年预算数1,169.29万元，全年执行数970.51万元。预算绩效管理取得的成效：一是确保了单位的正常运转，促进各项工作任务顺利完成。在人员经费支出、公共支出严格执行</w:t>
      </w:r>
      <w:r>
        <w:rPr>
          <w:rFonts w:hint="eastAsia" w:ascii="仿宋_GB2312" w:hAnsi="仿宋_GB2312" w:eastAsia="仿宋_GB2312"/>
          <w:b w:val="0"/>
          <w:sz w:val="32"/>
          <w:lang w:eastAsia="zh-CN"/>
        </w:rPr>
        <w:t>区委、区政府</w:t>
      </w:r>
      <w:r>
        <w:rPr>
          <w:rFonts w:ascii="仿宋_GB2312" w:hAnsi="仿宋_GB2312" w:eastAsia="仿宋_GB2312"/>
          <w:b w:val="0"/>
          <w:sz w:val="32"/>
        </w:rPr>
        <w:t>的各项制度；在项目经费的使用上，在保证各项任务顺利完成的同时，严格落实厉行节约的原则；二是加强“三公”经费管理，督促各社区、服务站严格执行财经纪律，降低行政运行成本，确保“三公”经费只减不增；2024年“三公”经费的使用严格控制在预算申报的范围内；三是根据考核评分细则，从整体上看，2024年</w:t>
      </w:r>
      <w:r>
        <w:rPr>
          <w:rFonts w:hint="eastAsia" w:ascii="仿宋_GB2312" w:hAnsi="仿宋_GB2312" w:eastAsia="仿宋_GB2312"/>
          <w:b w:val="0"/>
          <w:sz w:val="32"/>
          <w:lang w:eastAsia="zh-CN"/>
        </w:rPr>
        <w:t>本单位</w:t>
      </w:r>
      <w:r>
        <w:rPr>
          <w:rFonts w:ascii="仿宋_GB2312" w:hAnsi="仿宋_GB2312" w:eastAsia="仿宋_GB2312"/>
          <w:b w:val="0"/>
          <w:sz w:val="32"/>
        </w:rPr>
        <w:t>资金运行维护决策正确，资金管理规范，项目管理到位，政策执行有力，有效发挥了财政资金的使用效率。发现的问题及原因：一是预算执行率有待提高。预算执行效率还不够高，预算执行力度还要进一步加强；二是财务管理有待创新。财务管理水平和逐年上升的财务要求不匹配，今后需加强培训，提高业务水平三是资产管理有待加强。对国有资产管理</w:t>
      </w:r>
      <w:r>
        <w:rPr>
          <w:rFonts w:hint="eastAsia" w:ascii="仿宋_GB2312" w:hAnsi="仿宋_GB2312" w:eastAsia="仿宋_GB2312"/>
          <w:b w:val="0"/>
          <w:sz w:val="32"/>
          <w:lang w:eastAsia="zh-CN"/>
        </w:rPr>
        <w:t>需要</w:t>
      </w:r>
      <w:r>
        <w:rPr>
          <w:rFonts w:ascii="仿宋_GB2312" w:hAnsi="仿宋_GB2312" w:eastAsia="仿宋_GB2312"/>
          <w:b w:val="0"/>
          <w:sz w:val="32"/>
        </w:rPr>
        <w:t>更加规范，落实管理责任，使用科学管理方法。下一步改进措施：一是细化预算编制工作，认真做好预算的编制。进一步加强单位各科室、各社区的预算管理意识，严格按照预算编制的相关制度和要求进行预算编制，尽量压缩变动性的、有控制空间的费用项目，进一步提高预算编制的科学性、严谨性和可控性；二是加强财务管理，严格财务审核。加强单位财务管理，在费用报账支付时，按照预算规定的费用项目和用途进行资金使用审核、列报支付、财务核算，杜绝超支现象的发生；三是完善资产管理，抓好“三公”经费控制。严格编制政府采购年初预算和计划，规范各类资产的购置审批、采购、使用管理、处置和报废、管理岗位职责等制度，加强单位内部的资产管理工作；严格控制“三公”经费的规模和比例，把关“三公”经费支出的审核、审批，杜绝挪用和挤占其他预算资金行为；四是增加预算，控制支出，化解债务。具体附整体支出绩效自评表，项目支出绩效自评表和评价报告。</w:t>
      </w:r>
    </w:p>
    <w:p w14:paraId="1B35F152">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66A82B74">
        <w:tblPrEx>
          <w:tblCellMar>
            <w:top w:w="0" w:type="dxa"/>
            <w:left w:w="108" w:type="dxa"/>
            <w:bottom w:w="0" w:type="dxa"/>
            <w:right w:w="108" w:type="dxa"/>
          </w:tblCellMar>
        </w:tblPrEx>
        <w:tc>
          <w:tcPr>
            <w:tcW w:w="8840" w:type="dxa"/>
            <w:gridSpan w:val="8"/>
            <w:vAlign w:val="center"/>
          </w:tcPr>
          <w:p w14:paraId="12125615">
            <w:pPr>
              <w:jc w:val="center"/>
            </w:pPr>
            <w:r>
              <w:rPr>
                <w:rFonts w:ascii="宋体" w:hAnsi="宋体" w:eastAsia="宋体"/>
                <w:sz w:val="24"/>
              </w:rPr>
              <w:t>单位整体支出绩效自评表</w:t>
            </w:r>
          </w:p>
        </w:tc>
      </w:tr>
      <w:tr w14:paraId="1EC11538">
        <w:tblPrEx>
          <w:tblCellMar>
            <w:top w:w="0" w:type="dxa"/>
            <w:left w:w="108" w:type="dxa"/>
            <w:bottom w:w="0" w:type="dxa"/>
            <w:right w:w="108" w:type="dxa"/>
          </w:tblCellMar>
        </w:tblPrEx>
        <w:tc>
          <w:tcPr>
            <w:tcW w:w="8840" w:type="dxa"/>
            <w:gridSpan w:val="8"/>
            <w:vAlign w:val="center"/>
          </w:tcPr>
          <w:p w14:paraId="45D8AD2D">
            <w:pPr>
              <w:jc w:val="center"/>
            </w:pPr>
            <w:r>
              <w:rPr>
                <w:rFonts w:ascii="宋体" w:hAnsi="宋体" w:eastAsia="宋体"/>
                <w:sz w:val="24"/>
              </w:rPr>
              <w:t>（2024年度）</w:t>
            </w:r>
          </w:p>
        </w:tc>
      </w:tr>
      <w:tr w14:paraId="757DACA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469D0D">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4D172A">
            <w:pPr>
              <w:jc w:val="center"/>
            </w:pPr>
            <w:r>
              <w:rPr>
                <w:rFonts w:ascii="宋体" w:hAnsi="宋体" w:eastAsia="宋体"/>
                <w:sz w:val="16"/>
              </w:rPr>
              <w:t>乌鲁木齐市水磨沟区苇湖梁街道办事处</w:t>
            </w:r>
          </w:p>
        </w:tc>
      </w:tr>
      <w:tr w14:paraId="4B41F92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09452A">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D73B4D">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2D11AD">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AFE3A0">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0EB73E">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FDF997">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217903">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749E15">
            <w:pPr>
              <w:jc w:val="center"/>
            </w:pPr>
            <w:r>
              <w:rPr>
                <w:rFonts w:ascii="宋体" w:hAnsi="宋体" w:eastAsia="宋体"/>
                <w:sz w:val="16"/>
              </w:rPr>
              <w:t>得分</w:t>
            </w:r>
          </w:p>
        </w:tc>
      </w:tr>
      <w:tr w14:paraId="0B72FC7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ACF25A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2111A3">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1E826A">
            <w:pPr>
              <w:jc w:val="center"/>
            </w:pPr>
            <w:r>
              <w:rPr>
                <w:rFonts w:ascii="宋体" w:hAnsi="宋体" w:eastAsia="宋体"/>
                <w:sz w:val="16"/>
              </w:rPr>
              <w:t>4,459.25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0D2149">
            <w:pPr>
              <w:jc w:val="center"/>
            </w:pPr>
            <w:r>
              <w:rPr>
                <w:rFonts w:ascii="宋体" w:hAnsi="宋体" w:eastAsia="宋体"/>
                <w:sz w:val="16"/>
              </w:rPr>
              <w:t>4,650.37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81F84A">
            <w:pPr>
              <w:jc w:val="center"/>
            </w:pPr>
            <w:r>
              <w:rPr>
                <w:rFonts w:ascii="宋体" w:hAnsi="宋体" w:eastAsia="宋体"/>
                <w:sz w:val="16"/>
              </w:rPr>
              <w:t>4,224.63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0B8BEC">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407DD2">
            <w:pPr>
              <w:jc w:val="center"/>
            </w:pPr>
            <w:r>
              <w:rPr>
                <w:rFonts w:ascii="宋体" w:hAnsi="宋体" w:eastAsia="宋体"/>
                <w:sz w:val="16"/>
              </w:rPr>
              <w:t>90.85%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DA9849">
            <w:pPr>
              <w:jc w:val="center"/>
            </w:pPr>
            <w:r>
              <w:rPr>
                <w:rFonts w:ascii="宋体" w:hAnsi="宋体" w:eastAsia="宋体"/>
                <w:sz w:val="16"/>
              </w:rPr>
              <w:t>9.08</w:t>
            </w:r>
          </w:p>
        </w:tc>
      </w:tr>
      <w:tr w14:paraId="40BEF16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C7BBAB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A85AF0">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BF708F">
            <w:pPr>
              <w:jc w:val="center"/>
            </w:pPr>
            <w:r>
              <w:rPr>
                <w:rFonts w:ascii="宋体" w:hAnsi="宋体" w:eastAsia="宋体"/>
                <w:sz w:val="16"/>
              </w:rPr>
              <w:t>93.54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8193EB">
            <w:pPr>
              <w:jc w:val="center"/>
            </w:pPr>
            <w:r>
              <w:rPr>
                <w:rFonts w:ascii="宋体" w:hAnsi="宋体" w:eastAsia="宋体"/>
                <w:sz w:val="16"/>
              </w:rPr>
              <w:t>182.58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EAA516">
            <w:pPr>
              <w:jc w:val="center"/>
            </w:pPr>
            <w:r>
              <w:rPr>
                <w:rFonts w:ascii="宋体" w:hAnsi="宋体" w:eastAsia="宋体"/>
                <w:sz w:val="16"/>
              </w:rPr>
              <w:t>80.46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BA5B0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3A231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3C275F">
            <w:pPr>
              <w:jc w:val="center"/>
            </w:pPr>
            <w:r>
              <w:rPr>
                <w:rFonts w:ascii="宋体" w:hAnsi="宋体" w:eastAsia="宋体"/>
                <w:sz w:val="16"/>
              </w:rPr>
              <w:t>-</w:t>
            </w:r>
          </w:p>
        </w:tc>
      </w:tr>
      <w:tr w14:paraId="0435EDE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1871F3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B39627">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300482">
            <w:pPr>
              <w:jc w:val="center"/>
            </w:pPr>
            <w:r>
              <w:rPr>
                <w:rFonts w:ascii="宋体" w:hAnsi="宋体" w:eastAsia="宋体"/>
                <w:sz w:val="16"/>
              </w:rPr>
              <w:t>4,295.96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7D71F8">
            <w:pPr>
              <w:jc w:val="center"/>
            </w:pPr>
            <w:r>
              <w:rPr>
                <w:rFonts w:ascii="宋体" w:hAnsi="宋体" w:eastAsia="宋体"/>
                <w:sz w:val="16"/>
              </w:rPr>
              <w:t>4,445.92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064CE1">
            <w:pPr>
              <w:jc w:val="center"/>
            </w:pPr>
            <w:r>
              <w:rPr>
                <w:rFonts w:ascii="宋体" w:hAnsi="宋体" w:eastAsia="宋体"/>
                <w:sz w:val="16"/>
              </w:rPr>
              <w:t>4,126.93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4FE37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7F7C7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CFA5BB">
            <w:pPr>
              <w:jc w:val="center"/>
            </w:pPr>
            <w:r>
              <w:rPr>
                <w:rFonts w:ascii="宋体" w:hAnsi="宋体" w:eastAsia="宋体"/>
                <w:sz w:val="16"/>
              </w:rPr>
              <w:t>-</w:t>
            </w:r>
          </w:p>
        </w:tc>
      </w:tr>
      <w:tr w14:paraId="2645293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F08A42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F27AB7">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5315F8">
            <w:pPr>
              <w:jc w:val="center"/>
            </w:pPr>
            <w:r>
              <w:rPr>
                <w:rFonts w:ascii="宋体" w:hAnsi="宋体" w:eastAsia="宋体"/>
                <w:sz w:val="16"/>
              </w:rPr>
              <w:t>69.75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5A6848">
            <w:pPr>
              <w:jc w:val="center"/>
            </w:pPr>
            <w:r>
              <w:rPr>
                <w:rFonts w:ascii="宋体" w:hAnsi="宋体" w:eastAsia="宋体"/>
                <w:sz w:val="16"/>
              </w:rPr>
              <w:t>21.87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4F6848">
            <w:pPr>
              <w:jc w:val="center"/>
            </w:pPr>
            <w:r>
              <w:rPr>
                <w:rFonts w:ascii="宋体" w:hAnsi="宋体" w:eastAsia="宋体"/>
                <w:sz w:val="16"/>
              </w:rPr>
              <w:t>17.24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617E2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2F0FC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527BAA">
            <w:pPr>
              <w:jc w:val="center"/>
            </w:pPr>
            <w:r>
              <w:rPr>
                <w:rFonts w:ascii="宋体" w:hAnsi="宋体" w:eastAsia="宋体"/>
                <w:sz w:val="16"/>
              </w:rPr>
              <w:t>-</w:t>
            </w:r>
          </w:p>
        </w:tc>
      </w:tr>
      <w:tr w14:paraId="62C3088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9561B6">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CCEAF9">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7B79B2">
            <w:pPr>
              <w:jc w:val="center"/>
            </w:pPr>
            <w:r>
              <w:rPr>
                <w:rFonts w:ascii="宋体" w:hAnsi="宋体" w:eastAsia="宋体"/>
                <w:sz w:val="16"/>
              </w:rPr>
              <w:t>实际完成情况</w:t>
            </w:r>
          </w:p>
        </w:tc>
      </w:tr>
      <w:tr w14:paraId="67BF26D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5917D6B"/>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63F5C62">
            <w:pPr>
              <w:jc w:val="both"/>
            </w:pPr>
            <w:r>
              <w:rPr>
                <w:rFonts w:ascii="宋体" w:hAnsi="宋体" w:eastAsia="宋体"/>
                <w:sz w:val="16"/>
              </w:rPr>
              <w:t>乌鲁木齐市水磨沟区苇湖梁片区管理委员会受区委、区人民政府委托，统一领导和管理辖区党务、行政和社会事务工作，促进片区和谐发展；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综合治理方面：充分发挥各社区群防群治力量、双联户、楼栋长等信息员作用；充分发挥五级构架体系。辖区细化为网格、配备网格员，依法依规处理解决辖区群众信访诉求，调解民事纠纷、化解社会矛盾，接待上访群众，处理群体性突发事件，保证社会公正，维护社会秩序和社会稳定。</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二、加快形成产业大招商格局，充分发挥招商引资对经济发展的引领和带动作用，推动招商引资量质齐升，以现有产业为基础，推动产业链招商、专业招商、精准招商，不断做大做强现有产业和企业。</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打造各具特色、具有烟火气的灵活就业创业市场，整合利用闲置房屋、场地和设施建设南湖创造便民经济社区，制定各类惠企利民政策措施，拓宽政策宣传渠道和覆盖范围，确保各类市场主体能够及时享受政策红利。</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四、规范辖区早夜市建设，建设好苇美早夜市，促进就业创业，着力构建经济、民生、就业融合发展格局，提升消费对我辖区经济发展的拉动作用。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五、加大计生工作宣传力度，充分利用各种节假日、社区活动组织群众开展生育政策、奖励政策、避孕节育，优生优育等政策和知识宣传，确保育龄群众</w:t>
            </w:r>
            <w:r>
              <w:rPr>
                <w:rFonts w:hint="eastAsia" w:ascii="宋体" w:hAnsi="宋体"/>
                <w:sz w:val="16"/>
                <w:lang w:val="en-US" w:eastAsia="zh-CN"/>
              </w:rPr>
              <w:t>计生</w:t>
            </w:r>
            <w:r>
              <w:rPr>
                <w:rFonts w:ascii="宋体" w:hAnsi="宋体" w:eastAsia="宋体"/>
                <w:sz w:val="16"/>
              </w:rPr>
              <w:t>基本政策和知识知晓率达95%以上。</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7AD59B">
            <w:pPr>
              <w:jc w:val="both"/>
            </w:pPr>
            <w:r>
              <w:rPr>
                <w:rFonts w:ascii="宋体" w:hAnsi="宋体" w:eastAsia="宋体"/>
                <w:sz w:val="16"/>
              </w:rPr>
              <w:t>2024年乌鲁木齐市水磨沟区苇湖梁片区管理委员会受区委、区人民政府委托，统一领导和管理辖区党务、行政和社会事务工作，促进片区和谐发展，完成以下重点工作：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一、综合治理方面:街道、社区两级常态化开展情报信息搜集、研判及核查工作，充分发挥情报末梢作用，重点围绕辖区汽车修理店铺</w:t>
            </w:r>
            <w:r>
              <w:rPr>
                <w:rFonts w:hint="eastAsia" w:ascii="宋体" w:hAnsi="宋体"/>
                <w:sz w:val="16"/>
                <w:lang w:eastAsia="zh-CN"/>
              </w:rPr>
              <w:t>、</w:t>
            </w:r>
            <w:r>
              <w:rPr>
                <w:rFonts w:ascii="宋体" w:hAnsi="宋体" w:eastAsia="宋体"/>
                <w:sz w:val="16"/>
              </w:rPr>
              <w:t>苇湖梁煤矿职工群体、南湖创造餐饮群体</w:t>
            </w:r>
            <w:r>
              <w:rPr>
                <w:rFonts w:hint="eastAsia" w:ascii="宋体" w:hAnsi="宋体"/>
                <w:sz w:val="16"/>
                <w:lang w:eastAsia="zh-CN"/>
              </w:rPr>
              <w:t>构建</w:t>
            </w:r>
            <w:r>
              <w:rPr>
                <w:rFonts w:ascii="宋体" w:hAnsi="宋体" w:eastAsia="宋体"/>
                <w:sz w:val="16"/>
              </w:rPr>
              <w:t>秘密力量。</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二、重点做好招商引资，全年已引进落地项目26个，其中3个房地产项目（天锦府、龙凤雅苑、凤栖域上）投资5.06亿元，23个商业投资项目已营业14家，社会消费品零售总额1.26亿元。</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三、就业帮扶精准落地，举办7次线下招聘会，提供岗位2417个，安置就业1250人，推动高校毕业生就业143人；夯实劳动保障基础，城乡</w:t>
            </w:r>
            <w:r>
              <w:rPr>
                <w:rFonts w:hint="eastAsia" w:ascii="宋体" w:hAnsi="宋体"/>
                <w:sz w:val="16"/>
                <w:lang w:eastAsia="zh-CN"/>
              </w:rPr>
              <w:t>养老保险参保</w:t>
            </w:r>
            <w:r>
              <w:rPr>
                <w:rFonts w:ascii="宋体" w:hAnsi="宋体" w:eastAsia="宋体"/>
                <w:sz w:val="16"/>
              </w:rPr>
              <w:t>率达100%，成功办理 246人业务；精准服务退休人员，新运营老年食堂1个，处理多项退休人员医保及待遇事务，全方位助力就业稳定与社保体系完善。</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四、精心打造2000平方米的 “苇湖梁街道石榴籽服务站？铸牢中华民族共同体意识”主题展馆。通过现场展览、互动体验等形式，生动展现各民族交流交融历史，为辖区居民学习和感悟中华文明、中华文化提供便利。</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以文化宣传为载体，开展邻里节、文化惠民进小区等活动，组建英歌舞、社火队、太平鼓和汉唐国风服装队，推动中华传统文化进社区、进企业、进校园、进小区。累计开展邻里节50场、文化惠民进小区活动83场、“一老一小” 及大手拉小手活动582场，参与群众共计13405人次；开展</w:t>
            </w:r>
            <w:r>
              <w:rPr>
                <w:rFonts w:hint="eastAsia" w:ascii="宋体" w:hAnsi="宋体"/>
                <w:sz w:val="16"/>
                <w:lang w:eastAsia="zh-CN"/>
              </w:rPr>
              <w:t>习近平新时代中国特色社会主义思想</w:t>
            </w:r>
            <w:r>
              <w:rPr>
                <w:rFonts w:ascii="宋体" w:hAnsi="宋体" w:eastAsia="宋体"/>
                <w:sz w:val="16"/>
              </w:rPr>
              <w:t>主题教育宣讲252场1298人。</w:t>
            </w:r>
          </w:p>
        </w:tc>
      </w:tr>
      <w:tr w14:paraId="526AC93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AFA2AF">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3CCFC7">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32BE79">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D41173">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D0F933">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7ED0F3">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485EB1">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4455E7">
            <w:pPr>
              <w:jc w:val="center"/>
            </w:pPr>
            <w:r>
              <w:rPr>
                <w:rFonts w:ascii="宋体" w:hAnsi="宋体" w:eastAsia="宋体"/>
                <w:sz w:val="16"/>
              </w:rPr>
              <w:t>得分</w:t>
            </w:r>
          </w:p>
        </w:tc>
      </w:tr>
      <w:tr w14:paraId="7CB625E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092F54">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7809F">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0C2FF8">
            <w:pPr>
              <w:jc w:val="center"/>
            </w:pPr>
            <w:r>
              <w:rPr>
                <w:rFonts w:ascii="宋体" w:hAnsi="宋体" w:eastAsia="宋体"/>
                <w:sz w:val="16"/>
              </w:rPr>
              <w:t>多形式多层次全覆盖培训</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C6F19E">
            <w:pPr>
              <w:jc w:val="center"/>
            </w:pPr>
            <w:r>
              <w:rPr>
                <w:rFonts w:ascii="宋体" w:hAnsi="宋体" w:eastAsia="宋体"/>
                <w:sz w:val="16"/>
              </w:rPr>
              <w:t>&gt;=4次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6D5AF9">
            <w:pPr>
              <w:jc w:val="center"/>
            </w:pPr>
            <w:r>
              <w:rPr>
                <w:rFonts w:ascii="宋体" w:hAnsi="宋体" w:eastAsia="宋体"/>
                <w:sz w:val="16"/>
              </w:rPr>
              <w:t>苇湖梁街道2024年工作思路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5B75F3">
            <w:pPr>
              <w:jc w:val="center"/>
            </w:pPr>
            <w:r>
              <w:rPr>
                <w:rFonts w:ascii="宋体" w:hAnsi="宋体" w:eastAsia="宋体"/>
                <w:sz w:val="16"/>
              </w:rPr>
              <w:t>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FC1850">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DCEF82">
            <w:pPr>
              <w:jc w:val="center"/>
            </w:pPr>
            <w:r>
              <w:rPr>
                <w:rFonts w:ascii="宋体" w:hAnsi="宋体" w:eastAsia="宋体"/>
                <w:sz w:val="16"/>
              </w:rPr>
              <w:t>20</w:t>
            </w:r>
          </w:p>
        </w:tc>
      </w:tr>
      <w:tr w14:paraId="4A1AC63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7F026BD"/>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6B8D51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234E42">
            <w:pPr>
              <w:jc w:val="center"/>
            </w:pPr>
            <w:r>
              <w:rPr>
                <w:rFonts w:ascii="宋体" w:hAnsi="宋体" w:eastAsia="宋体"/>
                <w:sz w:val="16"/>
              </w:rPr>
              <w:t>开展民族团结宣讲活动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F63994">
            <w:pPr>
              <w:jc w:val="center"/>
            </w:pPr>
            <w:r>
              <w:rPr>
                <w:rFonts w:ascii="宋体" w:hAnsi="宋体" w:eastAsia="宋体"/>
                <w:sz w:val="16"/>
              </w:rPr>
              <w:t>&gt;=12次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9FDE8F">
            <w:pPr>
              <w:jc w:val="center"/>
            </w:pPr>
            <w:r>
              <w:rPr>
                <w:rFonts w:ascii="宋体" w:hAnsi="宋体" w:eastAsia="宋体"/>
                <w:sz w:val="16"/>
              </w:rPr>
              <w:t>苇湖梁街道2024年工作思路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21C29B">
            <w:pPr>
              <w:jc w:val="center"/>
            </w:pPr>
            <w:r>
              <w:rPr>
                <w:rFonts w:ascii="宋体" w:hAnsi="宋体" w:eastAsia="宋体"/>
                <w:sz w:val="16"/>
              </w:rPr>
              <w:t>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FED84E">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0143E5">
            <w:pPr>
              <w:jc w:val="center"/>
            </w:pPr>
            <w:r>
              <w:rPr>
                <w:rFonts w:ascii="宋体" w:hAnsi="宋体" w:eastAsia="宋体"/>
                <w:sz w:val="16"/>
              </w:rPr>
              <w:t>20</w:t>
            </w:r>
          </w:p>
        </w:tc>
      </w:tr>
      <w:tr w14:paraId="757210D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91B9AD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C73A13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D9EACC">
            <w:pPr>
              <w:jc w:val="center"/>
            </w:pPr>
            <w:r>
              <w:rPr>
                <w:rFonts w:ascii="宋体" w:hAnsi="宋体" w:eastAsia="宋体"/>
                <w:sz w:val="16"/>
              </w:rPr>
              <w:t>开展邻里节活动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154FC4">
            <w:pPr>
              <w:jc w:val="center"/>
            </w:pPr>
            <w:r>
              <w:rPr>
                <w:rFonts w:ascii="宋体" w:hAnsi="宋体" w:eastAsia="宋体"/>
                <w:sz w:val="16"/>
              </w:rPr>
              <w:t>&gt;=48次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DA0124">
            <w:pPr>
              <w:jc w:val="center"/>
            </w:pPr>
            <w:r>
              <w:rPr>
                <w:rFonts w:ascii="宋体" w:hAnsi="宋体" w:eastAsia="宋体"/>
                <w:sz w:val="16"/>
              </w:rPr>
              <w:t>苇湖梁街道2024年工作思路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1E8701">
            <w:pPr>
              <w:jc w:val="center"/>
            </w:pPr>
            <w:r>
              <w:rPr>
                <w:rFonts w:ascii="宋体" w:hAnsi="宋体" w:eastAsia="宋体"/>
                <w:sz w:val="16"/>
              </w:rPr>
              <w:t>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E72B53">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539530">
            <w:pPr>
              <w:jc w:val="center"/>
            </w:pPr>
            <w:r>
              <w:rPr>
                <w:rFonts w:ascii="宋体" w:hAnsi="宋体" w:eastAsia="宋体"/>
                <w:sz w:val="16"/>
              </w:rPr>
              <w:t>20</w:t>
            </w:r>
          </w:p>
        </w:tc>
      </w:tr>
      <w:tr w14:paraId="3B0DEBB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2ACCE1E"/>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2FDF52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6104F7">
            <w:pPr>
              <w:jc w:val="center"/>
            </w:pPr>
            <w:r>
              <w:rPr>
                <w:rFonts w:ascii="宋体" w:hAnsi="宋体" w:eastAsia="宋体"/>
                <w:sz w:val="16"/>
              </w:rPr>
              <w:t>开展有特色的大型文体活动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64E423">
            <w:pPr>
              <w:jc w:val="center"/>
            </w:pPr>
            <w:r>
              <w:rPr>
                <w:rFonts w:ascii="宋体" w:hAnsi="宋体" w:eastAsia="宋体"/>
                <w:sz w:val="16"/>
              </w:rPr>
              <w:t>&gt;=12次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65E032">
            <w:pPr>
              <w:jc w:val="center"/>
            </w:pPr>
            <w:r>
              <w:rPr>
                <w:rFonts w:ascii="宋体" w:hAnsi="宋体" w:eastAsia="宋体"/>
                <w:sz w:val="16"/>
              </w:rPr>
              <w:t>苇湖梁街道2024年工作思路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E47BB5">
            <w:pPr>
              <w:jc w:val="center"/>
            </w:pPr>
            <w:r>
              <w:rPr>
                <w:rFonts w:ascii="宋体" w:hAnsi="宋体" w:eastAsia="宋体"/>
                <w:sz w:val="16"/>
              </w:rPr>
              <w:t>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AB61E1">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949978">
            <w:pPr>
              <w:jc w:val="center"/>
            </w:pPr>
            <w:r>
              <w:rPr>
                <w:rFonts w:ascii="宋体" w:hAnsi="宋体" w:eastAsia="宋体"/>
                <w:sz w:val="16"/>
              </w:rPr>
              <w:t>15</w:t>
            </w:r>
          </w:p>
        </w:tc>
      </w:tr>
      <w:tr w14:paraId="6644214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D84B7A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0E1C54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DB18F2">
            <w:pPr>
              <w:jc w:val="center"/>
            </w:pPr>
            <w:r>
              <w:rPr>
                <w:rFonts w:ascii="宋体" w:hAnsi="宋体" w:eastAsia="宋体"/>
                <w:sz w:val="16"/>
              </w:rPr>
              <w:t>全年组织党员观看警示教育片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C03D11">
            <w:pPr>
              <w:jc w:val="center"/>
            </w:pPr>
            <w:r>
              <w:rPr>
                <w:rFonts w:ascii="宋体" w:hAnsi="宋体" w:eastAsia="宋体"/>
                <w:sz w:val="16"/>
              </w:rPr>
              <w:t>&gt;=12次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9C7687">
            <w:pPr>
              <w:jc w:val="center"/>
            </w:pPr>
            <w:r>
              <w:rPr>
                <w:rFonts w:ascii="宋体" w:hAnsi="宋体" w:eastAsia="宋体"/>
                <w:sz w:val="16"/>
              </w:rPr>
              <w:t>苇湖梁街道2024年工作思路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2FA32E">
            <w:pPr>
              <w:jc w:val="center"/>
            </w:pPr>
            <w:r>
              <w:rPr>
                <w:rFonts w:ascii="宋体" w:hAnsi="宋体" w:eastAsia="宋体"/>
                <w:sz w:val="16"/>
              </w:rPr>
              <w:t>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ACB0FB">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C113DB">
            <w:pPr>
              <w:jc w:val="center"/>
            </w:pPr>
            <w:r>
              <w:rPr>
                <w:rFonts w:ascii="宋体" w:hAnsi="宋体" w:eastAsia="宋体"/>
                <w:sz w:val="16"/>
              </w:rPr>
              <w:t>15</w:t>
            </w:r>
          </w:p>
        </w:tc>
      </w:tr>
    </w:tbl>
    <w:p w14:paraId="02EFF4A8">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96"/>
        <w:gridCol w:w="696"/>
        <w:gridCol w:w="612"/>
        <w:gridCol w:w="625"/>
        <w:gridCol w:w="618"/>
        <w:gridCol w:w="612"/>
        <w:gridCol w:w="618"/>
        <w:gridCol w:w="631"/>
        <w:gridCol w:w="776"/>
        <w:gridCol w:w="631"/>
        <w:gridCol w:w="696"/>
      </w:tblGrid>
      <w:tr w14:paraId="666F2570">
        <w:tblPrEx>
          <w:tblCellMar>
            <w:top w:w="0" w:type="dxa"/>
            <w:left w:w="108" w:type="dxa"/>
            <w:bottom w:w="0" w:type="dxa"/>
            <w:right w:w="108" w:type="dxa"/>
          </w:tblCellMar>
        </w:tblPrEx>
        <w:tc>
          <w:tcPr>
            <w:tcW w:w="8848" w:type="dxa"/>
            <w:gridSpan w:val="14"/>
            <w:vAlign w:val="center"/>
          </w:tcPr>
          <w:p w14:paraId="471EBAF5">
            <w:pPr>
              <w:jc w:val="center"/>
            </w:pPr>
            <w:r>
              <w:rPr>
                <w:rFonts w:ascii="宋体" w:hAnsi="宋体" w:eastAsia="宋体"/>
                <w:sz w:val="24"/>
              </w:rPr>
              <w:t>项目支出绩效自评表</w:t>
            </w:r>
          </w:p>
        </w:tc>
      </w:tr>
      <w:tr w14:paraId="437025C8">
        <w:tblPrEx>
          <w:tblCellMar>
            <w:top w:w="0" w:type="dxa"/>
            <w:left w:w="108" w:type="dxa"/>
            <w:bottom w:w="0" w:type="dxa"/>
            <w:right w:w="108" w:type="dxa"/>
          </w:tblCellMar>
        </w:tblPrEx>
        <w:tc>
          <w:tcPr>
            <w:tcW w:w="8848" w:type="dxa"/>
            <w:gridSpan w:val="14"/>
            <w:vAlign w:val="center"/>
          </w:tcPr>
          <w:p w14:paraId="0A8723A7">
            <w:pPr>
              <w:jc w:val="center"/>
            </w:pPr>
            <w:r>
              <w:rPr>
                <w:rFonts w:ascii="宋体" w:hAnsi="宋体" w:eastAsia="宋体"/>
                <w:sz w:val="24"/>
              </w:rPr>
              <w:t>(2024年度)</w:t>
            </w:r>
          </w:p>
        </w:tc>
      </w:tr>
      <w:tr w14:paraId="542AC1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AD5E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0225C32">
            <w:pPr>
              <w:jc w:val="center"/>
            </w:pPr>
            <w:r>
              <w:rPr>
                <w:rFonts w:ascii="宋体" w:hAnsi="宋体" w:eastAsia="宋体"/>
                <w:sz w:val="16"/>
              </w:rPr>
              <w:t>乌财科教</w:t>
            </w:r>
            <w:r>
              <w:rPr>
                <w:rFonts w:hint="eastAsia" w:ascii="宋体" w:hAnsi="宋体"/>
                <w:sz w:val="16"/>
                <w:lang w:eastAsia="zh-CN"/>
              </w:rPr>
              <w:t>〔2023〕144号</w:t>
            </w:r>
            <w:r>
              <w:rPr>
                <w:rFonts w:ascii="宋体" w:hAnsi="宋体" w:eastAsia="宋体"/>
                <w:sz w:val="16"/>
              </w:rPr>
              <w:t>关于提前下达中央2024年美术馆、公共图书馆、文化馆（站）免费开放补助资金预算的通知，2024年美术馆、公共图书馆、文化馆（站）免费开放补助区县配套资金</w:t>
            </w:r>
          </w:p>
        </w:tc>
      </w:tr>
      <w:tr w14:paraId="16B3A0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4C63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C6418C">
            <w:pPr>
              <w:jc w:val="center"/>
            </w:pPr>
            <w:r>
              <w:rPr>
                <w:rFonts w:ascii="宋体" w:hAnsi="宋体" w:eastAsia="宋体"/>
                <w:sz w:val="16"/>
              </w:rPr>
              <w:t>乌鲁木齐市水磨沟区苇湖梁街道办事处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B4B4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EFC326">
            <w:pPr>
              <w:jc w:val="center"/>
            </w:pPr>
            <w:r>
              <w:rPr>
                <w:rFonts w:ascii="宋体" w:hAnsi="宋体" w:eastAsia="宋体"/>
                <w:sz w:val="16"/>
              </w:rPr>
              <w:t>乌鲁木齐市水磨沟区苇湖梁街道办事处</w:t>
            </w:r>
          </w:p>
        </w:tc>
      </w:tr>
      <w:tr w14:paraId="1FA6E6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CC10E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76AE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5E1D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6659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594A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AAE7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3115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4A2F0">
            <w:pPr>
              <w:jc w:val="center"/>
            </w:pPr>
            <w:r>
              <w:rPr>
                <w:rFonts w:ascii="宋体" w:hAnsi="宋体" w:eastAsia="宋体"/>
                <w:sz w:val="16"/>
              </w:rPr>
              <w:t>得分</w:t>
            </w:r>
          </w:p>
        </w:tc>
      </w:tr>
      <w:tr w14:paraId="782182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1C6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CF71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332A5">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33EE6">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99D1C">
            <w:pPr>
              <w:jc w:val="center"/>
            </w:pPr>
            <w:r>
              <w:rPr>
                <w:rFonts w:ascii="宋体" w:hAnsi="宋体" w:eastAsia="宋体"/>
                <w:sz w:val="16"/>
              </w:rPr>
              <w:t>2.80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96DD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DD437">
            <w:pPr>
              <w:jc w:val="center"/>
            </w:pPr>
            <w:r>
              <w:rPr>
                <w:rFonts w:ascii="宋体" w:hAnsi="宋体" w:eastAsia="宋体"/>
                <w:sz w:val="16"/>
              </w:rPr>
              <w:t>60.9%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EC753">
            <w:pPr>
              <w:jc w:val="center"/>
            </w:pPr>
            <w:r>
              <w:rPr>
                <w:rFonts w:ascii="宋体" w:hAnsi="宋体" w:eastAsia="宋体"/>
                <w:sz w:val="16"/>
              </w:rPr>
              <w:t>6.09分</w:t>
            </w:r>
          </w:p>
        </w:tc>
      </w:tr>
      <w:tr w14:paraId="54E9BC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6C7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9DDC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4C334">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40C27">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4E4C9">
            <w:pPr>
              <w:jc w:val="center"/>
            </w:pPr>
            <w:r>
              <w:rPr>
                <w:rFonts w:ascii="宋体" w:hAnsi="宋体" w:eastAsia="宋体"/>
                <w:sz w:val="16"/>
              </w:rPr>
              <w:t>2.80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FA76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E9B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99A44">
            <w:pPr>
              <w:jc w:val="center"/>
            </w:pPr>
            <w:r>
              <w:rPr>
                <w:rFonts w:ascii="宋体" w:hAnsi="宋体" w:eastAsia="宋体"/>
                <w:sz w:val="16"/>
              </w:rPr>
              <w:t>-</w:t>
            </w:r>
          </w:p>
        </w:tc>
      </w:tr>
      <w:tr w14:paraId="44935D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19B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FCD9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F47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4BA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0B1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4C0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511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C371B">
            <w:pPr>
              <w:jc w:val="center"/>
            </w:pPr>
            <w:r>
              <w:rPr>
                <w:rFonts w:ascii="宋体" w:hAnsi="宋体" w:eastAsia="宋体"/>
                <w:sz w:val="16"/>
              </w:rPr>
              <w:t>-</w:t>
            </w:r>
          </w:p>
        </w:tc>
      </w:tr>
      <w:tr w14:paraId="0A6DEE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169F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EE520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5FE997">
            <w:pPr>
              <w:jc w:val="center"/>
            </w:pPr>
            <w:r>
              <w:rPr>
                <w:rFonts w:ascii="宋体" w:hAnsi="宋体" w:eastAsia="宋体"/>
                <w:sz w:val="16"/>
              </w:rPr>
              <w:t>总体目标完成情况</w:t>
            </w:r>
          </w:p>
        </w:tc>
      </w:tr>
      <w:tr w14:paraId="714828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A4506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0E45FD">
            <w:pPr>
              <w:jc w:val="both"/>
            </w:pPr>
            <w:r>
              <w:rPr>
                <w:rFonts w:ascii="宋体" w:hAnsi="宋体" w:eastAsia="宋体"/>
                <w:sz w:val="16"/>
              </w:rPr>
              <w:t>该项目预算资金4.6万元，涉及11个图书馆，10个文化馆（站）</w:t>
            </w:r>
            <w:r>
              <w:rPr>
                <w:rFonts w:hint="eastAsia" w:ascii="宋体" w:hAnsi="宋体"/>
                <w:sz w:val="16"/>
                <w:lang w:eastAsia="zh-CN"/>
              </w:rPr>
              <w:t>，每</w:t>
            </w:r>
            <w:r>
              <w:rPr>
                <w:rFonts w:ascii="宋体" w:hAnsi="宋体" w:eastAsia="宋体"/>
                <w:sz w:val="16"/>
              </w:rPr>
              <w:t>年计划开展10次以上的文化活动，全民阅读推广次数12次以上，购置图书正版率为100%，文化活动知晓率达95%以上，文化馆（站）活动经费预计支出2万元，图书购置费预计支出2万元，图书馆、文化馆（站）零星物品购置费计划支出0.6万元，有效保障辖区居民精神文化需求，使辖区居民满意度达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3C7899">
            <w:pPr>
              <w:jc w:val="both"/>
            </w:pPr>
            <w:r>
              <w:rPr>
                <w:rFonts w:ascii="宋体" w:hAnsi="宋体" w:eastAsia="宋体"/>
                <w:sz w:val="16"/>
              </w:rPr>
              <w:t>该项目预算资金4.6万元，实际执行2.8</w:t>
            </w:r>
            <w:r>
              <w:rPr>
                <w:rFonts w:hint="eastAsia" w:ascii="宋体" w:hAnsi="宋体"/>
                <w:sz w:val="16"/>
                <w:lang w:eastAsia="zh-CN"/>
              </w:rPr>
              <w:t>万元</w:t>
            </w:r>
            <w:r>
              <w:rPr>
                <w:rFonts w:ascii="宋体" w:hAnsi="宋体" w:eastAsia="宋体"/>
                <w:sz w:val="16"/>
              </w:rPr>
              <w:t>，涉及11个图书馆，10个文化馆（站），开展15次文化活动，全民阅读推广次数12次，图书馆文化站开放率达到100%，文化活动完成率达100%以上，文化馆（站）活动经费支出2万元，购置道具服装等，图书馆、文化馆（站）零星物品购置费计划支出0.8万元，有效保障辖区居民精神文化需求，使辖区居民满意度达100%。</w:t>
            </w:r>
          </w:p>
        </w:tc>
      </w:tr>
      <w:tr w14:paraId="276693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6987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59D5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51E4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A7B0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1104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EA54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9F28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3F54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EC6D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034C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6294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77DA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51DE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0E2EC">
            <w:pPr>
              <w:jc w:val="center"/>
            </w:pPr>
            <w:r>
              <w:rPr>
                <w:rFonts w:ascii="宋体" w:hAnsi="宋体" w:eastAsia="宋体"/>
                <w:sz w:val="16"/>
              </w:rPr>
              <w:t>偏差原因分析及改进措施</w:t>
            </w:r>
          </w:p>
        </w:tc>
      </w:tr>
      <w:tr w14:paraId="6BC62A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0F823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B1C90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71E59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489B4">
            <w:pPr>
              <w:jc w:val="center"/>
            </w:pPr>
            <w:r>
              <w:rPr>
                <w:rFonts w:ascii="宋体" w:hAnsi="宋体" w:eastAsia="宋体"/>
                <w:sz w:val="16"/>
              </w:rPr>
              <w:t>公共图书馆数量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ABBF5">
            <w:pPr>
              <w:jc w:val="center"/>
            </w:pPr>
            <w:r>
              <w:rPr>
                <w:rFonts w:ascii="宋体" w:hAnsi="宋体" w:eastAsia="宋体"/>
                <w:sz w:val="16"/>
              </w:rPr>
              <w: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1C1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09C7E">
            <w:pPr>
              <w:jc w:val="center"/>
            </w:pPr>
            <w:r>
              <w:rPr>
                <w:rFonts w:ascii="宋体" w:hAnsi="宋体" w:eastAsia="宋体"/>
                <w:sz w:val="16"/>
              </w:rPr>
              <w: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AFE1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CAD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6EC34">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912ED">
            <w:pPr>
              <w:jc w:val="center"/>
            </w:pPr>
            <w:r>
              <w:rPr>
                <w:rFonts w:ascii="宋体" w:hAnsi="宋体" w:eastAsia="宋体"/>
                <w:sz w:val="16"/>
              </w:rPr>
              <w: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E72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849B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57EA9">
            <w:pPr>
              <w:jc w:val="center"/>
            </w:pPr>
          </w:p>
        </w:tc>
      </w:tr>
      <w:tr w14:paraId="559F46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3039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A08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B11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EA145">
            <w:pPr>
              <w:jc w:val="center"/>
            </w:pPr>
            <w:r>
              <w:rPr>
                <w:rFonts w:ascii="宋体" w:hAnsi="宋体" w:eastAsia="宋体"/>
                <w:sz w:val="16"/>
              </w:rPr>
              <w:t>全民阅读推广次数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3563A">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C8D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A755F">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A770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E01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DD306">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2AA82">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B4F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494E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2A8BE">
            <w:pPr>
              <w:jc w:val="center"/>
            </w:pPr>
          </w:p>
        </w:tc>
      </w:tr>
      <w:tr w14:paraId="2FE6E9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CD9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193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6A8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D3C9E">
            <w:pPr>
              <w:jc w:val="center"/>
            </w:pPr>
            <w:r>
              <w:rPr>
                <w:rFonts w:ascii="宋体" w:hAnsi="宋体" w:eastAsia="宋体"/>
                <w:sz w:val="16"/>
              </w:rPr>
              <w:t>文化馆（站）举办各项文化活动次数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036E9">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7E7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7634">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38C7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866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5F290">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F2723">
            <w:pPr>
              <w:jc w:val="center"/>
            </w:pPr>
            <w:r>
              <w:rPr>
                <w:rFonts w:ascii="宋体" w:hAnsi="宋体" w:eastAsia="宋体"/>
                <w:sz w:val="16"/>
              </w:rPr>
              <w: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2D493">
            <w:pPr>
              <w:jc w:val="center"/>
            </w:pPr>
            <w:r>
              <w:rPr>
                <w:rFonts w:ascii="宋体" w:hAnsi="宋体" w:eastAsia="宋体"/>
                <w:sz w:val="16"/>
              </w:rPr>
              <w:t>150%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84F9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E4E3">
            <w:pPr>
              <w:jc w:val="center"/>
            </w:pPr>
            <w:r>
              <w:rPr>
                <w:rFonts w:ascii="宋体" w:hAnsi="宋体" w:eastAsia="宋体"/>
                <w:sz w:val="16"/>
              </w:rPr>
              <w:t>全年举办文化活动15次，超过预期目标值10次，因此存在偏差</w:t>
            </w:r>
          </w:p>
        </w:tc>
      </w:tr>
      <w:tr w14:paraId="51D2E1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7435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809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CB0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DA309">
            <w:pPr>
              <w:jc w:val="center"/>
            </w:pPr>
            <w:r>
              <w:rPr>
                <w:rFonts w:ascii="宋体" w:hAnsi="宋体" w:eastAsia="宋体"/>
                <w:sz w:val="16"/>
              </w:rPr>
              <w:t>文化馆（站）数量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5A7D2">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12B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E794F">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6C01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4B3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0E57A">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65F5B">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C59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6235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1D96">
            <w:pPr>
              <w:jc w:val="center"/>
            </w:pPr>
          </w:p>
        </w:tc>
      </w:tr>
      <w:tr w14:paraId="00A2E1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AA0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87C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2613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82FF6">
            <w:pPr>
              <w:jc w:val="center"/>
            </w:pPr>
            <w:r>
              <w:rPr>
                <w:rFonts w:ascii="宋体" w:hAnsi="宋体" w:eastAsia="宋体"/>
                <w:sz w:val="16"/>
              </w:rPr>
              <w:t>公共图书馆开放率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59A7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E5B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2749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09AE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33E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9D8B1">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C0C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1DF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037D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22A26">
            <w:pPr>
              <w:jc w:val="center"/>
            </w:pPr>
          </w:p>
        </w:tc>
      </w:tr>
      <w:tr w14:paraId="53DC08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BE5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669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D5E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93267">
            <w:pPr>
              <w:jc w:val="center"/>
            </w:pPr>
            <w:r>
              <w:rPr>
                <w:rFonts w:ascii="宋体" w:hAnsi="宋体" w:eastAsia="宋体"/>
                <w:sz w:val="16"/>
              </w:rPr>
              <w:t>全民阅读推广率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A931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402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A3C12">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C447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752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B4264">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560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22B3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EDFE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62957">
            <w:pPr>
              <w:jc w:val="center"/>
            </w:pPr>
            <w:r>
              <w:rPr>
                <w:rFonts w:ascii="宋体" w:hAnsi="宋体" w:eastAsia="宋体"/>
                <w:sz w:val="16"/>
              </w:rPr>
              <w:t>全民阅读推广次数达到12次，辖区10个社区全覆盖，完成目标，因此为100%</w:t>
            </w:r>
          </w:p>
        </w:tc>
      </w:tr>
      <w:tr w14:paraId="6CB53E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9B7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DAD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A49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EA5ED">
            <w:pPr>
              <w:jc w:val="center"/>
            </w:pPr>
            <w:r>
              <w:rPr>
                <w:rFonts w:ascii="宋体" w:hAnsi="宋体" w:eastAsia="宋体"/>
                <w:sz w:val="16"/>
              </w:rPr>
              <w:t>文化馆（站）举办各项文化活动完成率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CAD1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807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6B71D">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1EB7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A5E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CAE71">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150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6CFE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AC51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C78CB">
            <w:pPr>
              <w:jc w:val="center"/>
            </w:pPr>
            <w:r>
              <w:rPr>
                <w:rFonts w:ascii="宋体" w:hAnsi="宋体" w:eastAsia="宋体"/>
                <w:sz w:val="16"/>
              </w:rPr>
              <w:t>全年举办各类文化活动，全部圆满开展完成，因此完成率100%，超过预期。</w:t>
            </w:r>
          </w:p>
        </w:tc>
      </w:tr>
      <w:tr w14:paraId="156DC3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8B6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0E1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CF0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6EC26">
            <w:pPr>
              <w:jc w:val="center"/>
            </w:pPr>
            <w:r>
              <w:rPr>
                <w:rFonts w:ascii="宋体" w:hAnsi="宋体" w:eastAsia="宋体"/>
                <w:sz w:val="16"/>
              </w:rPr>
              <w:t>文化馆（站)开放率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771B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B2C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E09E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D860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C02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CCD81">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328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412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E178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D23AB">
            <w:pPr>
              <w:jc w:val="center"/>
            </w:pPr>
          </w:p>
        </w:tc>
      </w:tr>
      <w:tr w14:paraId="792059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5CB4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AE2A8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3E7C3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6661F">
            <w:pPr>
              <w:jc w:val="center"/>
            </w:pPr>
            <w:r>
              <w:rPr>
                <w:rFonts w:ascii="宋体" w:hAnsi="宋体" w:eastAsia="宋体"/>
                <w:sz w:val="16"/>
              </w:rPr>
              <w:t>文化馆（站）活动经费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CCD0A">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7B0C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7260F">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2E4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E21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69CAD">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F9BB9">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CCF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CF6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B7B58">
            <w:pPr>
              <w:jc w:val="center"/>
            </w:pPr>
          </w:p>
        </w:tc>
      </w:tr>
      <w:tr w14:paraId="28B173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F1B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D80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0F8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4D924">
            <w:pPr>
              <w:jc w:val="center"/>
            </w:pPr>
            <w:r>
              <w:rPr>
                <w:rFonts w:ascii="宋体" w:hAnsi="宋体" w:eastAsia="宋体"/>
                <w:sz w:val="16"/>
              </w:rPr>
              <w:t>图书购置费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AE68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CE25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DBB75">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8F7F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B74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820EC">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0CB0F">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1A0B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2E04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BB212">
            <w:pPr>
              <w:jc w:val="center"/>
            </w:pPr>
            <w:r>
              <w:rPr>
                <w:rFonts w:ascii="宋体" w:hAnsi="宋体" w:eastAsia="宋体"/>
                <w:sz w:val="16"/>
              </w:rPr>
              <w:t>2024年未购置图书，因此未产生相应支出，因此支出为0，与目标值2万偏差100%</w:t>
            </w:r>
          </w:p>
        </w:tc>
      </w:tr>
      <w:tr w14:paraId="6058EE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33E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FF8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942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31CE6">
            <w:pPr>
              <w:jc w:val="center"/>
            </w:pPr>
            <w:r>
              <w:rPr>
                <w:rFonts w:ascii="宋体" w:hAnsi="宋体" w:eastAsia="宋体"/>
                <w:sz w:val="16"/>
              </w:rPr>
              <w:t>图书馆、文化馆（站）零星物品购置费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9F484">
            <w:pPr>
              <w:jc w:val="center"/>
            </w:pPr>
            <w:r>
              <w:rPr>
                <w:rFonts w:ascii="宋体" w:hAnsi="宋体" w:eastAsia="宋体"/>
                <w:sz w:val="16"/>
              </w:rPr>
              <w:t>=0.60万元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C692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B67BE">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B229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BF4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CD891">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157BA">
            <w:pPr>
              <w:jc w:val="center"/>
            </w:pPr>
            <w:r>
              <w:rPr>
                <w:rFonts w:ascii="宋体" w:hAnsi="宋体" w:eastAsia="宋体"/>
                <w:sz w:val="16"/>
              </w:rPr>
              <w: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8734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ED0E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C120B">
            <w:pPr>
              <w:jc w:val="center"/>
            </w:pPr>
            <w:r>
              <w:rPr>
                <w:rFonts w:ascii="宋体" w:hAnsi="宋体" w:eastAsia="宋体"/>
                <w:sz w:val="16"/>
              </w:rPr>
              <w:t>由于举办活动购置零星活动物品共计花费0.8万元，超过目标0.6万元，因此产生偏差</w:t>
            </w:r>
          </w:p>
        </w:tc>
      </w:tr>
      <w:tr w14:paraId="429D18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5B9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0C72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C0B5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BF254">
            <w:pPr>
              <w:jc w:val="center"/>
            </w:pPr>
            <w:r>
              <w:rPr>
                <w:rFonts w:ascii="宋体" w:hAnsi="宋体" w:eastAsia="宋体"/>
                <w:sz w:val="16"/>
              </w:rPr>
              <w:t>保障辖区居民精神文化需求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6E06B">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E17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3803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4DDC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417E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56D3D">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D9E8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3B3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08F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AD257">
            <w:pPr>
              <w:jc w:val="center"/>
            </w:pPr>
          </w:p>
        </w:tc>
      </w:tr>
      <w:tr w14:paraId="2CEAF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1C5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879C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0FB9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8AD5D">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30E3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A0C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A640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9DC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8FB4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4B9E3">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4B7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BA8D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8D6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38F66">
            <w:pPr>
              <w:jc w:val="center"/>
            </w:pPr>
            <w:r>
              <w:rPr>
                <w:rFonts w:ascii="宋体" w:hAnsi="宋体" w:eastAsia="宋体"/>
                <w:sz w:val="16"/>
              </w:rPr>
              <w:t>全年完成预期目标，开展多次文化活动，提供文化场所，通过调查问卷，居民满意度达到100%，超过预期</w:t>
            </w:r>
          </w:p>
        </w:tc>
      </w:tr>
      <w:tr w14:paraId="32D7596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28229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D934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A072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C755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946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C276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9B6C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8ECE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8FFA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AB32C">
            <w:pPr>
              <w:jc w:val="center"/>
            </w:pPr>
            <w:r>
              <w:rPr>
                <w:rFonts w:ascii="宋体" w:hAnsi="宋体" w:eastAsia="宋体"/>
                <w:sz w:val="16"/>
              </w:rPr>
              <w:t>86.09分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E2308D"/>
        </w:tc>
      </w:tr>
    </w:tbl>
    <w:p w14:paraId="2C2CC590">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96"/>
        <w:gridCol w:w="625"/>
        <w:gridCol w:w="625"/>
        <w:gridCol w:w="627"/>
        <w:gridCol w:w="625"/>
        <w:gridCol w:w="625"/>
        <w:gridCol w:w="632"/>
        <w:gridCol w:w="776"/>
        <w:gridCol w:w="628"/>
        <w:gridCol w:w="697"/>
      </w:tblGrid>
      <w:tr w14:paraId="43AE4F5B">
        <w:tc>
          <w:tcPr>
            <w:tcW w:w="8848" w:type="dxa"/>
            <w:gridSpan w:val="14"/>
            <w:vAlign w:val="center"/>
          </w:tcPr>
          <w:p w14:paraId="4E35E77A">
            <w:pPr>
              <w:jc w:val="center"/>
            </w:pPr>
            <w:r>
              <w:rPr>
                <w:rFonts w:ascii="宋体" w:hAnsi="宋体" w:eastAsia="宋体"/>
                <w:sz w:val="24"/>
              </w:rPr>
              <w:t>项目支出绩效自评表</w:t>
            </w:r>
          </w:p>
        </w:tc>
      </w:tr>
      <w:tr w14:paraId="11E5C75F">
        <w:tblPrEx>
          <w:tblCellMar>
            <w:top w:w="0" w:type="dxa"/>
            <w:left w:w="108" w:type="dxa"/>
            <w:bottom w:w="0" w:type="dxa"/>
            <w:right w:w="108" w:type="dxa"/>
          </w:tblCellMar>
        </w:tblPrEx>
        <w:tc>
          <w:tcPr>
            <w:tcW w:w="8848" w:type="dxa"/>
            <w:gridSpan w:val="14"/>
            <w:vAlign w:val="center"/>
          </w:tcPr>
          <w:p w14:paraId="2E20F2BE">
            <w:pPr>
              <w:jc w:val="center"/>
            </w:pPr>
            <w:r>
              <w:rPr>
                <w:rFonts w:ascii="宋体" w:hAnsi="宋体" w:eastAsia="宋体"/>
                <w:sz w:val="24"/>
              </w:rPr>
              <w:t>(2024年度)</w:t>
            </w:r>
          </w:p>
        </w:tc>
      </w:tr>
      <w:tr w14:paraId="468D96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CB4F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35D6A2">
            <w:pPr>
              <w:jc w:val="center"/>
            </w:pPr>
            <w:r>
              <w:rPr>
                <w:rFonts w:ascii="宋体" w:hAnsi="宋体" w:eastAsia="宋体"/>
                <w:sz w:val="16"/>
              </w:rPr>
              <w:t>乌财行</w:t>
            </w:r>
            <w:r>
              <w:rPr>
                <w:rFonts w:hint="eastAsia" w:ascii="宋体" w:hAnsi="宋体"/>
                <w:sz w:val="16"/>
                <w:lang w:eastAsia="zh-CN"/>
              </w:rPr>
              <w:t>〔2023〕236号</w:t>
            </w:r>
            <w:r>
              <w:rPr>
                <w:rFonts w:ascii="宋体" w:hAnsi="宋体" w:eastAsia="宋体"/>
                <w:sz w:val="16"/>
              </w:rPr>
              <w:t>、221号关于提前下达2024年度自治区基层人大补助经费和代表工作经费</w:t>
            </w:r>
          </w:p>
        </w:tc>
      </w:tr>
      <w:tr w14:paraId="54EFDA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1D2B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422495">
            <w:pPr>
              <w:jc w:val="center"/>
            </w:pPr>
            <w:r>
              <w:rPr>
                <w:rFonts w:ascii="宋体" w:hAnsi="宋体" w:eastAsia="宋体"/>
                <w:sz w:val="16"/>
              </w:rPr>
              <w:t>乌鲁木齐市水磨沟区苇湖梁街道办事处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DC92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B1DAAC">
            <w:pPr>
              <w:jc w:val="center"/>
            </w:pPr>
            <w:r>
              <w:rPr>
                <w:rFonts w:ascii="宋体" w:hAnsi="宋体" w:eastAsia="宋体"/>
                <w:sz w:val="16"/>
              </w:rPr>
              <w:t>乌鲁木齐市水磨沟区苇湖梁街道办事处</w:t>
            </w:r>
          </w:p>
        </w:tc>
      </w:tr>
      <w:tr w14:paraId="36EC069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37836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2F3A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5843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8B18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077F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4392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9C83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0C1EA">
            <w:pPr>
              <w:jc w:val="center"/>
            </w:pPr>
            <w:r>
              <w:rPr>
                <w:rFonts w:ascii="宋体" w:hAnsi="宋体" w:eastAsia="宋体"/>
                <w:sz w:val="16"/>
              </w:rPr>
              <w:t>得分</w:t>
            </w:r>
          </w:p>
        </w:tc>
      </w:tr>
      <w:tr w14:paraId="57058D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E58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213A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334FE">
            <w:pPr>
              <w:jc w:val="center"/>
            </w:pPr>
            <w:r>
              <w:rPr>
                <w:rFonts w:ascii="宋体" w:hAnsi="宋体" w:eastAsia="宋体"/>
                <w:sz w:val="16"/>
              </w:rPr>
              <w:t>0.39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9855E">
            <w:pPr>
              <w:jc w:val="center"/>
            </w:pPr>
            <w:r>
              <w:rPr>
                <w:rFonts w:ascii="宋体" w:hAnsi="宋体" w:eastAsia="宋体"/>
                <w:sz w:val="16"/>
              </w:rPr>
              <w:t>0.59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E5AE7">
            <w:pPr>
              <w:jc w:val="center"/>
            </w:pPr>
            <w:r>
              <w:rPr>
                <w:rFonts w:ascii="宋体" w:hAnsi="宋体" w:eastAsia="宋体"/>
                <w:sz w:val="16"/>
              </w:rPr>
              <w:t>0.59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F214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3966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30580">
            <w:pPr>
              <w:jc w:val="center"/>
            </w:pPr>
            <w:r>
              <w:rPr>
                <w:rFonts w:ascii="宋体" w:hAnsi="宋体" w:eastAsia="宋体"/>
                <w:sz w:val="16"/>
              </w:rPr>
              <w:t>10.00分</w:t>
            </w:r>
          </w:p>
        </w:tc>
      </w:tr>
      <w:tr w14:paraId="796D21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C9D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EB8C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4C463">
            <w:pPr>
              <w:jc w:val="center"/>
            </w:pPr>
            <w:r>
              <w:rPr>
                <w:rFonts w:ascii="宋体" w:hAnsi="宋体" w:eastAsia="宋体"/>
                <w:sz w:val="16"/>
              </w:rPr>
              <w:t>0.39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3B874">
            <w:pPr>
              <w:jc w:val="center"/>
            </w:pPr>
            <w:r>
              <w:rPr>
                <w:rFonts w:ascii="宋体" w:hAnsi="宋体" w:eastAsia="宋体"/>
                <w:sz w:val="16"/>
              </w:rPr>
              <w:t>0.59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70B24">
            <w:pPr>
              <w:jc w:val="center"/>
            </w:pPr>
            <w:r>
              <w:rPr>
                <w:rFonts w:ascii="宋体" w:hAnsi="宋体" w:eastAsia="宋体"/>
                <w:sz w:val="16"/>
              </w:rPr>
              <w:t>0.59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080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095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6DF3B">
            <w:pPr>
              <w:jc w:val="center"/>
            </w:pPr>
            <w:r>
              <w:rPr>
                <w:rFonts w:ascii="宋体" w:hAnsi="宋体" w:eastAsia="宋体"/>
                <w:sz w:val="16"/>
              </w:rPr>
              <w:t>-</w:t>
            </w:r>
          </w:p>
        </w:tc>
      </w:tr>
      <w:tr w14:paraId="50B690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71A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5B2E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AB6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C20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73C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FAE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46C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9F5A0">
            <w:pPr>
              <w:jc w:val="center"/>
            </w:pPr>
            <w:r>
              <w:rPr>
                <w:rFonts w:ascii="宋体" w:hAnsi="宋体" w:eastAsia="宋体"/>
                <w:sz w:val="16"/>
              </w:rPr>
              <w:t>-</w:t>
            </w:r>
          </w:p>
        </w:tc>
      </w:tr>
      <w:tr w14:paraId="12EDB8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76467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8C855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5B6C5B">
            <w:pPr>
              <w:jc w:val="center"/>
            </w:pPr>
            <w:r>
              <w:rPr>
                <w:rFonts w:ascii="宋体" w:hAnsi="宋体" w:eastAsia="宋体"/>
                <w:sz w:val="16"/>
              </w:rPr>
              <w:t>总体目标完成情况</w:t>
            </w:r>
          </w:p>
        </w:tc>
      </w:tr>
      <w:tr w14:paraId="592FD1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63F1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09217D">
            <w:pPr>
              <w:jc w:val="both"/>
            </w:pPr>
            <w:r>
              <w:rPr>
                <w:rFonts w:ascii="宋体" w:hAnsi="宋体" w:eastAsia="宋体"/>
                <w:sz w:val="16"/>
              </w:rPr>
              <w:t>该经费主要</w:t>
            </w:r>
            <w:r>
              <w:rPr>
                <w:rFonts w:hint="eastAsia" w:ascii="宋体" w:hAnsi="宋体"/>
                <w:sz w:val="16"/>
                <w:lang w:eastAsia="zh-CN"/>
              </w:rPr>
              <w:t>用于</w:t>
            </w:r>
            <w:r>
              <w:rPr>
                <w:rFonts w:ascii="宋体" w:hAnsi="宋体" w:eastAsia="宋体"/>
                <w:sz w:val="16"/>
              </w:rPr>
              <w:t>改善基层人大办公条件，订购人大报刊，采购办公用品等0.36万元，印制选票0.23万元，通过报刊及办公用品的购置，</w:t>
            </w:r>
            <w:r>
              <w:rPr>
                <w:rFonts w:hint="eastAsia" w:ascii="宋体" w:hAnsi="宋体"/>
                <w:sz w:val="16"/>
                <w:lang w:eastAsia="zh-CN"/>
              </w:rPr>
              <w:t>提高</w:t>
            </w:r>
            <w:r>
              <w:rPr>
                <w:rFonts w:ascii="宋体" w:hAnsi="宋体" w:eastAsia="宋体"/>
                <w:sz w:val="16"/>
              </w:rPr>
              <w:t>基层人大办公效率及整体效能，提高基层人大代表履职能力。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7AB146">
            <w:pPr>
              <w:jc w:val="both"/>
            </w:pPr>
            <w:r>
              <w:rPr>
                <w:rFonts w:ascii="宋体" w:hAnsi="宋体" w:eastAsia="宋体"/>
                <w:sz w:val="16"/>
              </w:rPr>
              <w:t>该项目改善了基层人大办公条件，全年订购人大报刊，采购办公用品等0.36万元，印制选票0.23万元，通过报刊及办公用品的购置，</w:t>
            </w:r>
            <w:r>
              <w:rPr>
                <w:rFonts w:hint="eastAsia" w:ascii="宋体" w:hAnsi="宋体"/>
                <w:sz w:val="16"/>
                <w:lang w:eastAsia="zh-CN"/>
              </w:rPr>
              <w:t>提高</w:t>
            </w:r>
            <w:r>
              <w:rPr>
                <w:rFonts w:ascii="宋体" w:hAnsi="宋体" w:eastAsia="宋体"/>
                <w:sz w:val="16"/>
              </w:rPr>
              <w:t>了基层人大办公效率及整体效能，提高了基层人大代表履职能力。</w:t>
            </w:r>
          </w:p>
        </w:tc>
      </w:tr>
      <w:tr w14:paraId="338F92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9115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12CC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81C3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557B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4E13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C67C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E93E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F2F6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72A9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4F7C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6400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81B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3F6A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7DDE3">
            <w:pPr>
              <w:jc w:val="center"/>
            </w:pPr>
            <w:r>
              <w:rPr>
                <w:rFonts w:ascii="宋体" w:hAnsi="宋体" w:eastAsia="宋体"/>
                <w:sz w:val="16"/>
              </w:rPr>
              <w:t>偏差原因分析及改进措施</w:t>
            </w:r>
          </w:p>
        </w:tc>
      </w:tr>
      <w:tr w14:paraId="327E50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787E5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67CB7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5090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F7C5E">
            <w:pPr>
              <w:jc w:val="center"/>
            </w:pPr>
            <w:r>
              <w:rPr>
                <w:rFonts w:ascii="宋体" w:hAnsi="宋体" w:eastAsia="宋体"/>
                <w:sz w:val="16"/>
              </w:rPr>
              <w:t>人大代表联络站数量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59FE0">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757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34D88">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638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0CD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8F9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2E79D">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673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34E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C2258">
            <w:pPr>
              <w:jc w:val="center"/>
            </w:pPr>
          </w:p>
        </w:tc>
      </w:tr>
      <w:tr w14:paraId="32D0B1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34A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59C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1158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9BB72">
            <w:pPr>
              <w:jc w:val="center"/>
            </w:pPr>
            <w:r>
              <w:rPr>
                <w:rFonts w:ascii="宋体" w:hAnsi="宋体" w:eastAsia="宋体"/>
                <w:sz w:val="16"/>
              </w:rPr>
              <w:t>经费支付准确率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D542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F68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67121">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1AD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A83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47A0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A98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919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E7E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3486F">
            <w:pPr>
              <w:jc w:val="center"/>
            </w:pPr>
          </w:p>
        </w:tc>
      </w:tr>
      <w:tr w14:paraId="6A7569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9A3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C93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5EDF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F8C30">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DADD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2DD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4722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C86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6DA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A814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FAE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A9EB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6F3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49928">
            <w:pPr>
              <w:jc w:val="center"/>
            </w:pPr>
            <w:r>
              <w:rPr>
                <w:rFonts w:ascii="宋体" w:hAnsi="宋体" w:eastAsia="宋体"/>
                <w:sz w:val="16"/>
              </w:rPr>
              <w:t>资金全部执行完毕，执行率为100%，超过预期</w:t>
            </w:r>
          </w:p>
        </w:tc>
      </w:tr>
      <w:tr w14:paraId="49A59E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E44D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F7E52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135B4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9A534">
            <w:pPr>
              <w:jc w:val="center"/>
            </w:pPr>
            <w:r>
              <w:rPr>
                <w:rFonts w:ascii="宋体" w:hAnsi="宋体" w:eastAsia="宋体"/>
                <w:sz w:val="16"/>
              </w:rPr>
              <w:t>购买办公用品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34BF5">
            <w:pPr>
              <w:jc w:val="center"/>
            </w:pPr>
            <w:r>
              <w:rPr>
                <w:rFonts w:ascii="宋体" w:hAnsi="宋体" w:eastAsia="宋体"/>
                <w:sz w:val="16"/>
              </w:rPr>
              <w:t>&lt;=0.36万元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367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529B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7BA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7F9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095A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B4435">
            <w:pPr>
              <w:jc w:val="center"/>
            </w:pPr>
            <w:r>
              <w:rPr>
                <w:rFonts w:ascii="宋体" w:hAnsi="宋体" w:eastAsia="宋体"/>
                <w:sz w:val="16"/>
              </w:rPr>
              <w:t>=0.36万元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DB2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113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44228">
            <w:pPr>
              <w:jc w:val="center"/>
            </w:pPr>
          </w:p>
        </w:tc>
      </w:tr>
      <w:tr w14:paraId="50E632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C0D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547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591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48FF7">
            <w:pPr>
              <w:jc w:val="center"/>
            </w:pPr>
            <w:r>
              <w:rPr>
                <w:rFonts w:ascii="宋体" w:hAnsi="宋体" w:eastAsia="宋体"/>
                <w:sz w:val="16"/>
              </w:rPr>
              <w:t>印制选票支出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397F3">
            <w:pPr>
              <w:jc w:val="center"/>
            </w:pPr>
            <w:r>
              <w:rPr>
                <w:rFonts w:ascii="宋体" w:hAnsi="宋体" w:eastAsia="宋体"/>
                <w:sz w:val="16"/>
              </w:rPr>
              <w:t>&lt;=0.23万元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6A2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5A12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3F5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E11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B23F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36078">
            <w:pPr>
              <w:jc w:val="center"/>
            </w:pPr>
            <w:r>
              <w:rPr>
                <w:rFonts w:ascii="宋体" w:hAnsi="宋体" w:eastAsia="宋体"/>
                <w:sz w:val="16"/>
              </w:rPr>
              <w: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284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17A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BEA0">
            <w:pPr>
              <w:jc w:val="center"/>
            </w:pPr>
          </w:p>
        </w:tc>
      </w:tr>
      <w:tr w14:paraId="09EFA3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E749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2D82EA">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81CB2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16C56">
            <w:pPr>
              <w:jc w:val="center"/>
            </w:pPr>
            <w:r>
              <w:rPr>
                <w:rFonts w:ascii="宋体" w:hAnsi="宋体" w:eastAsia="宋体"/>
                <w:sz w:val="16"/>
              </w:rPr>
              <w:t>改善基层人大办公环境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5A7E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B24B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E900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5310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7E65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F653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B4F98">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BC3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BB00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5F896">
            <w:pPr>
              <w:jc w:val="center"/>
            </w:pPr>
          </w:p>
        </w:tc>
      </w:tr>
      <w:tr w14:paraId="1F406F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28C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FCE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C35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02947">
            <w:pPr>
              <w:jc w:val="center"/>
            </w:pPr>
            <w:r>
              <w:rPr>
                <w:rFonts w:ascii="宋体" w:hAnsi="宋体" w:eastAsia="宋体"/>
                <w:sz w:val="16"/>
              </w:rPr>
              <w:t>提高基层人大代表履职能力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053E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6015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6914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AF8D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8F7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5766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BF9E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E75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5823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E2D74">
            <w:pPr>
              <w:jc w:val="center"/>
            </w:pPr>
          </w:p>
        </w:tc>
      </w:tr>
      <w:tr w14:paraId="73D8602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50053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B9EE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4DB6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63DF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4EB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7F70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D7EF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C4C5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F8B6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64337">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73CEF3"/>
        </w:tc>
      </w:tr>
    </w:tbl>
    <w:p w14:paraId="42ABB633">
      <w:r>
        <w:br w:type="page"/>
      </w:r>
    </w:p>
    <w:tbl>
      <w:tblPr>
        <w:tblStyle w:val="9"/>
        <w:tblW w:w="0" w:type="auto"/>
        <w:tblInd w:w="0" w:type="dxa"/>
        <w:tblLayout w:type="autofit"/>
        <w:tblCellMar>
          <w:top w:w="0" w:type="dxa"/>
          <w:left w:w="108" w:type="dxa"/>
          <w:bottom w:w="0" w:type="dxa"/>
          <w:right w:w="108" w:type="dxa"/>
        </w:tblCellMar>
      </w:tblPr>
      <w:tblGrid>
        <w:gridCol w:w="622"/>
        <w:gridCol w:w="608"/>
        <w:gridCol w:w="609"/>
        <w:gridCol w:w="623"/>
        <w:gridCol w:w="631"/>
        <w:gridCol w:w="609"/>
        <w:gridCol w:w="623"/>
        <w:gridCol w:w="616"/>
        <w:gridCol w:w="609"/>
        <w:gridCol w:w="616"/>
        <w:gridCol w:w="631"/>
        <w:gridCol w:w="776"/>
        <w:gridCol w:w="631"/>
        <w:gridCol w:w="856"/>
      </w:tblGrid>
      <w:tr w14:paraId="57026FEF">
        <w:tc>
          <w:tcPr>
            <w:tcW w:w="9060" w:type="dxa"/>
            <w:gridSpan w:val="14"/>
            <w:vAlign w:val="center"/>
          </w:tcPr>
          <w:p w14:paraId="2F1F634F">
            <w:pPr>
              <w:jc w:val="center"/>
            </w:pPr>
            <w:r>
              <w:rPr>
                <w:rFonts w:ascii="宋体" w:hAnsi="宋体" w:eastAsia="宋体"/>
                <w:sz w:val="24"/>
              </w:rPr>
              <w:t>项目支出绩效自评表</w:t>
            </w:r>
          </w:p>
        </w:tc>
      </w:tr>
      <w:tr w14:paraId="3945A9E4">
        <w:tblPrEx>
          <w:tblCellMar>
            <w:top w:w="0" w:type="dxa"/>
            <w:left w:w="108" w:type="dxa"/>
            <w:bottom w:w="0" w:type="dxa"/>
            <w:right w:w="108" w:type="dxa"/>
          </w:tblCellMar>
        </w:tblPrEx>
        <w:tc>
          <w:tcPr>
            <w:tcW w:w="9060" w:type="dxa"/>
            <w:gridSpan w:val="14"/>
            <w:vAlign w:val="center"/>
          </w:tcPr>
          <w:p w14:paraId="18687F6A">
            <w:pPr>
              <w:jc w:val="center"/>
            </w:pPr>
            <w:r>
              <w:rPr>
                <w:rFonts w:ascii="宋体" w:hAnsi="宋体" w:eastAsia="宋体"/>
                <w:sz w:val="24"/>
              </w:rPr>
              <w:t>(2024年度)</w:t>
            </w:r>
          </w:p>
        </w:tc>
      </w:tr>
      <w:tr w14:paraId="1B46B08F">
        <w:tblPrEx>
          <w:tblCellMar>
            <w:top w:w="0" w:type="dxa"/>
            <w:left w:w="108" w:type="dxa"/>
            <w:bottom w:w="0" w:type="dxa"/>
            <w:right w:w="108" w:type="dxa"/>
          </w:tblCellMar>
        </w:tblPrEx>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38DA6EA">
            <w:pPr>
              <w:jc w:val="center"/>
            </w:pPr>
            <w:r>
              <w:rPr>
                <w:rFonts w:ascii="宋体" w:hAnsi="宋体" w:eastAsia="宋体"/>
                <w:sz w:val="16"/>
              </w:rPr>
              <w:t>项目名称</w:t>
            </w:r>
          </w:p>
        </w:tc>
        <w:tc>
          <w:tcPr>
            <w:tcW w:w="8438"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2AF004">
            <w:pPr>
              <w:jc w:val="center"/>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关于下达2024年自治区基层组织建设资金的通知</w:t>
            </w:r>
          </w:p>
        </w:tc>
      </w:tr>
      <w:tr w14:paraId="41893FE9">
        <w:tblPrEx>
          <w:tblCellMar>
            <w:top w:w="0" w:type="dxa"/>
            <w:left w:w="108" w:type="dxa"/>
            <w:bottom w:w="0" w:type="dxa"/>
            <w:right w:w="108" w:type="dxa"/>
          </w:tblCellMar>
        </w:tblPrEx>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DA1ACA5">
            <w:pPr>
              <w:jc w:val="center"/>
            </w:pPr>
            <w:r>
              <w:rPr>
                <w:rFonts w:ascii="宋体" w:hAnsi="宋体" w:eastAsia="宋体"/>
                <w:sz w:val="16"/>
              </w:rPr>
              <w:t>主管部门</w:t>
            </w:r>
          </w:p>
        </w:tc>
        <w:tc>
          <w:tcPr>
            <w:tcW w:w="431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B47659">
            <w:pPr>
              <w:jc w:val="center"/>
            </w:pPr>
            <w:r>
              <w:rPr>
                <w:rFonts w:ascii="宋体" w:hAnsi="宋体" w:eastAsia="宋体"/>
                <w:sz w:val="16"/>
              </w:rPr>
              <w:t>乌鲁木齐市水磨沟区苇湖梁街道办事处</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75910D3C">
            <w:pPr>
              <w:jc w:val="center"/>
            </w:pPr>
            <w:r>
              <w:rPr>
                <w:rFonts w:ascii="宋体" w:hAnsi="宋体" w:eastAsia="宋体"/>
                <w:sz w:val="16"/>
              </w:rPr>
              <w:t>实施单位</w:t>
            </w:r>
          </w:p>
        </w:tc>
        <w:tc>
          <w:tcPr>
            <w:tcW w:w="351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05F188">
            <w:pPr>
              <w:jc w:val="center"/>
            </w:pPr>
            <w:r>
              <w:rPr>
                <w:rFonts w:ascii="宋体" w:hAnsi="宋体" w:eastAsia="宋体"/>
                <w:sz w:val="16"/>
              </w:rPr>
              <w:t>乌鲁木齐市水磨沟区苇湖梁街道办事处</w:t>
            </w:r>
          </w:p>
        </w:tc>
      </w:tr>
      <w:tr w14:paraId="0F58C02D">
        <w:tblPrEx>
          <w:tblCellMar>
            <w:top w:w="0" w:type="dxa"/>
            <w:left w:w="108" w:type="dxa"/>
            <w:bottom w:w="0" w:type="dxa"/>
            <w:right w:w="108" w:type="dxa"/>
          </w:tblCellMar>
        </w:tblPrEx>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943D26">
            <w:pPr>
              <w:jc w:val="center"/>
            </w:pPr>
            <w:r>
              <w:rPr>
                <w:rFonts w:ascii="宋体" w:hAnsi="宋体" w:eastAsia="宋体"/>
                <w:sz w:val="16"/>
              </w:rPr>
              <w:t>项目资金 （万元）</w:t>
            </w:r>
          </w:p>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97D67">
            <w:pPr>
              <w:jc w:val="center"/>
            </w:pPr>
            <w:r>
              <w:rPr>
                <w:rFonts w:ascii="宋体" w:hAnsi="宋体" w:eastAsia="宋体"/>
                <w:sz w:val="16"/>
              </w:rPr>
              <w:t>资金来源</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27278">
            <w:pPr>
              <w:jc w:val="center"/>
            </w:pPr>
            <w:r>
              <w:rPr>
                <w:rFonts w:ascii="宋体" w:hAnsi="宋体" w:eastAsia="宋体"/>
                <w:sz w:val="16"/>
              </w:rPr>
              <w:t>年初预算数</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A80F6">
            <w:pPr>
              <w:jc w:val="center"/>
            </w:pPr>
            <w:r>
              <w:rPr>
                <w:rFonts w:ascii="宋体" w:hAnsi="宋体" w:eastAsia="宋体"/>
                <w:sz w:val="16"/>
              </w:rPr>
              <w:t>全年预算数</w:t>
            </w:r>
          </w:p>
        </w:tc>
        <w:tc>
          <w:tcPr>
            <w:tcW w:w="12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380F6">
            <w:pPr>
              <w:jc w:val="center"/>
            </w:pPr>
            <w:r>
              <w:rPr>
                <w:rFonts w:ascii="宋体" w:hAnsi="宋体" w:eastAsia="宋体"/>
                <w:sz w:val="16"/>
              </w:rPr>
              <w:t>全年执行数</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7B853">
            <w:pPr>
              <w:jc w:val="center"/>
            </w:pPr>
            <w:r>
              <w:rPr>
                <w:rFonts w:ascii="宋体" w:hAnsi="宋体" w:eastAsia="宋体"/>
                <w:sz w:val="16"/>
              </w:rPr>
              <w:t>分值权重</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9438F">
            <w:pPr>
              <w:jc w:val="center"/>
            </w:pPr>
            <w:r>
              <w:rPr>
                <w:rFonts w:ascii="宋体" w:hAnsi="宋体" w:eastAsia="宋体"/>
                <w:sz w:val="16"/>
              </w:rPr>
              <w:t>执行率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0E318F5">
            <w:pPr>
              <w:jc w:val="center"/>
            </w:pPr>
            <w:r>
              <w:rPr>
                <w:rFonts w:ascii="宋体" w:hAnsi="宋体" w:eastAsia="宋体"/>
                <w:sz w:val="16"/>
              </w:rPr>
              <w:t>得分</w:t>
            </w:r>
          </w:p>
        </w:tc>
      </w:tr>
      <w:tr w14:paraId="09A05DF3">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6EE64B8"/>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90F21">
            <w:pPr>
              <w:jc w:val="center"/>
            </w:pPr>
            <w:r>
              <w:rPr>
                <w:rFonts w:ascii="宋体" w:hAnsi="宋体" w:eastAsia="宋体"/>
                <w:sz w:val="16"/>
              </w:rPr>
              <w:t>年度资金总额</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1196E">
            <w:pPr>
              <w:jc w:val="center"/>
            </w:pPr>
            <w:r>
              <w:rPr>
                <w:rFonts w:ascii="宋体" w:hAnsi="宋体" w:eastAsia="宋体"/>
                <w:sz w:val="16"/>
              </w:rPr>
              <w:t>60.00</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4B0120">
            <w:pPr>
              <w:jc w:val="center"/>
            </w:pPr>
            <w:r>
              <w:rPr>
                <w:rFonts w:ascii="宋体" w:hAnsi="宋体" w:eastAsia="宋体"/>
                <w:sz w:val="16"/>
              </w:rPr>
              <w:t>60.00</w:t>
            </w:r>
          </w:p>
        </w:tc>
        <w:tc>
          <w:tcPr>
            <w:tcW w:w="12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52236">
            <w:pPr>
              <w:jc w:val="center"/>
            </w:pPr>
            <w:r>
              <w:rPr>
                <w:rFonts w:ascii="宋体" w:hAnsi="宋体" w:eastAsia="宋体"/>
                <w:sz w:val="16"/>
              </w:rPr>
              <w:t>41.38</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721F9">
            <w:pPr>
              <w:jc w:val="center"/>
            </w:pPr>
            <w:r>
              <w:rPr>
                <w:rFonts w:ascii="宋体" w:hAnsi="宋体" w:eastAsia="宋体"/>
                <w:sz w:val="16"/>
              </w:rPr>
              <w:t>10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A471C">
            <w:pPr>
              <w:jc w:val="center"/>
            </w:pPr>
            <w:r>
              <w:rPr>
                <w:rFonts w:ascii="宋体" w:hAnsi="宋体" w:eastAsia="宋体"/>
                <w:sz w:val="16"/>
              </w:rPr>
              <w:t>69.0%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C45314E">
            <w:pPr>
              <w:jc w:val="center"/>
            </w:pPr>
            <w:r>
              <w:rPr>
                <w:rFonts w:ascii="宋体" w:hAnsi="宋体" w:eastAsia="宋体"/>
                <w:sz w:val="16"/>
              </w:rPr>
              <w:t>6.90分</w:t>
            </w:r>
          </w:p>
        </w:tc>
      </w:tr>
      <w:tr w14:paraId="6B5A3A02">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9911325"/>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2FBFB">
            <w:pPr>
              <w:jc w:val="center"/>
            </w:pPr>
            <w:r>
              <w:rPr>
                <w:rFonts w:ascii="宋体" w:hAnsi="宋体" w:eastAsia="宋体"/>
                <w:sz w:val="16"/>
              </w:rPr>
              <w:t>其中：当年财政拨款</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68030">
            <w:pPr>
              <w:jc w:val="center"/>
            </w:pPr>
            <w:r>
              <w:rPr>
                <w:rFonts w:ascii="宋体" w:hAnsi="宋体" w:eastAsia="宋体"/>
                <w:sz w:val="16"/>
              </w:rPr>
              <w:t>60.00</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2270D">
            <w:pPr>
              <w:jc w:val="center"/>
            </w:pPr>
            <w:r>
              <w:rPr>
                <w:rFonts w:ascii="宋体" w:hAnsi="宋体" w:eastAsia="宋体"/>
                <w:sz w:val="16"/>
              </w:rPr>
              <w:t>60.00</w:t>
            </w:r>
          </w:p>
        </w:tc>
        <w:tc>
          <w:tcPr>
            <w:tcW w:w="12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E4968">
            <w:pPr>
              <w:jc w:val="center"/>
            </w:pPr>
            <w:r>
              <w:rPr>
                <w:rFonts w:ascii="宋体" w:hAnsi="宋体" w:eastAsia="宋体"/>
                <w:sz w:val="16"/>
              </w:rPr>
              <w:t>41.38</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A1A93">
            <w:pPr>
              <w:jc w:val="center"/>
            </w:pPr>
            <w:r>
              <w:rPr>
                <w:rFonts w:ascii="宋体" w:hAnsi="宋体" w:eastAsia="宋体"/>
                <w:sz w:val="16"/>
              </w:rPr>
              <w:t>-</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14738">
            <w:pPr>
              <w:jc w:val="center"/>
            </w:pPr>
            <w:r>
              <w:rPr>
                <w:rFonts w:ascii="宋体" w:hAnsi="宋体" w:eastAsia="宋体"/>
                <w:sz w:val="16"/>
              </w:rPr>
              <w:t>-</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819FE64">
            <w:pPr>
              <w:jc w:val="center"/>
            </w:pPr>
            <w:r>
              <w:rPr>
                <w:rFonts w:ascii="宋体" w:hAnsi="宋体" w:eastAsia="宋体"/>
                <w:sz w:val="16"/>
              </w:rPr>
              <w:t>-</w:t>
            </w:r>
          </w:p>
        </w:tc>
      </w:tr>
      <w:tr w14:paraId="7BC96A24">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FFD2A6A"/>
        </w:tc>
        <w:tc>
          <w:tcPr>
            <w:tcW w:w="12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6E190">
            <w:pPr>
              <w:jc w:val="center"/>
            </w:pPr>
            <w:r>
              <w:rPr>
                <w:rFonts w:ascii="宋体" w:hAnsi="宋体" w:eastAsia="宋体"/>
                <w:sz w:val="16"/>
              </w:rPr>
              <w:t>其他资金</w:t>
            </w:r>
          </w:p>
        </w:tc>
        <w:tc>
          <w:tcPr>
            <w:tcW w:w="125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DE911">
            <w:pPr>
              <w:jc w:val="center"/>
            </w:pPr>
            <w:r>
              <w:rPr>
                <w:rFonts w:ascii="宋体" w:hAnsi="宋体" w:eastAsia="宋体"/>
                <w:sz w:val="16"/>
              </w:rPr>
              <w:t>0.00</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5DC48">
            <w:pPr>
              <w:jc w:val="center"/>
            </w:pPr>
            <w:r>
              <w:rPr>
                <w:rFonts w:ascii="宋体" w:hAnsi="宋体" w:eastAsia="宋体"/>
                <w:sz w:val="16"/>
              </w:rPr>
              <w:t>0.00</w:t>
            </w:r>
          </w:p>
        </w:tc>
        <w:tc>
          <w:tcPr>
            <w:tcW w:w="12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9AAE2">
            <w:pPr>
              <w:jc w:val="center"/>
            </w:pPr>
            <w:r>
              <w:rPr>
                <w:rFonts w:ascii="宋体" w:hAnsi="宋体" w:eastAsia="宋体"/>
                <w:sz w:val="16"/>
              </w:rPr>
              <w:t>0.00</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7A148">
            <w:pPr>
              <w:jc w:val="center"/>
            </w:pPr>
            <w:r>
              <w:rPr>
                <w:rFonts w:ascii="宋体" w:hAnsi="宋体" w:eastAsia="宋体"/>
                <w:sz w:val="16"/>
              </w:rPr>
              <w:t>-</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4ED33">
            <w:pPr>
              <w:jc w:val="center"/>
            </w:pPr>
            <w:r>
              <w:rPr>
                <w:rFonts w:ascii="宋体" w:hAnsi="宋体" w:eastAsia="宋体"/>
                <w:sz w:val="16"/>
              </w:rPr>
              <w:t>-</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0C73888">
            <w:pPr>
              <w:jc w:val="center"/>
            </w:pPr>
            <w:r>
              <w:rPr>
                <w:rFonts w:ascii="宋体" w:hAnsi="宋体" w:eastAsia="宋体"/>
                <w:sz w:val="16"/>
              </w:rPr>
              <w:t>-</w:t>
            </w:r>
          </w:p>
        </w:tc>
      </w:tr>
      <w:tr w14:paraId="23D1B238">
        <w:tblPrEx>
          <w:tblCellMar>
            <w:top w:w="0" w:type="dxa"/>
            <w:left w:w="108" w:type="dxa"/>
            <w:bottom w:w="0" w:type="dxa"/>
            <w:right w:w="108" w:type="dxa"/>
          </w:tblCellMar>
        </w:tblPrEx>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0FF639">
            <w:pPr>
              <w:jc w:val="center"/>
            </w:pPr>
            <w:r>
              <w:rPr>
                <w:rFonts w:ascii="宋体" w:hAnsi="宋体" w:eastAsia="宋体"/>
                <w:sz w:val="16"/>
              </w:rPr>
              <w:t>年度总体目标</w:t>
            </w:r>
          </w:p>
        </w:tc>
        <w:tc>
          <w:tcPr>
            <w:tcW w:w="431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5E635D">
            <w:pPr>
              <w:jc w:val="center"/>
            </w:pPr>
            <w:r>
              <w:rPr>
                <w:rFonts w:ascii="宋体" w:hAnsi="宋体" w:eastAsia="宋体"/>
                <w:sz w:val="16"/>
              </w:rPr>
              <w:t>总体目标</w:t>
            </w:r>
          </w:p>
        </w:tc>
        <w:tc>
          <w:tcPr>
            <w:tcW w:w="411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84FBDD">
            <w:pPr>
              <w:jc w:val="center"/>
            </w:pPr>
            <w:r>
              <w:rPr>
                <w:rFonts w:ascii="宋体" w:hAnsi="宋体" w:eastAsia="宋体"/>
                <w:sz w:val="16"/>
              </w:rPr>
              <w:t>总体目标完成情况</w:t>
            </w:r>
          </w:p>
        </w:tc>
      </w:tr>
      <w:tr w14:paraId="06381EE8">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15AFB70"/>
        </w:tc>
        <w:tc>
          <w:tcPr>
            <w:tcW w:w="431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95F64E">
            <w:pPr>
              <w:jc w:val="both"/>
            </w:pPr>
            <w:r>
              <w:rPr>
                <w:rFonts w:ascii="宋体" w:hAnsi="宋体" w:eastAsia="宋体"/>
                <w:sz w:val="16"/>
              </w:rPr>
              <w:t>对辖区4个社区阵地打造综合服务设施功能提升，计划优化党群服务中心，增设公示墙面，提升文化浸润服务功能，打造居民书屋，为居民提供文化学习场所，购置各类专业技能培训；打造党员活动室，购置桌椅等配套设施使用。有效发挥基层党组织在实施乡村振兴战略中的主力军、主阵地作用，更好地服务群众、凝聚群众。</w:t>
            </w:r>
          </w:p>
        </w:tc>
        <w:tc>
          <w:tcPr>
            <w:tcW w:w="411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290E1D">
            <w:pPr>
              <w:jc w:val="both"/>
            </w:pPr>
            <w:r>
              <w:rPr>
                <w:rFonts w:ascii="宋体" w:hAnsi="宋体" w:eastAsia="宋体"/>
                <w:sz w:val="16"/>
              </w:rPr>
              <w:t>对辖区3个社区阵地打造综合服务设施功能提升，优化党群服务中心，增设公示墙面，装修办公场所花费32.4万元，提升文化浸润服务功能，打造居民书屋，为居民提供文化学习场所，打造党员活动室，购置监控设施设备8.98万元配套使用。有效发挥基层党组织在实施乡村振兴战略中的主力军、主阵地作用，更好地服务群众、凝聚群众。</w:t>
            </w:r>
          </w:p>
        </w:tc>
      </w:tr>
      <w:tr w14:paraId="2A194A89">
        <w:tblPrEx>
          <w:tblCellMar>
            <w:top w:w="0" w:type="dxa"/>
            <w:left w:w="108" w:type="dxa"/>
            <w:bottom w:w="0" w:type="dxa"/>
            <w:right w:w="108" w:type="dxa"/>
          </w:tblCellMar>
        </w:tblPrEx>
        <w:tc>
          <w:tcPr>
            <w:tcW w:w="622" w:type="dxa"/>
            <w:tcBorders>
              <w:top w:val="single" w:color="auto" w:sz="10" w:space="0"/>
              <w:left w:val="single" w:color="auto" w:sz="10" w:space="0"/>
              <w:bottom w:val="single" w:color="auto" w:sz="10" w:space="0"/>
              <w:right w:val="single" w:color="auto" w:sz="10" w:space="0"/>
              <w:insideV w:val="single" w:sz="10" w:space="0"/>
            </w:tcBorders>
          </w:tcPr>
          <w:p w14:paraId="203B2810"/>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A906315">
            <w:pPr>
              <w:jc w:val="center"/>
            </w:pPr>
            <w:r>
              <w:rPr>
                <w:rFonts w:ascii="宋体" w:hAnsi="宋体" w:eastAsia="宋体"/>
                <w:sz w:val="16"/>
              </w:rPr>
              <w:t>一级指标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499D280">
            <w:pPr>
              <w:jc w:val="center"/>
            </w:pPr>
            <w:r>
              <w:rPr>
                <w:rFonts w:ascii="宋体" w:hAnsi="宋体" w:eastAsia="宋体"/>
                <w:sz w:val="16"/>
              </w:rPr>
              <w:t>二级指标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5912300">
            <w:pPr>
              <w:jc w:val="center"/>
            </w:pPr>
            <w:r>
              <w:rPr>
                <w:rFonts w:ascii="宋体" w:hAnsi="宋体" w:eastAsia="宋体"/>
                <w:sz w:val="16"/>
              </w:rPr>
              <w:t>三级指标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E7DAF87">
            <w:pPr>
              <w:jc w:val="center"/>
            </w:pPr>
            <w:r>
              <w:rPr>
                <w:rFonts w:ascii="宋体" w:hAnsi="宋体" w:eastAsia="宋体"/>
                <w:sz w:val="16"/>
              </w:rPr>
              <w:t>指标值</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72905B7">
            <w:pPr>
              <w:jc w:val="center"/>
            </w:pPr>
            <w:r>
              <w:rPr>
                <w:rFonts w:ascii="宋体" w:hAnsi="宋体" w:eastAsia="宋体"/>
                <w:sz w:val="16"/>
              </w:rPr>
              <w:t>指标值设置依据</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E89A747">
            <w:pPr>
              <w:jc w:val="center"/>
            </w:pPr>
            <w:r>
              <w:rPr>
                <w:rFonts w:ascii="宋体" w:hAnsi="宋体" w:eastAsia="宋体"/>
                <w:sz w:val="16"/>
              </w:rPr>
              <w:t>上年完成值</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B199A39">
            <w:pPr>
              <w:jc w:val="center"/>
            </w:pPr>
            <w:r>
              <w:rPr>
                <w:rFonts w:ascii="宋体" w:hAnsi="宋体" w:eastAsia="宋体"/>
                <w:sz w:val="16"/>
              </w:rPr>
              <w:t>指标分值权重</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66132883">
            <w:pPr>
              <w:jc w:val="center"/>
            </w:pPr>
            <w:r>
              <w:rPr>
                <w:rFonts w:ascii="宋体" w:hAnsi="宋体" w:eastAsia="宋体"/>
                <w:sz w:val="16"/>
              </w:rPr>
              <w:t>指标赋分规则</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A51DC95">
            <w:pPr>
              <w:jc w:val="center"/>
            </w:pPr>
            <w:r>
              <w:rPr>
                <w:rFonts w:ascii="宋体" w:hAnsi="宋体" w:eastAsia="宋体"/>
                <w:sz w:val="16"/>
              </w:rPr>
              <w:t>佐证资料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BCAA541">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FF51ED">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049956">
            <w:pPr>
              <w:jc w:val="center"/>
            </w:pPr>
            <w:r>
              <w:rPr>
                <w:rFonts w:ascii="宋体" w:hAnsi="宋体" w:eastAsia="宋体"/>
                <w:sz w:val="16"/>
              </w:rPr>
              <w:t>指标得分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1395DB5">
            <w:pPr>
              <w:jc w:val="center"/>
            </w:pPr>
            <w:r>
              <w:rPr>
                <w:rFonts w:ascii="宋体" w:hAnsi="宋体" w:eastAsia="宋体"/>
                <w:sz w:val="16"/>
              </w:rPr>
              <w:t>偏差原因分析及改进措施</w:t>
            </w:r>
          </w:p>
        </w:tc>
      </w:tr>
      <w:tr w14:paraId="2C1BE5E0">
        <w:tblPrEx>
          <w:tblCellMar>
            <w:top w:w="0" w:type="dxa"/>
            <w:left w:w="108" w:type="dxa"/>
            <w:bottom w:w="0" w:type="dxa"/>
            <w:right w:w="108" w:type="dxa"/>
          </w:tblCellMar>
        </w:tblPrEx>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73DD10">
            <w:pPr>
              <w:jc w:val="center"/>
            </w:pPr>
            <w:r>
              <w:rPr>
                <w:rFonts w:ascii="宋体" w:hAnsi="宋体" w:eastAsia="宋体"/>
                <w:sz w:val="16"/>
              </w:rPr>
              <w:t>年度绩效指标完成情况</w:t>
            </w:r>
          </w:p>
        </w:tc>
        <w:tc>
          <w:tcPr>
            <w:tcW w:w="60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286BBD">
            <w:pPr>
              <w:jc w:val="center"/>
            </w:pPr>
            <w:r>
              <w:rPr>
                <w:rFonts w:ascii="宋体" w:hAnsi="宋体" w:eastAsia="宋体"/>
                <w:sz w:val="16"/>
              </w:rPr>
              <w:t>产出指标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07F0E66D">
            <w:pPr>
              <w:jc w:val="center"/>
            </w:pPr>
            <w:r>
              <w:rPr>
                <w:rFonts w:ascii="宋体" w:hAnsi="宋体" w:eastAsia="宋体"/>
                <w:sz w:val="16"/>
              </w:rPr>
              <w:t>数量指标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D1C8B94">
            <w:pPr>
              <w:jc w:val="center"/>
            </w:pPr>
            <w:r>
              <w:rPr>
                <w:rFonts w:ascii="宋体" w:hAnsi="宋体" w:eastAsia="宋体"/>
                <w:sz w:val="16"/>
              </w:rPr>
              <w:t>阵地综合服务设施补助社区数量</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A478788">
            <w:pPr>
              <w:jc w:val="center"/>
            </w:pPr>
            <w:r>
              <w:rPr>
                <w:rFonts w:ascii="宋体" w:hAnsi="宋体" w:eastAsia="宋体"/>
                <w:sz w:val="16"/>
              </w:rPr>
              <w:t>=3个</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30794AE6">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A1390CA">
            <w:pPr>
              <w:jc w:val="center"/>
            </w:pPr>
            <w:r>
              <w:rPr>
                <w:rFonts w:ascii="宋体" w:hAnsi="宋体" w:eastAsia="宋体"/>
                <w:sz w:val="16"/>
              </w:rPr>
              <w:t>当年项目，无上年完成值</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1B3D8C1">
            <w:pPr>
              <w:jc w:val="center"/>
            </w:pPr>
            <w:r>
              <w:rPr>
                <w:rFonts w:ascii="宋体" w:hAnsi="宋体" w:eastAsia="宋体"/>
                <w:sz w:val="16"/>
              </w:rPr>
              <w:t>10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3705993B">
            <w:pPr>
              <w:jc w:val="center"/>
            </w:pPr>
            <w:r>
              <w:rPr>
                <w:rFonts w:ascii="宋体" w:hAnsi="宋体" w:eastAsia="宋体"/>
                <w:sz w:val="16"/>
              </w:rPr>
              <w:t>按照完成比例赋分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A18D4E0">
            <w:pPr>
              <w:jc w:val="center"/>
            </w:pPr>
            <w:r>
              <w:rPr>
                <w:rFonts w:ascii="宋体" w:hAnsi="宋体" w:eastAsia="宋体"/>
                <w:sz w:val="16"/>
              </w:rPr>
              <w:t>正式材料,工作资料,说明材料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5EC4B8D">
            <w:pPr>
              <w:jc w:val="center"/>
            </w:pPr>
            <w:r>
              <w:rPr>
                <w:rFonts w:ascii="宋体" w:hAnsi="宋体" w:eastAsia="宋体"/>
                <w:sz w:val="16"/>
              </w:rPr>
              <w:t>=3个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93F1E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3F8EBAF">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3EC5634">
            <w:pPr>
              <w:jc w:val="center"/>
            </w:pPr>
          </w:p>
        </w:tc>
      </w:tr>
      <w:tr w14:paraId="16AAE7AE">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D64CF80"/>
        </w:tc>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345C74CA"/>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088119">
            <w:pPr>
              <w:jc w:val="center"/>
            </w:pPr>
            <w:r>
              <w:rPr>
                <w:rFonts w:ascii="宋体" w:hAnsi="宋体" w:eastAsia="宋体"/>
                <w:sz w:val="16"/>
              </w:rPr>
              <w:t>质量指标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F2790DE">
            <w:pPr>
              <w:jc w:val="center"/>
            </w:pPr>
            <w:r>
              <w:rPr>
                <w:rFonts w:ascii="宋体" w:hAnsi="宋体" w:eastAsia="宋体"/>
                <w:sz w:val="16"/>
              </w:rPr>
              <w:t>购置设施设备质量合格率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303E46B">
            <w:pPr>
              <w:jc w:val="center"/>
            </w:pPr>
            <w:r>
              <w:rPr>
                <w:rFonts w:ascii="宋体" w:hAnsi="宋体" w:eastAsia="宋体"/>
                <w:sz w:val="16"/>
              </w:rPr>
              <w:t>&gt;=95%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B0BFDF6">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3458775">
            <w:pPr>
              <w:jc w:val="center"/>
            </w:pPr>
            <w:r>
              <w:rPr>
                <w:rFonts w:ascii="宋体" w:hAnsi="宋体" w:eastAsia="宋体"/>
                <w:sz w:val="16"/>
              </w:rPr>
              <w:t>当年项目，无上年完成</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C66AB62">
            <w:pPr>
              <w:jc w:val="center"/>
            </w:pPr>
            <w:r>
              <w:rPr>
                <w:rFonts w:ascii="宋体" w:hAnsi="宋体" w:eastAsia="宋体"/>
                <w:sz w:val="16"/>
              </w:rPr>
              <w:t>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6190B357">
            <w:pPr>
              <w:jc w:val="center"/>
            </w:pPr>
            <w:r>
              <w:rPr>
                <w:rFonts w:ascii="宋体" w:hAnsi="宋体" w:eastAsia="宋体"/>
                <w:sz w:val="16"/>
              </w:rPr>
              <w:t>按照完成比例赋分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1457765">
            <w:pPr>
              <w:jc w:val="center"/>
            </w:pPr>
            <w:r>
              <w:rPr>
                <w:rFonts w:ascii="宋体" w:hAnsi="宋体" w:eastAsia="宋体"/>
                <w:sz w:val="16"/>
              </w:rPr>
              <w:t>正式材料,工作资料,说明材料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29CC5CE">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01660C5">
            <w:pPr>
              <w:jc w:val="center"/>
            </w:pPr>
            <w:r>
              <w:rPr>
                <w:rFonts w:ascii="宋体" w:hAnsi="宋体" w:eastAsia="宋体"/>
                <w:sz w:val="16"/>
              </w:rPr>
              <w:t>105.26%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627065E">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08B17DA">
            <w:pPr>
              <w:jc w:val="center"/>
            </w:pPr>
            <w:r>
              <w:rPr>
                <w:rFonts w:ascii="宋体" w:hAnsi="宋体" w:eastAsia="宋体"/>
                <w:sz w:val="16"/>
              </w:rPr>
              <w:t>设施设备验收完毕，合格率100%，无质量问题，超过预期</w:t>
            </w:r>
          </w:p>
        </w:tc>
      </w:tr>
      <w:tr w14:paraId="75AF20CD">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5355AD2"/>
        </w:tc>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3BD258C7"/>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753D11B1"/>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D520C65">
            <w:pPr>
              <w:jc w:val="center"/>
            </w:pPr>
            <w:r>
              <w:rPr>
                <w:rFonts w:ascii="宋体" w:hAnsi="宋体" w:eastAsia="宋体"/>
                <w:sz w:val="16"/>
              </w:rPr>
              <w:t>资金支付准确率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134992C">
            <w:pPr>
              <w:jc w:val="center"/>
            </w:pPr>
            <w:r>
              <w:rPr>
                <w:rFonts w:ascii="宋体" w:hAnsi="宋体" w:eastAsia="宋体"/>
                <w:sz w:val="16"/>
              </w:rPr>
              <w:t>&gt;=95%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264A9E4">
            <w:pPr>
              <w:jc w:val="center"/>
            </w:pPr>
            <w:r>
              <w:rPr>
                <w:rFonts w:ascii="宋体" w:hAnsi="宋体" w:eastAsia="宋体"/>
                <w:sz w:val="16"/>
              </w:rPr>
              <w:t>自定义</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45284A0">
            <w:pPr>
              <w:jc w:val="center"/>
            </w:pPr>
            <w:r>
              <w:rPr>
                <w:rFonts w:ascii="宋体" w:hAnsi="宋体" w:eastAsia="宋体"/>
                <w:sz w:val="16"/>
              </w:rPr>
              <w:t>当年项目，无上年完成</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D92F129">
            <w:pPr>
              <w:jc w:val="center"/>
            </w:pPr>
            <w:r>
              <w:rPr>
                <w:rFonts w:ascii="宋体" w:hAnsi="宋体" w:eastAsia="宋体"/>
                <w:sz w:val="16"/>
              </w:rPr>
              <w:t>10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6EA26FA8">
            <w:pPr>
              <w:jc w:val="center"/>
            </w:pPr>
            <w:r>
              <w:rPr>
                <w:rFonts w:ascii="宋体" w:hAnsi="宋体" w:eastAsia="宋体"/>
                <w:sz w:val="16"/>
              </w:rPr>
              <w:t>按照完成比例赋分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4771475">
            <w:pPr>
              <w:jc w:val="center"/>
            </w:pPr>
            <w:r>
              <w:rPr>
                <w:rFonts w:ascii="宋体" w:hAnsi="宋体" w:eastAsia="宋体"/>
                <w:sz w:val="16"/>
              </w:rPr>
              <w:t>正式材料,工作资料,说明材料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640D17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EC46FD">
            <w:pPr>
              <w:jc w:val="center"/>
            </w:pPr>
            <w:r>
              <w:rPr>
                <w:rFonts w:ascii="宋体" w:hAnsi="宋体" w:eastAsia="宋体"/>
                <w:sz w:val="16"/>
              </w:rPr>
              <w:t>105.26%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A776F1">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1D93FE2">
            <w:pPr>
              <w:jc w:val="center"/>
            </w:pPr>
            <w:r>
              <w:rPr>
                <w:rFonts w:ascii="宋体" w:hAnsi="宋体" w:eastAsia="宋体"/>
                <w:sz w:val="16"/>
              </w:rPr>
              <w:t>项目资金拨付准确，达到100%，超过预期</w:t>
            </w:r>
          </w:p>
        </w:tc>
      </w:tr>
      <w:tr w14:paraId="7D52D7A2">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660B8846"/>
        </w:tc>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2E6A9087"/>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070C7D">
            <w:pPr>
              <w:jc w:val="center"/>
            </w:pPr>
            <w:r>
              <w:rPr>
                <w:rFonts w:ascii="宋体" w:hAnsi="宋体" w:eastAsia="宋体"/>
                <w:sz w:val="16"/>
              </w:rPr>
              <w:t>时效指标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1226BF4">
            <w:pPr>
              <w:jc w:val="center"/>
            </w:pPr>
            <w:r>
              <w:rPr>
                <w:rFonts w:ascii="宋体" w:hAnsi="宋体" w:eastAsia="宋体"/>
                <w:sz w:val="16"/>
              </w:rPr>
              <w:t>完成社区阵地综合服务设施提升截止时间</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6BC046A">
            <w:pPr>
              <w:jc w:val="center"/>
            </w:pPr>
            <w:r>
              <w:rPr>
                <w:rFonts w:ascii="宋体" w:hAnsi="宋体" w:eastAsia="宋体"/>
                <w:sz w:val="16"/>
              </w:rPr>
              <w:t>2024年12月31日</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4508911F">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377684B">
            <w:pPr>
              <w:jc w:val="center"/>
            </w:pPr>
            <w:r>
              <w:rPr>
                <w:rFonts w:ascii="宋体" w:hAnsi="宋体" w:eastAsia="宋体"/>
                <w:sz w:val="16"/>
              </w:rPr>
              <w:t>当年项目，无上年完成</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C6E8DED">
            <w:pPr>
              <w:jc w:val="center"/>
            </w:pPr>
            <w:r>
              <w:rPr>
                <w:rFonts w:ascii="宋体" w:hAnsi="宋体" w:eastAsia="宋体"/>
                <w:sz w:val="16"/>
              </w:rPr>
              <w:t>10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6D9AC677">
            <w:pPr>
              <w:jc w:val="center"/>
            </w:pPr>
            <w:r>
              <w:rPr>
                <w:rFonts w:ascii="宋体" w:hAnsi="宋体" w:eastAsia="宋体"/>
                <w:sz w:val="16"/>
              </w:rPr>
              <w:t>按照完成比例赋分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32D6C56">
            <w:pPr>
              <w:jc w:val="center"/>
            </w:pPr>
            <w:r>
              <w:rPr>
                <w:rFonts w:ascii="宋体" w:hAnsi="宋体" w:eastAsia="宋体"/>
                <w:sz w:val="16"/>
              </w:rPr>
              <w:t>正式材料,工作资料,说明材料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90CADC2">
            <w:pPr>
              <w:jc w:val="center"/>
            </w:pPr>
            <w:r>
              <w:rPr>
                <w:rFonts w:ascii="宋体" w:hAnsi="宋体" w:eastAsia="宋体"/>
                <w:sz w:val="16"/>
              </w:rPr>
              <w:t>=2024年12月31日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52671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21951FF">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7D7F301">
            <w:pPr>
              <w:jc w:val="center"/>
            </w:pPr>
          </w:p>
        </w:tc>
      </w:tr>
      <w:tr w14:paraId="750A1BF3">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0EB062F1"/>
        </w:tc>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78A75E3F"/>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4746BFE9"/>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AC18BD7">
            <w:pPr>
              <w:jc w:val="center"/>
            </w:pPr>
            <w:r>
              <w:rPr>
                <w:rFonts w:ascii="宋体" w:hAnsi="宋体" w:eastAsia="宋体"/>
                <w:sz w:val="16"/>
              </w:rPr>
              <w:t>项目支付及时率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693CF8">
            <w:pPr>
              <w:jc w:val="center"/>
            </w:pPr>
            <w:r>
              <w:rPr>
                <w:rFonts w:ascii="宋体" w:hAnsi="宋体" w:eastAsia="宋体"/>
                <w:sz w:val="16"/>
              </w:rPr>
              <w:t>&gt;=95%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67534E5">
            <w:pPr>
              <w:jc w:val="center"/>
            </w:pPr>
            <w:r>
              <w:rPr>
                <w:rFonts w:ascii="宋体" w:hAnsi="宋体" w:eastAsia="宋体"/>
                <w:sz w:val="16"/>
              </w:rPr>
              <w:t>自定义</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B7C17F5">
            <w:pPr>
              <w:jc w:val="center"/>
            </w:pPr>
            <w:r>
              <w:rPr>
                <w:rFonts w:ascii="宋体" w:hAnsi="宋体" w:eastAsia="宋体"/>
                <w:sz w:val="16"/>
              </w:rPr>
              <w:t>当年项目，无上年完成</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209A34E">
            <w:pPr>
              <w:jc w:val="center"/>
            </w:pPr>
            <w:r>
              <w:rPr>
                <w:rFonts w:ascii="宋体" w:hAnsi="宋体" w:eastAsia="宋体"/>
                <w:sz w:val="16"/>
              </w:rPr>
              <w:t>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04BE9388">
            <w:pPr>
              <w:jc w:val="center"/>
            </w:pPr>
            <w:r>
              <w:rPr>
                <w:rFonts w:ascii="宋体" w:hAnsi="宋体" w:eastAsia="宋体"/>
                <w:sz w:val="16"/>
              </w:rPr>
              <w:t>按照完成比例赋分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64CF26A">
            <w:pPr>
              <w:jc w:val="center"/>
            </w:pPr>
            <w:r>
              <w:rPr>
                <w:rFonts w:ascii="宋体" w:hAnsi="宋体" w:eastAsia="宋体"/>
                <w:sz w:val="16"/>
              </w:rPr>
              <w:t>正式材料,工作资料,说明材料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6B19E2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7C9A8F1">
            <w:pPr>
              <w:jc w:val="center"/>
            </w:pPr>
            <w:r>
              <w:rPr>
                <w:rFonts w:ascii="宋体" w:hAnsi="宋体" w:eastAsia="宋体"/>
                <w:sz w:val="16"/>
              </w:rPr>
              <w:t>105.26%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E29567B">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31D5F99">
            <w:pPr>
              <w:jc w:val="center"/>
            </w:pPr>
            <w:r>
              <w:rPr>
                <w:rFonts w:ascii="宋体" w:hAnsi="宋体" w:eastAsia="宋体"/>
                <w:sz w:val="16"/>
              </w:rPr>
              <w:t>资金支付及时有效，达到100%，超过预期</w:t>
            </w:r>
          </w:p>
        </w:tc>
      </w:tr>
      <w:tr w14:paraId="09A83B75">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9051172"/>
        </w:tc>
        <w:tc>
          <w:tcPr>
            <w:tcW w:w="60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D72D0C">
            <w:pPr>
              <w:jc w:val="center"/>
            </w:pPr>
            <w:r>
              <w:rPr>
                <w:rFonts w:ascii="宋体" w:hAnsi="宋体" w:eastAsia="宋体"/>
                <w:sz w:val="16"/>
              </w:rPr>
              <w:t>成本指标</w:t>
            </w:r>
          </w:p>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CD882C">
            <w:pPr>
              <w:jc w:val="center"/>
            </w:pPr>
            <w:r>
              <w:rPr>
                <w:rFonts w:ascii="宋体" w:hAnsi="宋体" w:eastAsia="宋体"/>
                <w:sz w:val="16"/>
              </w:rPr>
              <w:t>经济成本指标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B4A8DFF">
            <w:pPr>
              <w:jc w:val="center"/>
            </w:pPr>
            <w:r>
              <w:rPr>
                <w:rFonts w:ascii="宋体" w:hAnsi="宋体" w:eastAsia="宋体"/>
                <w:sz w:val="16"/>
              </w:rPr>
              <w:t>购置基层阵地综合服务设施设备资金</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0870EC6">
            <w:pPr>
              <w:jc w:val="center"/>
            </w:pPr>
            <w:r>
              <w:rPr>
                <w:rFonts w:ascii="宋体" w:hAnsi="宋体" w:eastAsia="宋体"/>
                <w:sz w:val="16"/>
              </w:rPr>
              <w:t>&lt;=25万元</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B96F934">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5A729D7">
            <w:pPr>
              <w:jc w:val="center"/>
            </w:pPr>
            <w:r>
              <w:rPr>
                <w:rFonts w:ascii="宋体" w:hAnsi="宋体" w:eastAsia="宋体"/>
                <w:sz w:val="16"/>
              </w:rPr>
              <w:t>当年项目，无上年完成</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F92E231">
            <w:pPr>
              <w:jc w:val="center"/>
            </w:pPr>
            <w:r>
              <w:rPr>
                <w:rFonts w:ascii="宋体" w:hAnsi="宋体" w:eastAsia="宋体"/>
                <w:sz w:val="16"/>
              </w:rPr>
              <w:t>10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7806146D">
            <w:pPr>
              <w:jc w:val="center"/>
            </w:pPr>
            <w:r>
              <w:rPr>
                <w:rFonts w:ascii="宋体" w:hAnsi="宋体" w:eastAsia="宋体"/>
                <w:sz w:val="16"/>
              </w:rPr>
              <w:t>按照完成比例赋分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2CEC280">
            <w:pPr>
              <w:jc w:val="center"/>
            </w:pPr>
            <w:r>
              <w:rPr>
                <w:rFonts w:ascii="宋体" w:hAnsi="宋体" w:eastAsia="宋体"/>
                <w:sz w:val="16"/>
              </w:rPr>
              <w:t>正式材料,工作资料,原始凭证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A9752F6">
            <w:pPr>
              <w:jc w:val="center"/>
            </w:pPr>
            <w:r>
              <w:rPr>
                <w:rFonts w:ascii="宋体" w:hAnsi="宋体" w:eastAsia="宋体"/>
                <w:sz w:val="16"/>
              </w:rPr>
              <w:t>=8.98万元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68C5E3">
            <w:pPr>
              <w:jc w:val="center"/>
            </w:pPr>
            <w:r>
              <w:rPr>
                <w:rFonts w:ascii="宋体" w:hAnsi="宋体" w:eastAsia="宋体"/>
                <w:sz w:val="16"/>
              </w:rPr>
              <w:t>35.92%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ECDBA48">
            <w:pPr>
              <w:jc w:val="center"/>
            </w:pPr>
            <w:r>
              <w:rPr>
                <w:rFonts w:ascii="宋体" w:hAnsi="宋体" w:eastAsia="宋体"/>
                <w:sz w:val="16"/>
              </w:rPr>
              <w:t>3.59</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718D63B">
            <w:pPr>
              <w:jc w:val="center"/>
            </w:pPr>
            <w:r>
              <w:rPr>
                <w:rFonts w:ascii="宋体" w:hAnsi="宋体" w:eastAsia="宋体"/>
                <w:sz w:val="16"/>
              </w:rPr>
              <w:t>当年购置监控设备等共计支付8.98万元，未超过预期25万元，实际完成率为35.92%，因此产生偏差。</w:t>
            </w:r>
          </w:p>
        </w:tc>
      </w:tr>
      <w:tr w14:paraId="49A5975C">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5D389E6"/>
        </w:tc>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3D711EAE"/>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0C8206FF"/>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825982D">
            <w:pPr>
              <w:jc w:val="center"/>
            </w:pPr>
            <w:r>
              <w:rPr>
                <w:rFonts w:ascii="宋体" w:hAnsi="宋体" w:eastAsia="宋体"/>
                <w:sz w:val="16"/>
              </w:rPr>
              <w:t>优化党群服务中心，增设</w:t>
            </w:r>
            <w:r>
              <w:rPr>
                <w:rFonts w:hint="eastAsia" w:ascii="宋体" w:hAnsi="宋体"/>
                <w:sz w:val="16"/>
                <w:lang w:eastAsia="zh-CN"/>
              </w:rPr>
              <w:t>公示</w:t>
            </w:r>
            <w:r>
              <w:rPr>
                <w:rFonts w:ascii="宋体" w:hAnsi="宋体" w:eastAsia="宋体"/>
                <w:sz w:val="16"/>
              </w:rPr>
              <w:t>墙面，打造社区文化氛围</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6C37ADE">
            <w:pPr>
              <w:jc w:val="center"/>
            </w:pPr>
            <w:r>
              <w:rPr>
                <w:rFonts w:ascii="宋体" w:hAnsi="宋体" w:eastAsia="宋体"/>
                <w:sz w:val="16"/>
              </w:rPr>
              <w:t>&lt;=25万元</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99C1D87">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EDD4411">
            <w:pPr>
              <w:jc w:val="center"/>
            </w:pPr>
            <w:r>
              <w:rPr>
                <w:rFonts w:ascii="宋体" w:hAnsi="宋体" w:eastAsia="宋体"/>
                <w:sz w:val="16"/>
              </w:rPr>
              <w:t>当年项目，无上年完成</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E75CDA2">
            <w:pPr>
              <w:jc w:val="center"/>
            </w:pPr>
            <w:r>
              <w:rPr>
                <w:rFonts w:ascii="宋体" w:hAnsi="宋体" w:eastAsia="宋体"/>
                <w:sz w:val="16"/>
              </w:rPr>
              <w:t>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204B3FD">
            <w:pPr>
              <w:jc w:val="center"/>
            </w:pPr>
            <w:r>
              <w:rPr>
                <w:rFonts w:ascii="宋体" w:hAnsi="宋体" w:eastAsia="宋体"/>
                <w:sz w:val="16"/>
              </w:rPr>
              <w:t>按照完成比例赋分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68C6D98">
            <w:pPr>
              <w:jc w:val="center"/>
            </w:pPr>
            <w:r>
              <w:rPr>
                <w:rFonts w:ascii="宋体" w:hAnsi="宋体" w:eastAsia="宋体"/>
                <w:sz w:val="16"/>
              </w:rPr>
              <w:t>正式材料,工作资料,原始凭证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02C341">
            <w:pPr>
              <w:jc w:val="center"/>
            </w:pPr>
            <w:r>
              <w:rPr>
                <w:rFonts w:ascii="宋体" w:hAnsi="宋体" w:eastAsia="宋体"/>
                <w:sz w:val="16"/>
              </w:rPr>
              <w:t>=32.4万元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5467987">
            <w:pPr>
              <w:jc w:val="center"/>
            </w:pPr>
            <w:r>
              <w:rPr>
                <w:rFonts w:ascii="宋体" w:hAnsi="宋体" w:eastAsia="宋体"/>
                <w:sz w:val="16"/>
              </w:rPr>
              <w:t>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30B9DB2">
            <w:pPr>
              <w:jc w:val="center"/>
            </w:pPr>
            <w:r>
              <w:rPr>
                <w:rFonts w:ascii="宋体" w:hAnsi="宋体" w:eastAsia="宋体"/>
                <w:sz w:val="16"/>
              </w:rPr>
              <w:t>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1DE105F">
            <w:pPr>
              <w:jc w:val="center"/>
            </w:pPr>
            <w:r>
              <w:rPr>
                <w:rFonts w:ascii="宋体" w:hAnsi="宋体" w:eastAsia="宋体"/>
                <w:sz w:val="16"/>
              </w:rPr>
              <w:t>由于打造办公场所进行装修改造，共计花费32.4万元，超过目标值25万元，因此偏差为100%</w:t>
            </w:r>
          </w:p>
        </w:tc>
      </w:tr>
      <w:tr w14:paraId="1E4D706E">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5246F022"/>
        </w:tc>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57119D82"/>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0A682DDC"/>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886BE08">
            <w:pPr>
              <w:jc w:val="center"/>
            </w:pPr>
            <w:r>
              <w:rPr>
                <w:rFonts w:ascii="宋体" w:hAnsi="宋体" w:eastAsia="宋体"/>
                <w:sz w:val="16"/>
              </w:rPr>
              <w:t>打造文化学习场所，购置书籍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3BB58CE">
            <w:pPr>
              <w:jc w:val="center"/>
            </w:pPr>
            <w:r>
              <w:rPr>
                <w:rFonts w:ascii="宋体" w:hAnsi="宋体" w:eastAsia="宋体"/>
                <w:sz w:val="16"/>
              </w:rPr>
              <w:t>&lt;=10万元</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59CA6C1">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CCBC24D">
            <w:pPr>
              <w:jc w:val="center"/>
            </w:pPr>
            <w:r>
              <w:rPr>
                <w:rFonts w:ascii="宋体" w:hAnsi="宋体" w:eastAsia="宋体"/>
                <w:sz w:val="16"/>
              </w:rPr>
              <w:t>当年项目，无上年完成</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5E1354B">
            <w:pPr>
              <w:jc w:val="center"/>
            </w:pPr>
            <w:r>
              <w:rPr>
                <w:rFonts w:ascii="宋体" w:hAnsi="宋体" w:eastAsia="宋体"/>
                <w:sz w:val="16"/>
              </w:rPr>
              <w:t>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AEB522F">
            <w:pPr>
              <w:jc w:val="center"/>
            </w:pPr>
            <w:r>
              <w:rPr>
                <w:rFonts w:ascii="宋体" w:hAnsi="宋体" w:eastAsia="宋体"/>
                <w:sz w:val="16"/>
              </w:rPr>
              <w:t>按照完成比例赋分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6FE20D8">
            <w:pPr>
              <w:jc w:val="center"/>
            </w:pPr>
            <w:r>
              <w:rPr>
                <w:rFonts w:ascii="宋体" w:hAnsi="宋体" w:eastAsia="宋体"/>
                <w:sz w:val="16"/>
              </w:rPr>
              <w:t>正式材料,工作资料,原始凭证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0739A6">
            <w:pPr>
              <w:jc w:val="center"/>
            </w:pPr>
            <w:r>
              <w:rPr>
                <w:rFonts w:ascii="宋体" w:hAnsi="宋体" w:eastAsia="宋体"/>
                <w:sz w:val="16"/>
              </w:rPr>
              <w:t>=0万元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341563">
            <w:pPr>
              <w:jc w:val="center"/>
            </w:pPr>
            <w:r>
              <w:rPr>
                <w:rFonts w:ascii="宋体" w:hAnsi="宋体" w:eastAsia="宋体"/>
                <w:sz w:val="16"/>
              </w:rPr>
              <w:t>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13ABD04">
            <w:pPr>
              <w:jc w:val="center"/>
            </w:pPr>
            <w:r>
              <w:rPr>
                <w:rFonts w:ascii="宋体" w:hAnsi="宋体" w:eastAsia="宋体"/>
                <w:sz w:val="16"/>
              </w:rPr>
              <w:t>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5467EEE">
            <w:pPr>
              <w:jc w:val="center"/>
            </w:pPr>
            <w:r>
              <w:rPr>
                <w:rFonts w:ascii="宋体" w:hAnsi="宋体" w:eastAsia="宋体"/>
                <w:sz w:val="16"/>
              </w:rPr>
              <w:t>由于社区打造阵地建设未购置书籍，本年未支付相关费用，因此与目标值偏差较大</w:t>
            </w:r>
          </w:p>
        </w:tc>
      </w:tr>
      <w:tr w14:paraId="3508E01C">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04CEA8BF"/>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39B209F">
            <w:pPr>
              <w:jc w:val="center"/>
            </w:pPr>
            <w:r>
              <w:rPr>
                <w:rFonts w:ascii="宋体" w:hAnsi="宋体" w:eastAsia="宋体"/>
                <w:sz w:val="16"/>
              </w:rPr>
              <w:t>效益指标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8653A8D">
            <w:pPr>
              <w:jc w:val="center"/>
            </w:pPr>
            <w:r>
              <w:rPr>
                <w:rFonts w:ascii="宋体" w:hAnsi="宋体" w:eastAsia="宋体"/>
                <w:sz w:val="16"/>
              </w:rPr>
              <w:t>社会效益指标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85DEA1A">
            <w:pPr>
              <w:jc w:val="center"/>
            </w:pPr>
            <w:r>
              <w:rPr>
                <w:rFonts w:ascii="宋体" w:hAnsi="宋体" w:eastAsia="宋体"/>
                <w:sz w:val="16"/>
              </w:rPr>
              <w:t>改善基层阵地综合服务设施，满足群众的文化需求</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7C702B1">
            <w:pPr>
              <w:jc w:val="center"/>
            </w:pPr>
            <w:r>
              <w:rPr>
                <w:rFonts w:ascii="宋体" w:hAnsi="宋体" w:eastAsia="宋体"/>
                <w:sz w:val="16"/>
              </w:rPr>
              <w:t>有效改善</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4D0DC4DA">
            <w:pPr>
              <w:jc w:val="center"/>
            </w:pPr>
            <w:r>
              <w:rPr>
                <w:rFonts w:ascii="宋体" w:hAnsi="宋体" w:eastAsia="宋体"/>
                <w:sz w:val="16"/>
              </w:rPr>
              <w:t>自定义</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CF268EA">
            <w:pPr>
              <w:jc w:val="center"/>
            </w:pPr>
            <w:r>
              <w:rPr>
                <w:rFonts w:ascii="宋体" w:hAnsi="宋体" w:eastAsia="宋体"/>
                <w:sz w:val="16"/>
              </w:rPr>
              <w:t>当年项目，无上年完成</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C58AEAB">
            <w:pPr>
              <w:jc w:val="center"/>
            </w:pPr>
            <w:r>
              <w:rPr>
                <w:rFonts w:ascii="宋体" w:hAnsi="宋体" w:eastAsia="宋体"/>
                <w:sz w:val="16"/>
              </w:rPr>
              <w:t>20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3E3D177D">
            <w:pPr>
              <w:jc w:val="center"/>
            </w:pPr>
            <w:r>
              <w:rPr>
                <w:rFonts w:ascii="宋体" w:hAnsi="宋体" w:eastAsia="宋体"/>
                <w:sz w:val="16"/>
              </w:rPr>
              <w:t>按评判等级赋分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86DC2A6">
            <w:pPr>
              <w:jc w:val="center"/>
            </w:pPr>
            <w:r>
              <w:rPr>
                <w:rFonts w:ascii="宋体" w:hAnsi="宋体" w:eastAsia="宋体"/>
                <w:sz w:val="16"/>
              </w:rPr>
              <w:t>正式材料,工作资料,说明材料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66AF2A3">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C58669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A47CF1A">
            <w:pPr>
              <w:jc w:val="center"/>
            </w:pPr>
            <w:r>
              <w:rPr>
                <w:rFonts w:ascii="宋体" w:hAnsi="宋体" w:eastAsia="宋体"/>
                <w:sz w:val="16"/>
              </w:rPr>
              <w:t>20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FF23C06">
            <w:pPr>
              <w:jc w:val="center"/>
            </w:pPr>
          </w:p>
        </w:tc>
      </w:tr>
      <w:tr w14:paraId="7296DA42">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2AB763A9"/>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17FE0E33">
            <w:pPr>
              <w:jc w:val="center"/>
            </w:pPr>
            <w:r>
              <w:rPr>
                <w:rFonts w:ascii="宋体" w:hAnsi="宋体" w:eastAsia="宋体"/>
                <w:sz w:val="16"/>
              </w:rPr>
              <w:t>满意度指标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67AC8EB7">
            <w:pPr>
              <w:jc w:val="center"/>
            </w:pPr>
            <w:r>
              <w:rPr>
                <w:rFonts w:ascii="宋体" w:hAnsi="宋体" w:eastAsia="宋体"/>
                <w:sz w:val="16"/>
              </w:rPr>
              <w:t>满意度指标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40EA3E5">
            <w:pPr>
              <w:jc w:val="center"/>
            </w:pPr>
            <w:r>
              <w:rPr>
                <w:rFonts w:ascii="宋体" w:hAnsi="宋体" w:eastAsia="宋体"/>
                <w:sz w:val="16"/>
              </w:rPr>
              <w:t>基层干部满意度</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7547E29">
            <w:pPr>
              <w:jc w:val="center"/>
            </w:pPr>
            <w:r>
              <w:rPr>
                <w:rFonts w:ascii="宋体" w:hAnsi="宋体" w:eastAsia="宋体"/>
                <w:sz w:val="16"/>
              </w:rPr>
              <w:t>&gt;=90%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89B5E8A">
            <w:pPr>
              <w:jc w:val="center"/>
            </w:pPr>
            <w:r>
              <w:rPr>
                <w:rFonts w:ascii="宋体" w:hAnsi="宋体" w:eastAsia="宋体"/>
                <w:sz w:val="16"/>
              </w:rPr>
              <w:t>计划标准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C74E3E7">
            <w:pPr>
              <w:jc w:val="center"/>
            </w:pPr>
            <w:r>
              <w:rPr>
                <w:rFonts w:ascii="宋体" w:hAnsi="宋体" w:eastAsia="宋体"/>
                <w:sz w:val="16"/>
              </w:rPr>
              <w:t>当年项目，无上年完成</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3B2B34C">
            <w:pPr>
              <w:jc w:val="center"/>
            </w:pPr>
            <w:r>
              <w:rPr>
                <w:rFonts w:ascii="宋体" w:hAnsi="宋体" w:eastAsia="宋体"/>
                <w:sz w:val="16"/>
              </w:rPr>
              <w:t>10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6358B00">
            <w:pPr>
              <w:jc w:val="center"/>
            </w:pPr>
            <w:r>
              <w:rPr>
                <w:rFonts w:ascii="宋体" w:hAnsi="宋体" w:eastAsia="宋体"/>
                <w:sz w:val="16"/>
              </w:rPr>
              <w:t>满意度赋分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38F358E">
            <w:pPr>
              <w:jc w:val="center"/>
            </w:pPr>
            <w:r>
              <w:rPr>
                <w:rFonts w:ascii="宋体" w:hAnsi="宋体" w:eastAsia="宋体"/>
                <w:sz w:val="16"/>
              </w:rPr>
              <w:t>正式材料,工作资料,说明材料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1E21B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5C1AE0">
            <w:pPr>
              <w:jc w:val="center"/>
            </w:pPr>
            <w:r>
              <w:rPr>
                <w:rFonts w:ascii="宋体" w:hAnsi="宋体" w:eastAsia="宋体"/>
                <w:sz w:val="16"/>
              </w:rPr>
              <w:t>105.26%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C4F5BC4">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3F10943">
            <w:pPr>
              <w:jc w:val="center"/>
            </w:pPr>
            <w:r>
              <w:rPr>
                <w:rFonts w:ascii="宋体" w:hAnsi="宋体" w:eastAsia="宋体"/>
                <w:sz w:val="16"/>
              </w:rPr>
              <w:t>由于社区基层打造建设基本完成，提升办公环境，因此干部较为满意，调查问卷满意度达到100%。</w:t>
            </w:r>
          </w:p>
        </w:tc>
      </w:tr>
      <w:tr w14:paraId="57787121">
        <w:tblPrEx>
          <w:tblCellMar>
            <w:top w:w="0" w:type="dxa"/>
            <w:left w:w="108" w:type="dxa"/>
            <w:bottom w:w="0" w:type="dxa"/>
            <w:right w:w="108" w:type="dxa"/>
          </w:tblCellMar>
        </w:tblPrEx>
        <w:tc>
          <w:tcPr>
            <w:tcW w:w="246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26036A">
            <w:pPr>
              <w:jc w:val="center"/>
            </w:pPr>
            <w:r>
              <w:rPr>
                <w:rFonts w:ascii="宋体" w:hAnsi="宋体" w:eastAsia="宋体"/>
                <w:sz w:val="16"/>
              </w:rPr>
              <w:t>总分</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6ED277E7"/>
        </w:tc>
        <w:tc>
          <w:tcPr>
            <w:tcW w:w="609" w:type="dxa"/>
            <w:tcBorders>
              <w:top w:val="single" w:color="auto" w:sz="10" w:space="0"/>
              <w:left w:val="single" w:color="auto" w:sz="10" w:space="0"/>
              <w:bottom w:val="single" w:color="auto" w:sz="10" w:space="0"/>
              <w:right w:val="single" w:color="auto" w:sz="10" w:space="0"/>
              <w:insideV w:val="single" w:sz="10" w:space="0"/>
            </w:tcBorders>
          </w:tcPr>
          <w:p w14:paraId="4080CDC1"/>
        </w:tc>
        <w:tc>
          <w:tcPr>
            <w:tcW w:w="623" w:type="dxa"/>
            <w:tcBorders>
              <w:top w:val="single" w:color="auto" w:sz="10" w:space="0"/>
              <w:left w:val="single" w:color="auto" w:sz="10" w:space="0"/>
              <w:bottom w:val="single" w:color="auto" w:sz="10" w:space="0"/>
              <w:right w:val="single" w:color="auto" w:sz="10" w:space="0"/>
              <w:insideV w:val="single" w:sz="10" w:space="0"/>
            </w:tcBorders>
          </w:tcPr>
          <w:p w14:paraId="5000EE70"/>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CBB5DA9">
            <w:pPr>
              <w:jc w:val="center"/>
            </w:pPr>
            <w:r>
              <w:rPr>
                <w:rFonts w:ascii="宋体" w:hAnsi="宋体" w:eastAsia="宋体"/>
                <w:sz w:val="16"/>
              </w:rPr>
              <w:t>100</w:t>
            </w:r>
          </w:p>
        </w:tc>
        <w:tc>
          <w:tcPr>
            <w:tcW w:w="609" w:type="dxa"/>
            <w:tcBorders>
              <w:top w:val="single" w:color="auto" w:sz="10" w:space="0"/>
              <w:left w:val="single" w:color="auto" w:sz="10" w:space="0"/>
              <w:bottom w:val="single" w:color="auto" w:sz="10" w:space="0"/>
              <w:right w:val="single" w:color="auto" w:sz="10" w:space="0"/>
              <w:insideV w:val="single" w:sz="10" w:space="0"/>
            </w:tcBorders>
          </w:tcPr>
          <w:p w14:paraId="4BB08811"/>
        </w:tc>
        <w:tc>
          <w:tcPr>
            <w:tcW w:w="616" w:type="dxa"/>
            <w:tcBorders>
              <w:top w:val="single" w:color="auto" w:sz="10" w:space="0"/>
              <w:left w:val="single" w:color="auto" w:sz="10" w:space="0"/>
              <w:bottom w:val="single" w:color="auto" w:sz="10" w:space="0"/>
              <w:right w:val="single" w:color="auto" w:sz="10" w:space="0"/>
              <w:insideV w:val="single" w:sz="10" w:space="0"/>
            </w:tcBorders>
          </w:tcPr>
          <w:p w14:paraId="06A61266"/>
        </w:tc>
        <w:tc>
          <w:tcPr>
            <w:tcW w:w="631" w:type="dxa"/>
            <w:tcBorders>
              <w:top w:val="single" w:color="auto" w:sz="10" w:space="0"/>
              <w:left w:val="single" w:color="auto" w:sz="10" w:space="0"/>
              <w:bottom w:val="single" w:color="auto" w:sz="10" w:space="0"/>
              <w:right w:val="single" w:color="auto" w:sz="10" w:space="0"/>
              <w:insideV w:val="single" w:sz="10" w:space="0"/>
            </w:tcBorders>
          </w:tcPr>
          <w:p w14:paraId="2FD88668"/>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6E97515"/>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B407C36">
            <w:pPr>
              <w:jc w:val="center"/>
            </w:pPr>
            <w:r>
              <w:rPr>
                <w:rFonts w:ascii="宋体" w:hAnsi="宋体" w:eastAsia="宋体"/>
                <w:sz w:val="16"/>
              </w:rPr>
              <w:t>80.49分</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7ADDB657"/>
        </w:tc>
      </w:tr>
    </w:tbl>
    <w:p w14:paraId="42A33EEB">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776"/>
        <w:gridCol w:w="592"/>
        <w:gridCol w:w="617"/>
        <w:gridCol w:w="605"/>
        <w:gridCol w:w="592"/>
        <w:gridCol w:w="605"/>
        <w:gridCol w:w="776"/>
        <w:gridCol w:w="776"/>
        <w:gridCol w:w="606"/>
        <w:gridCol w:w="697"/>
      </w:tblGrid>
      <w:tr w14:paraId="40FB88E2">
        <w:tblPrEx>
          <w:tblCellMar>
            <w:top w:w="0" w:type="dxa"/>
            <w:left w:w="108" w:type="dxa"/>
            <w:bottom w:w="0" w:type="dxa"/>
            <w:right w:w="108" w:type="dxa"/>
          </w:tblCellMar>
        </w:tblPrEx>
        <w:tc>
          <w:tcPr>
            <w:tcW w:w="8848" w:type="dxa"/>
            <w:gridSpan w:val="14"/>
            <w:vAlign w:val="center"/>
          </w:tcPr>
          <w:p w14:paraId="0B716BBC">
            <w:pPr>
              <w:jc w:val="center"/>
            </w:pPr>
            <w:r>
              <w:rPr>
                <w:rFonts w:ascii="宋体" w:hAnsi="宋体" w:eastAsia="宋体"/>
                <w:sz w:val="24"/>
              </w:rPr>
              <w:t>项目支出绩效自评表</w:t>
            </w:r>
          </w:p>
        </w:tc>
      </w:tr>
      <w:tr w14:paraId="78965BD3">
        <w:tblPrEx>
          <w:tblCellMar>
            <w:top w:w="0" w:type="dxa"/>
            <w:left w:w="108" w:type="dxa"/>
            <w:bottom w:w="0" w:type="dxa"/>
            <w:right w:w="108" w:type="dxa"/>
          </w:tblCellMar>
        </w:tblPrEx>
        <w:tc>
          <w:tcPr>
            <w:tcW w:w="8848" w:type="dxa"/>
            <w:gridSpan w:val="14"/>
            <w:vAlign w:val="center"/>
          </w:tcPr>
          <w:p w14:paraId="0D5BEA01">
            <w:pPr>
              <w:jc w:val="center"/>
            </w:pPr>
            <w:r>
              <w:rPr>
                <w:rFonts w:ascii="宋体" w:hAnsi="宋体" w:eastAsia="宋体"/>
                <w:sz w:val="24"/>
              </w:rPr>
              <w:t>(2024年度)</w:t>
            </w:r>
          </w:p>
        </w:tc>
      </w:tr>
      <w:tr w14:paraId="770A71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27D3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1A92451">
            <w:pPr>
              <w:jc w:val="center"/>
            </w:pPr>
            <w:r>
              <w:rPr>
                <w:rFonts w:ascii="宋体" w:hAnsi="宋体" w:eastAsia="宋体"/>
                <w:sz w:val="16"/>
              </w:rPr>
              <w:t>支付久味客快餐店配餐费</w:t>
            </w:r>
          </w:p>
        </w:tc>
      </w:tr>
      <w:tr w14:paraId="4ECE32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E84C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065B39">
            <w:pPr>
              <w:jc w:val="center"/>
            </w:pPr>
            <w:r>
              <w:rPr>
                <w:rFonts w:ascii="宋体" w:hAnsi="宋体" w:eastAsia="宋体"/>
                <w:sz w:val="16"/>
              </w:rPr>
              <w:t>乌鲁木齐市水磨沟区苇湖梁街道办事处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AA3B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33A800">
            <w:pPr>
              <w:jc w:val="center"/>
            </w:pPr>
            <w:r>
              <w:rPr>
                <w:rFonts w:ascii="宋体" w:hAnsi="宋体" w:eastAsia="宋体"/>
                <w:sz w:val="16"/>
              </w:rPr>
              <w:t>乌鲁木齐市水磨沟区苇湖梁街道办事处</w:t>
            </w:r>
          </w:p>
        </w:tc>
      </w:tr>
      <w:tr w14:paraId="16B156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9620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8349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82EB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F093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7AAE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B216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E06B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1B538">
            <w:pPr>
              <w:jc w:val="center"/>
            </w:pPr>
            <w:r>
              <w:rPr>
                <w:rFonts w:ascii="宋体" w:hAnsi="宋体" w:eastAsia="宋体"/>
                <w:sz w:val="16"/>
              </w:rPr>
              <w:t>得分</w:t>
            </w:r>
          </w:p>
        </w:tc>
      </w:tr>
      <w:tr w14:paraId="56035D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CA2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0645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EB3D7">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B9204">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03C8E">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9965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82326">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C24E3">
            <w:pPr>
              <w:jc w:val="center"/>
            </w:pPr>
            <w:r>
              <w:rPr>
                <w:rFonts w:ascii="宋体" w:hAnsi="宋体" w:eastAsia="宋体"/>
                <w:sz w:val="16"/>
              </w:rPr>
              <w:t>10.00分</w:t>
            </w:r>
          </w:p>
        </w:tc>
      </w:tr>
      <w:tr w14:paraId="1FD59F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58D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80F9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CC394">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3C276">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68132">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5FE8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0CA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2AA2A">
            <w:pPr>
              <w:jc w:val="center"/>
            </w:pPr>
            <w:r>
              <w:rPr>
                <w:rFonts w:ascii="宋体" w:hAnsi="宋体" w:eastAsia="宋体"/>
                <w:sz w:val="16"/>
              </w:rPr>
              <w:t>-</w:t>
            </w:r>
          </w:p>
        </w:tc>
      </w:tr>
      <w:tr w14:paraId="1DA000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90F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9B75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AFD3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A33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CBA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35BF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3F7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84306">
            <w:pPr>
              <w:jc w:val="center"/>
            </w:pPr>
            <w:r>
              <w:rPr>
                <w:rFonts w:ascii="宋体" w:hAnsi="宋体" w:eastAsia="宋体"/>
                <w:sz w:val="16"/>
              </w:rPr>
              <w:t>-</w:t>
            </w:r>
          </w:p>
        </w:tc>
      </w:tr>
      <w:tr w14:paraId="59CFAB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D101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25EAD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EBFDEA">
            <w:pPr>
              <w:jc w:val="center"/>
            </w:pPr>
            <w:r>
              <w:rPr>
                <w:rFonts w:ascii="宋体" w:hAnsi="宋体" w:eastAsia="宋体"/>
                <w:sz w:val="16"/>
              </w:rPr>
              <w:t>总体目标完成情况</w:t>
            </w:r>
          </w:p>
        </w:tc>
      </w:tr>
      <w:tr w14:paraId="7A7353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FF36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0B8393">
            <w:pPr>
              <w:jc w:val="both"/>
            </w:pPr>
            <w:r>
              <w:rPr>
                <w:rFonts w:ascii="宋体" w:hAnsi="宋体" w:eastAsia="宋体"/>
                <w:sz w:val="16"/>
              </w:rPr>
              <w:t>2019年我辖区18个便民服务站，由水磨沟区长青六巷久味客快餐店进行统一配餐，截至目前2019年11月-12月配餐费尚未支付完毕，剩余258582元未支付，其中11月餐费62470元，12月餐费196112元，确保资金支付准确率达到95%以上，支付及时率达到95%以上。有效保障该企业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4CF3B9">
            <w:pPr>
              <w:jc w:val="both"/>
            </w:pPr>
            <w:r>
              <w:rPr>
                <w:rFonts w:ascii="宋体" w:hAnsi="宋体" w:eastAsia="宋体"/>
                <w:sz w:val="16"/>
              </w:rPr>
              <w:t>2019年我辖区18个便民服务站，由水磨沟区长青六巷久味客快餐店进行统一配餐，2019年11月-12月配餐费剩余258582元已全部支付完毕，其中11月餐费62470元，12月餐费196112元，资金支付准确率达到100%，支付及时率达到100%。有效保障该企业正常运转。</w:t>
            </w:r>
          </w:p>
        </w:tc>
      </w:tr>
      <w:tr w14:paraId="06E6F2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1409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FD8C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761D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FE39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8AC0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8AFA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DAA6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D903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2743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80B7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8B6F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DFB4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97F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B9FC7">
            <w:pPr>
              <w:jc w:val="center"/>
            </w:pPr>
            <w:r>
              <w:rPr>
                <w:rFonts w:ascii="宋体" w:hAnsi="宋体" w:eastAsia="宋体"/>
                <w:sz w:val="16"/>
              </w:rPr>
              <w:t>偏差原因分析及改进措施</w:t>
            </w:r>
          </w:p>
        </w:tc>
      </w:tr>
      <w:tr w14:paraId="348926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B2C21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143C0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6B576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1E2E6">
            <w:pPr>
              <w:jc w:val="center"/>
            </w:pPr>
            <w:r>
              <w:rPr>
                <w:rFonts w:ascii="宋体" w:hAnsi="宋体" w:eastAsia="宋体"/>
                <w:sz w:val="16"/>
              </w:rPr>
              <w:t>涉及服务站数量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169B9">
            <w:pPr>
              <w:jc w:val="center"/>
            </w:pPr>
            <w:r>
              <w:rPr>
                <w:rFonts w:ascii="宋体" w:hAnsi="宋体" w:eastAsia="宋体"/>
                <w:sz w:val="16"/>
              </w:rPr>
              <w:t>=18个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BA5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F07A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1A2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88A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D124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E4ECF">
            <w:pPr>
              <w:jc w:val="center"/>
            </w:pPr>
            <w:r>
              <w:rPr>
                <w:rFonts w:ascii="宋体" w:hAnsi="宋体" w:eastAsia="宋体"/>
                <w:sz w:val="16"/>
              </w:rPr>
              <w:t>=18个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1DD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A86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E921">
            <w:pPr>
              <w:jc w:val="center"/>
            </w:pPr>
          </w:p>
        </w:tc>
      </w:tr>
      <w:tr w14:paraId="52003F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758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ED1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FD0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C1DD8">
            <w:pPr>
              <w:jc w:val="center"/>
            </w:pPr>
            <w:r>
              <w:rPr>
                <w:rFonts w:ascii="宋体" w:hAnsi="宋体" w:eastAsia="宋体"/>
                <w:sz w:val="16"/>
              </w:rPr>
              <w:t>餐费发放涉及月份数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CA6AC">
            <w:pPr>
              <w:jc w:val="center"/>
            </w:pPr>
            <w:r>
              <w:rPr>
                <w:rFonts w:ascii="宋体" w:hAnsi="宋体" w:eastAsia="宋体"/>
                <w:sz w:val="16"/>
              </w:rPr>
              <w:t>=2个月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76A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A31D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1CC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52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E570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ECD60">
            <w:pPr>
              <w:jc w:val="center"/>
            </w:pPr>
            <w:r>
              <w:rPr>
                <w:rFonts w:ascii="宋体" w:hAnsi="宋体" w:eastAsia="宋体"/>
                <w:sz w:val="16"/>
              </w:rPr>
              <w:t>=2个月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E41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64C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E190">
            <w:pPr>
              <w:jc w:val="center"/>
            </w:pPr>
          </w:p>
        </w:tc>
      </w:tr>
      <w:tr w14:paraId="013245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60A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34E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CDF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25D48">
            <w:pPr>
              <w:jc w:val="center"/>
            </w:pPr>
            <w:r>
              <w:rPr>
                <w:rFonts w:ascii="宋体" w:hAnsi="宋体" w:eastAsia="宋体"/>
                <w:sz w:val="16"/>
              </w:rPr>
              <w:t>涉及企业数量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79C2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A08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DB581">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6D2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193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0377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0E65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665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581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F078C">
            <w:pPr>
              <w:jc w:val="center"/>
            </w:pPr>
          </w:p>
        </w:tc>
      </w:tr>
      <w:tr w14:paraId="07870B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CD2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D54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8FE3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26443">
            <w:pPr>
              <w:jc w:val="center"/>
            </w:pPr>
            <w:r>
              <w:rPr>
                <w:rFonts w:ascii="宋体" w:hAnsi="宋体" w:eastAsia="宋体"/>
                <w:sz w:val="16"/>
              </w:rPr>
              <w:t>餐费支付准确率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3CB6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7AD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3D75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97A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8BF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8150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17D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69FE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CDB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D0968">
            <w:pPr>
              <w:jc w:val="center"/>
            </w:pPr>
            <w:r>
              <w:rPr>
                <w:rFonts w:ascii="宋体" w:hAnsi="宋体" w:eastAsia="宋体"/>
                <w:sz w:val="16"/>
              </w:rPr>
              <w:t>餐费支付准确无误，达到100%，因此与目标值95%相差5.26%</w:t>
            </w:r>
          </w:p>
        </w:tc>
      </w:tr>
      <w:tr w14:paraId="20AED5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D146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0585B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3198A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0C68">
            <w:pPr>
              <w:jc w:val="center"/>
            </w:pPr>
            <w:r>
              <w:rPr>
                <w:rFonts w:ascii="宋体" w:hAnsi="宋体" w:eastAsia="宋体"/>
                <w:sz w:val="16"/>
              </w:rPr>
              <w:t>2019年11月餐费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789B0">
            <w:pPr>
              <w:jc w:val="center"/>
            </w:pPr>
            <w:r>
              <w:rPr>
                <w:rFonts w:ascii="宋体" w:hAnsi="宋体" w:eastAsia="宋体"/>
                <w:sz w:val="16"/>
              </w:rPr>
              <w:t>=62470元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AF45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0AF7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F22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EF5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BC7C9">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C35C1">
            <w:pPr>
              <w:jc w:val="center"/>
            </w:pPr>
            <w:r>
              <w:rPr>
                <w:rFonts w:ascii="宋体" w:hAnsi="宋体" w:eastAsia="宋体"/>
                <w:sz w:val="16"/>
              </w:rPr>
              <w:t>=62470元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7DF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BDE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10955">
            <w:pPr>
              <w:jc w:val="center"/>
            </w:pPr>
          </w:p>
        </w:tc>
      </w:tr>
      <w:tr w14:paraId="14AD15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FFB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9C6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90F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D8890">
            <w:pPr>
              <w:jc w:val="center"/>
            </w:pPr>
            <w:r>
              <w:rPr>
                <w:rFonts w:ascii="宋体" w:hAnsi="宋体" w:eastAsia="宋体"/>
                <w:sz w:val="16"/>
              </w:rPr>
              <w:t>2019年12月餐费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C6AD0">
            <w:pPr>
              <w:jc w:val="center"/>
            </w:pPr>
            <w:r>
              <w:rPr>
                <w:rFonts w:ascii="宋体" w:hAnsi="宋体" w:eastAsia="宋体"/>
                <w:sz w:val="16"/>
              </w:rPr>
              <w:t>=196112元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7B59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BBAF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237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A3C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06A1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68978">
            <w:pPr>
              <w:jc w:val="center"/>
            </w:pPr>
            <w:r>
              <w:rPr>
                <w:rFonts w:ascii="宋体" w:hAnsi="宋体" w:eastAsia="宋体"/>
                <w:sz w:val="16"/>
              </w:rPr>
              <w:t>=196112元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1E0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EEB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C5CDF">
            <w:pPr>
              <w:jc w:val="center"/>
            </w:pPr>
          </w:p>
        </w:tc>
      </w:tr>
      <w:tr w14:paraId="22738A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A363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AFA0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7739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F2EE1">
            <w:pPr>
              <w:jc w:val="center"/>
            </w:pPr>
            <w:r>
              <w:rPr>
                <w:rFonts w:ascii="宋体" w:hAnsi="宋体" w:eastAsia="宋体"/>
                <w:sz w:val="16"/>
              </w:rPr>
              <w:t>保障该企业正常运转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51AB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1E4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A95C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C577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1E5B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5888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9D49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988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8FC2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06BE1">
            <w:pPr>
              <w:jc w:val="center"/>
            </w:pPr>
          </w:p>
        </w:tc>
      </w:tr>
      <w:tr w14:paraId="0CAF7F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5E6E1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9685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2BBE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1A9B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858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561C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111E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007B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FA1B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6F904">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0866F1"/>
        </w:tc>
      </w:tr>
    </w:tbl>
    <w:p w14:paraId="5BB6D8D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3BFB8A95">
        <w:tblPrEx>
          <w:tblCellMar>
            <w:top w:w="0" w:type="dxa"/>
            <w:left w:w="108" w:type="dxa"/>
            <w:bottom w:w="0" w:type="dxa"/>
            <w:right w:w="108" w:type="dxa"/>
          </w:tblCellMar>
        </w:tblPrEx>
        <w:tc>
          <w:tcPr>
            <w:tcW w:w="8848" w:type="dxa"/>
            <w:gridSpan w:val="14"/>
            <w:vAlign w:val="center"/>
          </w:tcPr>
          <w:p w14:paraId="1124DBB0">
            <w:pPr>
              <w:jc w:val="center"/>
            </w:pPr>
            <w:r>
              <w:rPr>
                <w:rFonts w:ascii="宋体" w:hAnsi="宋体" w:eastAsia="宋体"/>
                <w:sz w:val="24"/>
              </w:rPr>
              <w:t>项目支出绩效自评表</w:t>
            </w:r>
          </w:p>
        </w:tc>
      </w:tr>
      <w:tr w14:paraId="5B5DA6F4">
        <w:tblPrEx>
          <w:tblCellMar>
            <w:top w:w="0" w:type="dxa"/>
            <w:left w:w="108" w:type="dxa"/>
            <w:bottom w:w="0" w:type="dxa"/>
            <w:right w:w="108" w:type="dxa"/>
          </w:tblCellMar>
        </w:tblPrEx>
        <w:tc>
          <w:tcPr>
            <w:tcW w:w="8848" w:type="dxa"/>
            <w:gridSpan w:val="14"/>
            <w:vAlign w:val="center"/>
          </w:tcPr>
          <w:p w14:paraId="67CB7B2E">
            <w:pPr>
              <w:jc w:val="center"/>
            </w:pPr>
            <w:r>
              <w:rPr>
                <w:rFonts w:ascii="宋体" w:hAnsi="宋体" w:eastAsia="宋体"/>
                <w:sz w:val="24"/>
              </w:rPr>
              <w:t>(2024年度)</w:t>
            </w:r>
          </w:p>
        </w:tc>
      </w:tr>
      <w:tr w14:paraId="2E6F0D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41EB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6B07A2B">
            <w:pPr>
              <w:jc w:val="center"/>
            </w:pPr>
            <w:r>
              <w:rPr>
                <w:rFonts w:ascii="宋体" w:hAnsi="宋体" w:eastAsia="宋体"/>
                <w:sz w:val="16"/>
              </w:rPr>
              <w:t>支付新疆富年建筑工程有限公司欠款（从人大包联领导工作经费中列支）</w:t>
            </w:r>
          </w:p>
        </w:tc>
      </w:tr>
      <w:tr w14:paraId="4CD4F0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EF77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B4DEB5">
            <w:pPr>
              <w:jc w:val="center"/>
            </w:pPr>
            <w:r>
              <w:rPr>
                <w:rFonts w:ascii="宋体" w:hAnsi="宋体" w:eastAsia="宋体"/>
                <w:sz w:val="16"/>
              </w:rPr>
              <w:t>乌鲁木齐市水磨沟区苇湖梁街道办事处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0BD3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000989">
            <w:pPr>
              <w:jc w:val="center"/>
            </w:pPr>
            <w:r>
              <w:rPr>
                <w:rFonts w:ascii="宋体" w:hAnsi="宋体" w:eastAsia="宋体"/>
                <w:sz w:val="16"/>
              </w:rPr>
              <w:t>乌鲁木齐市水磨沟区苇湖梁街道办事处</w:t>
            </w:r>
          </w:p>
        </w:tc>
      </w:tr>
      <w:tr w14:paraId="73182D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E46CA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AD1C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E5AB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5C0E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4617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3319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BC84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09249">
            <w:pPr>
              <w:jc w:val="center"/>
            </w:pPr>
            <w:r>
              <w:rPr>
                <w:rFonts w:ascii="宋体" w:hAnsi="宋体" w:eastAsia="宋体"/>
                <w:sz w:val="16"/>
              </w:rPr>
              <w:t>得分</w:t>
            </w:r>
          </w:p>
        </w:tc>
      </w:tr>
      <w:tr w14:paraId="2FFB79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D9C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029B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F6575">
            <w:pPr>
              <w:jc w:val="center"/>
            </w:pPr>
            <w:r>
              <w:rPr>
                <w:rFonts w:ascii="宋体" w:hAnsi="宋体" w:eastAsia="宋体"/>
                <w:sz w:val="16"/>
              </w:rPr>
              <w:t>9.34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36C23">
            <w:pPr>
              <w:jc w:val="center"/>
            </w:pPr>
            <w:r>
              <w:rPr>
                <w:rFonts w:ascii="宋体" w:hAnsi="宋体" w:eastAsia="宋体"/>
                <w:sz w:val="16"/>
              </w:rPr>
              <w:t>9.34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B5D5A">
            <w:pPr>
              <w:jc w:val="center"/>
            </w:pPr>
            <w:r>
              <w:rPr>
                <w:rFonts w:ascii="宋体" w:hAnsi="宋体" w:eastAsia="宋体"/>
                <w:sz w:val="16"/>
              </w:rPr>
              <w:t>9.34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36F8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C36D4">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028D7">
            <w:pPr>
              <w:jc w:val="center"/>
            </w:pPr>
            <w:r>
              <w:rPr>
                <w:rFonts w:ascii="宋体" w:hAnsi="宋体" w:eastAsia="宋体"/>
                <w:sz w:val="16"/>
              </w:rPr>
              <w:t>10.00分</w:t>
            </w:r>
          </w:p>
        </w:tc>
      </w:tr>
      <w:tr w14:paraId="035079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375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AA04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BA33E">
            <w:pPr>
              <w:jc w:val="center"/>
            </w:pPr>
            <w:r>
              <w:rPr>
                <w:rFonts w:ascii="宋体" w:hAnsi="宋体" w:eastAsia="宋体"/>
                <w:sz w:val="16"/>
              </w:rPr>
              <w:t>9.34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1E96D">
            <w:pPr>
              <w:jc w:val="center"/>
            </w:pPr>
            <w:r>
              <w:rPr>
                <w:rFonts w:ascii="宋体" w:hAnsi="宋体" w:eastAsia="宋体"/>
                <w:sz w:val="16"/>
              </w:rPr>
              <w:t>9.34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5DA65">
            <w:pPr>
              <w:jc w:val="center"/>
            </w:pPr>
            <w:r>
              <w:rPr>
                <w:rFonts w:ascii="宋体" w:hAnsi="宋体" w:eastAsia="宋体"/>
                <w:sz w:val="16"/>
              </w:rPr>
              <w:t>9.34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172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B8C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CA02E">
            <w:pPr>
              <w:jc w:val="center"/>
            </w:pPr>
            <w:r>
              <w:rPr>
                <w:rFonts w:ascii="宋体" w:hAnsi="宋体" w:eastAsia="宋体"/>
                <w:sz w:val="16"/>
              </w:rPr>
              <w:t>-</w:t>
            </w:r>
          </w:p>
        </w:tc>
      </w:tr>
      <w:tr w14:paraId="6E4DD8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161D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3A4C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40A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CE7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5276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675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E77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FCD05">
            <w:pPr>
              <w:jc w:val="center"/>
            </w:pPr>
            <w:r>
              <w:rPr>
                <w:rFonts w:ascii="宋体" w:hAnsi="宋体" w:eastAsia="宋体"/>
                <w:sz w:val="16"/>
              </w:rPr>
              <w:t>-</w:t>
            </w:r>
          </w:p>
        </w:tc>
      </w:tr>
      <w:tr w14:paraId="7044E5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DF192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9882A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37A4F4">
            <w:pPr>
              <w:jc w:val="center"/>
            </w:pPr>
            <w:r>
              <w:rPr>
                <w:rFonts w:ascii="宋体" w:hAnsi="宋体" w:eastAsia="宋体"/>
                <w:sz w:val="16"/>
              </w:rPr>
              <w:t>总体目标完成情况</w:t>
            </w:r>
          </w:p>
        </w:tc>
      </w:tr>
      <w:tr w14:paraId="314EF7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D906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062CF0">
            <w:pPr>
              <w:jc w:val="both"/>
            </w:pPr>
            <w:r>
              <w:rPr>
                <w:rFonts w:ascii="宋体" w:hAnsi="宋体" w:eastAsia="宋体"/>
                <w:sz w:val="16"/>
              </w:rPr>
              <w:t>支付新疆富年建筑工程有限公司欠款9.34万元，用于偿还以前年度欠款，用以提高政府公信力，解决信访隐患，化解矛盾纠纷，增加街道化解欠款能力，减少社会面舆情。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989C46">
            <w:pPr>
              <w:jc w:val="both"/>
            </w:pPr>
            <w:r>
              <w:rPr>
                <w:rFonts w:ascii="宋体" w:hAnsi="宋体" w:eastAsia="宋体"/>
                <w:sz w:val="16"/>
              </w:rPr>
              <w:t>支付了新疆富年建筑工程有限公司欠款9.34万元，偿还了以前年度欠款，提高了政府公信力，消除了信访隐患，化解了与企业的矛盾纠纷，提高了街道化解欠款能力，减少社会面舆情。</w:t>
            </w:r>
          </w:p>
        </w:tc>
      </w:tr>
      <w:tr w14:paraId="5534BC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F1E5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3801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6D1D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6F6A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0B47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2F2D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D58A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17D4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5661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A4C7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B49E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1B82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AE6B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713D0">
            <w:pPr>
              <w:jc w:val="center"/>
            </w:pPr>
            <w:r>
              <w:rPr>
                <w:rFonts w:ascii="宋体" w:hAnsi="宋体" w:eastAsia="宋体"/>
                <w:sz w:val="16"/>
              </w:rPr>
              <w:t>偏差原因分析及改进措施</w:t>
            </w:r>
          </w:p>
        </w:tc>
      </w:tr>
      <w:tr w14:paraId="1F447E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CE3BB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9813F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BFF67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98C5F">
            <w:pPr>
              <w:jc w:val="center"/>
            </w:pPr>
            <w:r>
              <w:rPr>
                <w:rFonts w:ascii="宋体" w:hAnsi="宋体" w:eastAsia="宋体"/>
                <w:sz w:val="16"/>
              </w:rPr>
              <w:t>拨付单位数量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4D2CF">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8B0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88DA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DB7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071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08443">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846CE">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A9E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56F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17174">
            <w:pPr>
              <w:jc w:val="center"/>
            </w:pPr>
          </w:p>
        </w:tc>
      </w:tr>
      <w:tr w14:paraId="38B766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CC01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9196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2D16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637C3">
            <w:pPr>
              <w:jc w:val="center"/>
            </w:pPr>
            <w:r>
              <w:rPr>
                <w:rFonts w:ascii="宋体" w:hAnsi="宋体" w:eastAsia="宋体"/>
                <w:sz w:val="16"/>
              </w:rPr>
              <w:t>拨付款项次数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8269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5B8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D0BF1">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7D9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9FF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E1EA2">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A8E7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8E6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C68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2590A">
            <w:pPr>
              <w:jc w:val="center"/>
            </w:pPr>
          </w:p>
        </w:tc>
      </w:tr>
      <w:tr w14:paraId="22C2ED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785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9ED8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18F6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B896">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F4F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FFE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F44B1">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D84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0D4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E10EF">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650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57DC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5E8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67142">
            <w:pPr>
              <w:jc w:val="center"/>
            </w:pPr>
            <w:r>
              <w:rPr>
                <w:rFonts w:ascii="宋体" w:hAnsi="宋体" w:eastAsia="宋体"/>
                <w:sz w:val="16"/>
              </w:rPr>
              <w:t>项目资金拨付准确，达到100%，超过预期</w:t>
            </w:r>
          </w:p>
        </w:tc>
      </w:tr>
      <w:tr w14:paraId="07412E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544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BA9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816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3D30C">
            <w:pPr>
              <w:jc w:val="center"/>
            </w:pPr>
            <w:r>
              <w:rPr>
                <w:rFonts w:ascii="宋体" w:hAnsi="宋体" w:eastAsia="宋体"/>
                <w:sz w:val="16"/>
              </w:rPr>
              <w:t>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7DAA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5F8B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F9AA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72F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B23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41689">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CAB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A8E6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C65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7246D">
            <w:pPr>
              <w:jc w:val="center"/>
            </w:pPr>
            <w:r>
              <w:rPr>
                <w:rFonts w:ascii="宋体" w:hAnsi="宋体" w:eastAsia="宋体"/>
                <w:sz w:val="16"/>
              </w:rPr>
              <w:t>工程竣工验收完毕，合格率100%，超过预期</w:t>
            </w:r>
          </w:p>
        </w:tc>
      </w:tr>
      <w:tr w14:paraId="1A5409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26F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A5B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089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26CC6">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0931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0A2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9A94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B04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B5C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2A9BB">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99C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12A4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703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85168">
            <w:pPr>
              <w:jc w:val="center"/>
            </w:pPr>
            <w:r>
              <w:rPr>
                <w:rFonts w:ascii="宋体" w:hAnsi="宋体" w:eastAsia="宋体"/>
                <w:sz w:val="16"/>
              </w:rPr>
              <w:t>资金支付及时有效，达到100%，超过预期</w:t>
            </w:r>
          </w:p>
        </w:tc>
      </w:tr>
      <w:tr w14:paraId="445BBF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9199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B5388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B83A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08183">
            <w:pPr>
              <w:jc w:val="center"/>
            </w:pPr>
            <w:r>
              <w:rPr>
                <w:rFonts w:ascii="宋体" w:hAnsi="宋体" w:eastAsia="宋体"/>
                <w:sz w:val="16"/>
              </w:rPr>
              <w:t>保障项目顺利进行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B02A2">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6CA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A5EF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E8D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011F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A2977">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FF46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FDD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B458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04186">
            <w:pPr>
              <w:jc w:val="center"/>
            </w:pPr>
          </w:p>
        </w:tc>
      </w:tr>
      <w:tr w14:paraId="4A7853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07B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75C2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6CD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D9737">
            <w:pPr>
              <w:jc w:val="center"/>
            </w:pPr>
            <w:r>
              <w:rPr>
                <w:rFonts w:ascii="宋体" w:hAnsi="宋体" w:eastAsia="宋体"/>
                <w:sz w:val="16"/>
              </w:rPr>
              <w:t>化解单位信访矛盾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6BD77">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73B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1BF1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BDE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50D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917E1">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D655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0A9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3FF7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F1111">
            <w:pPr>
              <w:jc w:val="center"/>
            </w:pPr>
          </w:p>
        </w:tc>
      </w:tr>
      <w:tr w14:paraId="650FD9E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26F71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3DAE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E446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7D69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D5A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98DD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F14C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8A62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E37E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133AF">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250103"/>
        </w:tc>
      </w:tr>
    </w:tbl>
    <w:p w14:paraId="7CC39352">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24"/>
        <w:gridCol w:w="631"/>
        <w:gridCol w:w="612"/>
        <w:gridCol w:w="776"/>
        <w:gridCol w:w="618"/>
        <w:gridCol w:w="612"/>
        <w:gridCol w:w="618"/>
        <w:gridCol w:w="631"/>
        <w:gridCol w:w="776"/>
        <w:gridCol w:w="618"/>
        <w:gridCol w:w="696"/>
      </w:tblGrid>
      <w:tr w14:paraId="5ACE62C8">
        <w:tblPrEx>
          <w:tblCellMar>
            <w:top w:w="0" w:type="dxa"/>
            <w:left w:w="108" w:type="dxa"/>
            <w:bottom w:w="0" w:type="dxa"/>
            <w:right w:w="108" w:type="dxa"/>
          </w:tblCellMar>
        </w:tblPrEx>
        <w:tc>
          <w:tcPr>
            <w:tcW w:w="8848" w:type="dxa"/>
            <w:gridSpan w:val="14"/>
            <w:vAlign w:val="center"/>
          </w:tcPr>
          <w:p w14:paraId="7FCAF0DE">
            <w:pPr>
              <w:jc w:val="center"/>
            </w:pPr>
            <w:r>
              <w:rPr>
                <w:rFonts w:ascii="宋体" w:hAnsi="宋体" w:eastAsia="宋体"/>
                <w:sz w:val="24"/>
              </w:rPr>
              <w:t>项目支出绩效自评表</w:t>
            </w:r>
          </w:p>
        </w:tc>
      </w:tr>
      <w:tr w14:paraId="26FFE4B2">
        <w:tblPrEx>
          <w:tblCellMar>
            <w:top w:w="0" w:type="dxa"/>
            <w:left w:w="108" w:type="dxa"/>
            <w:bottom w:w="0" w:type="dxa"/>
            <w:right w:w="108" w:type="dxa"/>
          </w:tblCellMar>
        </w:tblPrEx>
        <w:tc>
          <w:tcPr>
            <w:tcW w:w="8848" w:type="dxa"/>
            <w:gridSpan w:val="14"/>
            <w:vAlign w:val="center"/>
          </w:tcPr>
          <w:p w14:paraId="345D30B0">
            <w:pPr>
              <w:jc w:val="center"/>
            </w:pPr>
            <w:r>
              <w:rPr>
                <w:rFonts w:ascii="宋体" w:hAnsi="宋体" w:eastAsia="宋体"/>
                <w:sz w:val="24"/>
              </w:rPr>
              <w:t>(2024年度)</w:t>
            </w:r>
          </w:p>
        </w:tc>
      </w:tr>
      <w:tr w14:paraId="1B629A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46BE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184282">
            <w:pPr>
              <w:jc w:val="center"/>
            </w:pPr>
            <w:r>
              <w:rPr>
                <w:rFonts w:ascii="宋体" w:hAnsi="宋体" w:eastAsia="宋体"/>
                <w:sz w:val="16"/>
              </w:rPr>
              <w:t>民生十大实事之政务便捷工程奖补资金</w:t>
            </w:r>
          </w:p>
        </w:tc>
      </w:tr>
      <w:tr w14:paraId="46E70E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1588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7D4AEB">
            <w:pPr>
              <w:jc w:val="center"/>
            </w:pPr>
            <w:r>
              <w:rPr>
                <w:rFonts w:ascii="宋体" w:hAnsi="宋体" w:eastAsia="宋体"/>
                <w:sz w:val="16"/>
              </w:rPr>
              <w:t>乌鲁木齐市水磨沟区苇湖梁街道办事处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F542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040878">
            <w:pPr>
              <w:jc w:val="center"/>
            </w:pPr>
            <w:r>
              <w:rPr>
                <w:rFonts w:ascii="宋体" w:hAnsi="宋体" w:eastAsia="宋体"/>
                <w:sz w:val="16"/>
              </w:rPr>
              <w:t>乌鲁木齐市水磨沟区苇湖梁街道办事处</w:t>
            </w:r>
          </w:p>
        </w:tc>
      </w:tr>
      <w:tr w14:paraId="494A08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CB29B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BDD2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36E8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E57C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3532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91BB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88C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B8325">
            <w:pPr>
              <w:jc w:val="center"/>
            </w:pPr>
            <w:r>
              <w:rPr>
                <w:rFonts w:ascii="宋体" w:hAnsi="宋体" w:eastAsia="宋体"/>
                <w:sz w:val="16"/>
              </w:rPr>
              <w:t>得分</w:t>
            </w:r>
          </w:p>
        </w:tc>
      </w:tr>
      <w:tr w14:paraId="3E3805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203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FBF4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2C53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7532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77C8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F458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B8060">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CAA74">
            <w:pPr>
              <w:jc w:val="center"/>
            </w:pPr>
            <w:r>
              <w:rPr>
                <w:rFonts w:ascii="宋体" w:hAnsi="宋体" w:eastAsia="宋体"/>
                <w:sz w:val="16"/>
              </w:rPr>
              <w:t>10.00分</w:t>
            </w:r>
          </w:p>
        </w:tc>
      </w:tr>
      <w:tr w14:paraId="0AA1C3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0DB4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B4A3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19D3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D3E0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26D2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3C4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D00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20B46">
            <w:pPr>
              <w:jc w:val="center"/>
            </w:pPr>
            <w:r>
              <w:rPr>
                <w:rFonts w:ascii="宋体" w:hAnsi="宋体" w:eastAsia="宋体"/>
                <w:sz w:val="16"/>
              </w:rPr>
              <w:t>-</w:t>
            </w:r>
          </w:p>
        </w:tc>
      </w:tr>
      <w:tr w14:paraId="1F03A6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E506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4A87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685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083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C4C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D7C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4C8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111C9">
            <w:pPr>
              <w:jc w:val="center"/>
            </w:pPr>
            <w:r>
              <w:rPr>
                <w:rFonts w:ascii="宋体" w:hAnsi="宋体" w:eastAsia="宋体"/>
                <w:sz w:val="16"/>
              </w:rPr>
              <w:t>-</w:t>
            </w:r>
          </w:p>
        </w:tc>
      </w:tr>
      <w:tr w14:paraId="6ACAC4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8723C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A1B6C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D6E8A0">
            <w:pPr>
              <w:jc w:val="center"/>
            </w:pPr>
            <w:r>
              <w:rPr>
                <w:rFonts w:ascii="宋体" w:hAnsi="宋体" w:eastAsia="宋体"/>
                <w:sz w:val="16"/>
              </w:rPr>
              <w:t>总体目标完成情况</w:t>
            </w:r>
          </w:p>
        </w:tc>
      </w:tr>
      <w:tr w14:paraId="7474BF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D0D7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E47F58">
            <w:pPr>
              <w:jc w:val="both"/>
            </w:pPr>
            <w:r>
              <w:rPr>
                <w:rFonts w:ascii="宋体" w:hAnsi="宋体" w:eastAsia="宋体"/>
                <w:sz w:val="16"/>
              </w:rPr>
              <w:t>民生十大实事之政务便捷工程奖补资金项目金额为10万元，用于社区街道一站式服务大厅打造，街道社区共11个服务大厅，每年开展民生实事活动4次，每年购置社区便民服务大厅设备购置4次；全年开展民生实事活动金额不超过5万元，每年购置社区便民服务大厅设备金额不超过5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BADE76">
            <w:pPr>
              <w:jc w:val="both"/>
            </w:pPr>
            <w:r>
              <w:rPr>
                <w:rFonts w:ascii="宋体" w:hAnsi="宋体" w:eastAsia="宋体"/>
                <w:sz w:val="16"/>
              </w:rPr>
              <w:t>民生十大实事之政务便捷工程奖补资金项目金额为10万元，用于一站式服务大厅打造社区共10个服务大厅，每年开展民生实事活动10次，每年购置社区便民服务大厅设备购置10次；全年开展民生实事活动金额5万元，每年购置社区便民服务大厅设备金额5万元,有效提高居民办事效率，提高了居民满意度。</w:t>
            </w:r>
          </w:p>
        </w:tc>
      </w:tr>
      <w:tr w14:paraId="531DA7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B51C0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49A4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6963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F40C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C447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59B2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6A4F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E8E7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7309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AB37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EB20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B10E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99AC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35A06">
            <w:pPr>
              <w:jc w:val="center"/>
            </w:pPr>
            <w:r>
              <w:rPr>
                <w:rFonts w:ascii="宋体" w:hAnsi="宋体" w:eastAsia="宋体"/>
                <w:sz w:val="16"/>
              </w:rPr>
              <w:t>偏差原因分析及改进措施</w:t>
            </w:r>
          </w:p>
        </w:tc>
      </w:tr>
      <w:tr w14:paraId="1BEBE0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0B2EA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C3370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94697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8F0DF">
            <w:pPr>
              <w:jc w:val="center"/>
            </w:pPr>
            <w:r>
              <w:rPr>
                <w:rFonts w:ascii="宋体" w:hAnsi="宋体" w:eastAsia="宋体"/>
                <w:sz w:val="16"/>
              </w:rPr>
              <w:t>民生实事项目开展场次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06F4A">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95D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34150">
            <w:pPr>
              <w:jc w:val="center"/>
            </w:pPr>
            <w:r>
              <w:rPr>
                <w:rFonts w:ascii="宋体" w:hAnsi="宋体" w:eastAsia="宋体"/>
                <w:sz w:val="16"/>
              </w:rPr>
              <w:t>跨年项目，上年完成值为4次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5D49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F38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09223">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54F0E">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54D07">
            <w:pPr>
              <w:jc w:val="center"/>
            </w:pPr>
            <w:r>
              <w:rPr>
                <w:rFonts w:ascii="宋体" w:hAnsi="宋体" w:eastAsia="宋体"/>
                <w:sz w:val="16"/>
              </w:rPr>
              <w:t>250%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057B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60736">
            <w:pPr>
              <w:jc w:val="center"/>
            </w:pPr>
            <w:r>
              <w:rPr>
                <w:rFonts w:ascii="宋体" w:hAnsi="宋体" w:eastAsia="宋体"/>
                <w:sz w:val="16"/>
              </w:rPr>
              <w:t>全年10个社区均开展了民生实事项目，提高办事效率，因此超过预期</w:t>
            </w:r>
          </w:p>
        </w:tc>
      </w:tr>
      <w:tr w14:paraId="6A72CA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051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5904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2F5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54365">
            <w:pPr>
              <w:jc w:val="center"/>
            </w:pPr>
            <w:r>
              <w:rPr>
                <w:rFonts w:ascii="宋体" w:hAnsi="宋体" w:eastAsia="宋体"/>
                <w:sz w:val="16"/>
              </w:rPr>
              <w:t>社区便民服务大厅购置设备次数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BA46B">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B86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84598">
            <w:pPr>
              <w:jc w:val="center"/>
            </w:pPr>
            <w:r>
              <w:rPr>
                <w:rFonts w:ascii="宋体" w:hAnsi="宋体" w:eastAsia="宋体"/>
                <w:sz w:val="16"/>
              </w:rPr>
              <w:t>跨年项目，上年完成值为4次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E49E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EF6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E7DF9">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40C78">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A1357">
            <w:pPr>
              <w:jc w:val="center"/>
            </w:pPr>
            <w:r>
              <w:rPr>
                <w:rFonts w:ascii="宋体" w:hAnsi="宋体" w:eastAsia="宋体"/>
                <w:sz w:val="16"/>
              </w:rPr>
              <w:t>250%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6BB5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AEB4F">
            <w:pPr>
              <w:jc w:val="center"/>
            </w:pPr>
            <w:r>
              <w:rPr>
                <w:rFonts w:ascii="宋体" w:hAnsi="宋体" w:eastAsia="宋体"/>
                <w:sz w:val="16"/>
              </w:rPr>
              <w:t>全年10个社区均购置了便民服务大厅设备，超过预期</w:t>
            </w:r>
          </w:p>
        </w:tc>
      </w:tr>
      <w:tr w14:paraId="6210B9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6593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CE1A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C73B0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D0B64">
            <w:pPr>
              <w:jc w:val="center"/>
            </w:pPr>
            <w:r>
              <w:rPr>
                <w:rFonts w:ascii="宋体" w:hAnsi="宋体" w:eastAsia="宋体"/>
                <w:sz w:val="16"/>
              </w:rPr>
              <w:t>民生实事项目活动购买物品合格率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4910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93F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67DA5">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8BB3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70C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85070">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9A7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F960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CE21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BA068">
            <w:pPr>
              <w:jc w:val="center"/>
            </w:pPr>
            <w:r>
              <w:rPr>
                <w:rFonts w:ascii="宋体" w:hAnsi="宋体" w:eastAsia="宋体"/>
                <w:sz w:val="16"/>
              </w:rPr>
              <w:t>购置的全部设备设施合格率均达到100%，超过预期值</w:t>
            </w:r>
          </w:p>
        </w:tc>
      </w:tr>
      <w:tr w14:paraId="5844F2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85A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F84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FC6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89AA4">
            <w:pPr>
              <w:jc w:val="center"/>
            </w:pPr>
            <w:r>
              <w:rPr>
                <w:rFonts w:ascii="宋体" w:hAnsi="宋体" w:eastAsia="宋体"/>
                <w:sz w:val="16"/>
              </w:rPr>
              <w:t>网站（系统、设备）运行维护验收通过率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41E6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586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9B87C">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6ED0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DF7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D3F20">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B77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87B4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05F2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14B0F">
            <w:pPr>
              <w:jc w:val="center"/>
            </w:pPr>
            <w:r>
              <w:rPr>
                <w:rFonts w:ascii="宋体" w:hAnsi="宋体" w:eastAsia="宋体"/>
                <w:sz w:val="16"/>
              </w:rPr>
              <w:t>网站运行维护均正常顺畅，验收通过率达到100%，超过目标值</w:t>
            </w:r>
          </w:p>
        </w:tc>
      </w:tr>
      <w:tr w14:paraId="1471BF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D420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D4887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665B8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D79C1">
            <w:pPr>
              <w:jc w:val="center"/>
            </w:pPr>
            <w:r>
              <w:rPr>
                <w:rFonts w:ascii="宋体" w:hAnsi="宋体" w:eastAsia="宋体"/>
                <w:sz w:val="16"/>
              </w:rPr>
              <w:t>全年民生实事项目开展成本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1ABB8">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993B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91659">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DA8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EBF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6E7ED">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2928D">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3E5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1FE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9FBF4">
            <w:pPr>
              <w:jc w:val="center"/>
            </w:pPr>
          </w:p>
        </w:tc>
      </w:tr>
      <w:tr w14:paraId="0E9196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2C1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744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F08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12BA8">
            <w:pPr>
              <w:jc w:val="center"/>
            </w:pPr>
            <w:r>
              <w:rPr>
                <w:rFonts w:ascii="宋体" w:hAnsi="宋体" w:eastAsia="宋体"/>
                <w:sz w:val="16"/>
              </w:rPr>
              <w:t>全年社区便民服务大厅购置设备成本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5AA7A">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7876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5592C">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41C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E2D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78D13">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6CE6F">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FA2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392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44383">
            <w:pPr>
              <w:jc w:val="center"/>
            </w:pPr>
          </w:p>
        </w:tc>
      </w:tr>
      <w:tr w14:paraId="46D482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0F7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7D4F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34E0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D51BC">
            <w:pPr>
              <w:jc w:val="center"/>
            </w:pPr>
            <w:r>
              <w:rPr>
                <w:rFonts w:ascii="宋体" w:hAnsi="宋体" w:eastAsia="宋体"/>
                <w:sz w:val="16"/>
              </w:rPr>
              <w:t>提高居民办事效率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AFFE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84F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B481C">
            <w:pPr>
              <w:jc w:val="center"/>
            </w:pPr>
            <w:r>
              <w:rPr>
                <w:rFonts w:ascii="宋体" w:hAnsi="宋体" w:eastAsia="宋体"/>
                <w:sz w:val="16"/>
              </w:rPr>
              <w:t>跨年项目，上年完成值为有效提高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D2E9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F495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970E2">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017A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CF8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F1CE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5E990">
            <w:pPr>
              <w:jc w:val="center"/>
            </w:pPr>
          </w:p>
        </w:tc>
      </w:tr>
      <w:tr w14:paraId="5199A2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4E0C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475B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7D17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0243F">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676E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D67C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E2F3E">
            <w:pPr>
              <w:jc w:val="center"/>
            </w:pPr>
            <w:r>
              <w:rPr>
                <w:rFonts w:ascii="宋体" w:hAnsi="宋体" w:eastAsia="宋体"/>
                <w:sz w:val="16"/>
              </w:rPr>
              <w:t>跨年项目，上年完成值为&gt;=95%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ED9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903D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AFBEA">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477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1D96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388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98570">
            <w:pPr>
              <w:jc w:val="center"/>
            </w:pPr>
            <w:r>
              <w:rPr>
                <w:rFonts w:ascii="宋体" w:hAnsi="宋体" w:eastAsia="宋体"/>
                <w:sz w:val="16"/>
              </w:rPr>
              <w:t>辖区居民较满意，通过调查问卷统计满意度达到100%，超过预期</w:t>
            </w:r>
          </w:p>
        </w:tc>
      </w:tr>
      <w:tr w14:paraId="21E54FD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E097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B670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716E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A5AF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795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5FBD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1E87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08E1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B209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88AF7">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8F0EFA"/>
        </w:tc>
      </w:tr>
    </w:tbl>
    <w:p w14:paraId="114CC762">
      <w:r>
        <w:br w:type="page"/>
      </w:r>
    </w:p>
    <w:tbl>
      <w:tblPr>
        <w:tblStyle w:val="9"/>
        <w:tblW w:w="0" w:type="auto"/>
        <w:tblInd w:w="0" w:type="dxa"/>
        <w:tblLayout w:type="fixed"/>
        <w:tblCellMar>
          <w:top w:w="0" w:type="dxa"/>
          <w:left w:w="108" w:type="dxa"/>
          <w:bottom w:w="0" w:type="dxa"/>
          <w:right w:w="108" w:type="dxa"/>
        </w:tblCellMar>
      </w:tblPr>
      <w:tblGrid>
        <w:gridCol w:w="580"/>
        <w:gridCol w:w="492"/>
        <w:gridCol w:w="492"/>
        <w:gridCol w:w="580"/>
        <w:gridCol w:w="883"/>
        <w:gridCol w:w="667"/>
        <w:gridCol w:w="610"/>
        <w:gridCol w:w="580"/>
        <w:gridCol w:w="594"/>
        <w:gridCol w:w="749"/>
        <w:gridCol w:w="781"/>
        <w:gridCol w:w="776"/>
        <w:gridCol w:w="580"/>
        <w:gridCol w:w="696"/>
      </w:tblGrid>
      <w:tr w14:paraId="48BA059A">
        <w:tblPrEx>
          <w:tblCellMar>
            <w:top w:w="0" w:type="dxa"/>
            <w:left w:w="108" w:type="dxa"/>
            <w:bottom w:w="0" w:type="dxa"/>
            <w:right w:w="108" w:type="dxa"/>
          </w:tblCellMar>
        </w:tblPrEx>
        <w:tc>
          <w:tcPr>
            <w:tcW w:w="9060" w:type="dxa"/>
            <w:gridSpan w:val="14"/>
            <w:vAlign w:val="center"/>
          </w:tcPr>
          <w:p w14:paraId="66FE7B56">
            <w:pPr>
              <w:jc w:val="center"/>
            </w:pPr>
            <w:r>
              <w:rPr>
                <w:rFonts w:ascii="宋体" w:hAnsi="宋体" w:eastAsia="宋体"/>
                <w:sz w:val="24"/>
              </w:rPr>
              <w:t>项目支出绩效自评表</w:t>
            </w:r>
          </w:p>
        </w:tc>
      </w:tr>
      <w:tr w14:paraId="7D585503">
        <w:tblPrEx>
          <w:tblCellMar>
            <w:top w:w="0" w:type="dxa"/>
            <w:left w:w="108" w:type="dxa"/>
            <w:bottom w:w="0" w:type="dxa"/>
            <w:right w:w="108" w:type="dxa"/>
          </w:tblCellMar>
        </w:tblPrEx>
        <w:tc>
          <w:tcPr>
            <w:tcW w:w="9060" w:type="dxa"/>
            <w:gridSpan w:val="14"/>
            <w:vAlign w:val="center"/>
          </w:tcPr>
          <w:p w14:paraId="383B1827">
            <w:pPr>
              <w:jc w:val="center"/>
            </w:pPr>
            <w:r>
              <w:rPr>
                <w:rFonts w:ascii="宋体" w:hAnsi="宋体" w:eastAsia="宋体"/>
                <w:sz w:val="24"/>
              </w:rPr>
              <w:t>(2024年度)</w:t>
            </w:r>
          </w:p>
        </w:tc>
      </w:tr>
      <w:tr w14:paraId="31A229B2">
        <w:tblPrEx>
          <w:tblCellMar>
            <w:top w:w="0" w:type="dxa"/>
            <w:left w:w="108" w:type="dxa"/>
            <w:bottom w:w="0" w:type="dxa"/>
            <w:right w:w="108" w:type="dxa"/>
          </w:tblCellMar>
        </w:tblPrEx>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26B3E267">
            <w:pPr>
              <w:jc w:val="center"/>
            </w:pPr>
            <w:r>
              <w:rPr>
                <w:rFonts w:ascii="宋体" w:hAnsi="宋体" w:eastAsia="宋体"/>
                <w:sz w:val="16"/>
              </w:rPr>
              <w:t>项目名称</w:t>
            </w:r>
          </w:p>
        </w:tc>
        <w:tc>
          <w:tcPr>
            <w:tcW w:w="84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DDA1E8B">
            <w:pPr>
              <w:jc w:val="center"/>
            </w:pPr>
            <w:r>
              <w:rPr>
                <w:rFonts w:ascii="宋体" w:hAnsi="宋体" w:eastAsia="宋体"/>
                <w:sz w:val="16"/>
              </w:rPr>
              <w:t>消化2021年暂付款</w:t>
            </w:r>
          </w:p>
        </w:tc>
      </w:tr>
      <w:tr w14:paraId="0D6216FB">
        <w:tblPrEx>
          <w:tblCellMar>
            <w:top w:w="0" w:type="dxa"/>
            <w:left w:w="108" w:type="dxa"/>
            <w:bottom w:w="0" w:type="dxa"/>
            <w:right w:w="108" w:type="dxa"/>
          </w:tblCellMar>
        </w:tblPrEx>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2CF328E1">
            <w:pPr>
              <w:jc w:val="center"/>
            </w:pPr>
            <w:r>
              <w:rPr>
                <w:rFonts w:ascii="宋体" w:hAnsi="宋体" w:eastAsia="宋体"/>
                <w:sz w:val="16"/>
              </w:rPr>
              <w:t>主管部门</w:t>
            </w:r>
          </w:p>
        </w:tc>
        <w:tc>
          <w:tcPr>
            <w:tcW w:w="43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64E69A">
            <w:pPr>
              <w:jc w:val="center"/>
            </w:pPr>
            <w:r>
              <w:rPr>
                <w:rFonts w:ascii="宋体" w:hAnsi="宋体" w:eastAsia="宋体"/>
                <w:sz w:val="16"/>
              </w:rPr>
              <w:t>乌鲁木齐市水磨沟区苇湖梁街道办事处</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498C564A">
            <w:pPr>
              <w:jc w:val="center"/>
            </w:pPr>
            <w:r>
              <w:rPr>
                <w:rFonts w:ascii="宋体" w:hAnsi="宋体" w:eastAsia="宋体"/>
                <w:sz w:val="16"/>
              </w:rPr>
              <w:t>实施单位</w:t>
            </w:r>
          </w:p>
        </w:tc>
        <w:tc>
          <w:tcPr>
            <w:tcW w:w="358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0DA4D0">
            <w:pPr>
              <w:jc w:val="center"/>
            </w:pPr>
            <w:r>
              <w:rPr>
                <w:rFonts w:ascii="宋体" w:hAnsi="宋体" w:eastAsia="宋体"/>
                <w:sz w:val="16"/>
              </w:rPr>
              <w:t>乌鲁木齐市水磨沟区苇湖梁街道办事处</w:t>
            </w:r>
          </w:p>
        </w:tc>
      </w:tr>
      <w:tr w14:paraId="3ABD2FA8">
        <w:tblPrEx>
          <w:tblCellMar>
            <w:top w:w="0" w:type="dxa"/>
            <w:left w:w="108" w:type="dxa"/>
            <w:bottom w:w="0" w:type="dxa"/>
            <w:right w:w="108" w:type="dxa"/>
          </w:tblCellMar>
        </w:tblPrEx>
        <w:tc>
          <w:tcPr>
            <w:tcW w:w="58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9B8317">
            <w:pPr>
              <w:jc w:val="center"/>
            </w:pPr>
            <w:r>
              <w:rPr>
                <w:rFonts w:ascii="宋体" w:hAnsi="宋体" w:eastAsia="宋体"/>
                <w:sz w:val="16"/>
              </w:rPr>
              <w:t>项目资金 （万元）</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122A5">
            <w:pPr>
              <w:jc w:val="center"/>
            </w:pPr>
            <w:r>
              <w:rPr>
                <w:rFonts w:ascii="宋体" w:hAnsi="宋体" w:eastAsia="宋体"/>
                <w:sz w:val="16"/>
              </w:rPr>
              <w:t>资金来源</w:t>
            </w:r>
          </w:p>
        </w:tc>
        <w:tc>
          <w:tcPr>
            <w:tcW w:w="14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EE0B2">
            <w:pPr>
              <w:jc w:val="center"/>
            </w:pPr>
            <w:r>
              <w:rPr>
                <w:rFonts w:ascii="宋体" w:hAnsi="宋体" w:eastAsia="宋体"/>
                <w:sz w:val="16"/>
              </w:rPr>
              <w:t>年初预算数</w:t>
            </w:r>
          </w:p>
        </w:tc>
        <w:tc>
          <w:tcPr>
            <w:tcW w:w="12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C466B">
            <w:pPr>
              <w:jc w:val="center"/>
            </w:pPr>
            <w:r>
              <w:rPr>
                <w:rFonts w:ascii="宋体" w:hAnsi="宋体" w:eastAsia="宋体"/>
                <w:sz w:val="16"/>
              </w:rPr>
              <w:t>全年预算数</w:t>
            </w:r>
          </w:p>
        </w:tc>
        <w:tc>
          <w:tcPr>
            <w:tcW w:w="11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09F75">
            <w:pPr>
              <w:jc w:val="center"/>
            </w:pPr>
            <w:r>
              <w:rPr>
                <w:rFonts w:ascii="宋体" w:hAnsi="宋体" w:eastAsia="宋体"/>
                <w:sz w:val="16"/>
              </w:rPr>
              <w:t>全年执行数</w:t>
            </w:r>
          </w:p>
        </w:tc>
        <w:tc>
          <w:tcPr>
            <w:tcW w:w="15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3622E">
            <w:pPr>
              <w:jc w:val="center"/>
            </w:pPr>
            <w:r>
              <w:rPr>
                <w:rFonts w:ascii="宋体" w:hAnsi="宋体" w:eastAsia="宋体"/>
                <w:sz w:val="16"/>
              </w:rPr>
              <w:t>分值权重</w:t>
            </w:r>
          </w:p>
        </w:tc>
        <w:tc>
          <w:tcPr>
            <w:tcW w:w="13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79BC4">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EE933E8">
            <w:pPr>
              <w:jc w:val="center"/>
            </w:pPr>
            <w:r>
              <w:rPr>
                <w:rFonts w:ascii="宋体" w:hAnsi="宋体" w:eastAsia="宋体"/>
                <w:sz w:val="16"/>
              </w:rPr>
              <w:t>得分</w:t>
            </w:r>
          </w:p>
        </w:tc>
      </w:tr>
      <w:tr w14:paraId="1FC0B1D1">
        <w:tblPrEx>
          <w:tblCellMar>
            <w:top w:w="0" w:type="dxa"/>
            <w:left w:w="108" w:type="dxa"/>
            <w:bottom w:w="0" w:type="dxa"/>
            <w:right w:w="108" w:type="dxa"/>
          </w:tblCellMar>
        </w:tblPrEx>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2881F8B6"/>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F1FA5">
            <w:pPr>
              <w:jc w:val="center"/>
            </w:pPr>
            <w:r>
              <w:rPr>
                <w:rFonts w:ascii="宋体" w:hAnsi="宋体" w:eastAsia="宋体"/>
                <w:sz w:val="16"/>
              </w:rPr>
              <w:t>年度资金总额</w:t>
            </w:r>
          </w:p>
        </w:tc>
        <w:tc>
          <w:tcPr>
            <w:tcW w:w="14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DC32F">
            <w:pPr>
              <w:jc w:val="center"/>
            </w:pPr>
            <w:r>
              <w:rPr>
                <w:rFonts w:ascii="宋体" w:hAnsi="宋体" w:eastAsia="宋体"/>
                <w:sz w:val="16"/>
              </w:rPr>
              <w:t>520.00</w:t>
            </w:r>
          </w:p>
        </w:tc>
        <w:tc>
          <w:tcPr>
            <w:tcW w:w="12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EC726">
            <w:pPr>
              <w:jc w:val="center"/>
            </w:pPr>
            <w:r>
              <w:rPr>
                <w:rFonts w:ascii="宋体" w:hAnsi="宋体" w:eastAsia="宋体"/>
                <w:sz w:val="16"/>
              </w:rPr>
              <w:t>520.00</w:t>
            </w:r>
          </w:p>
        </w:tc>
        <w:tc>
          <w:tcPr>
            <w:tcW w:w="11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DA40E">
            <w:pPr>
              <w:jc w:val="center"/>
            </w:pPr>
            <w:r>
              <w:rPr>
                <w:rFonts w:ascii="宋体" w:hAnsi="宋体" w:eastAsia="宋体"/>
                <w:sz w:val="16"/>
              </w:rPr>
              <w:t>520.00</w:t>
            </w:r>
          </w:p>
        </w:tc>
        <w:tc>
          <w:tcPr>
            <w:tcW w:w="15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7B1DF">
            <w:pPr>
              <w:jc w:val="center"/>
            </w:pPr>
            <w:r>
              <w:rPr>
                <w:rFonts w:ascii="宋体" w:hAnsi="宋体" w:eastAsia="宋体"/>
                <w:sz w:val="16"/>
              </w:rPr>
              <w:t>10</w:t>
            </w:r>
          </w:p>
        </w:tc>
        <w:tc>
          <w:tcPr>
            <w:tcW w:w="13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7C08A">
            <w:pPr>
              <w:jc w:val="center"/>
            </w:pPr>
            <w:r>
              <w:rPr>
                <w:rFonts w:ascii="宋体" w:hAnsi="宋体" w:eastAsia="宋体"/>
                <w:sz w:val="16"/>
              </w:rPr>
              <w:t>100.0%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E9E9ED3">
            <w:pPr>
              <w:jc w:val="center"/>
            </w:pPr>
            <w:r>
              <w:rPr>
                <w:rFonts w:ascii="宋体" w:hAnsi="宋体" w:eastAsia="宋体"/>
                <w:sz w:val="16"/>
              </w:rPr>
              <w:t>10.00分</w:t>
            </w:r>
          </w:p>
        </w:tc>
      </w:tr>
      <w:tr w14:paraId="4FCE8F13">
        <w:tblPrEx>
          <w:tblCellMar>
            <w:top w:w="0" w:type="dxa"/>
            <w:left w:w="108" w:type="dxa"/>
            <w:bottom w:w="0" w:type="dxa"/>
            <w:right w:w="108" w:type="dxa"/>
          </w:tblCellMar>
        </w:tblPrEx>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2FC41F4F"/>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D493B">
            <w:pPr>
              <w:jc w:val="center"/>
            </w:pPr>
            <w:r>
              <w:rPr>
                <w:rFonts w:ascii="宋体" w:hAnsi="宋体" w:eastAsia="宋体"/>
                <w:sz w:val="16"/>
              </w:rPr>
              <w:t>其中：当年财政拨款</w:t>
            </w:r>
          </w:p>
        </w:tc>
        <w:tc>
          <w:tcPr>
            <w:tcW w:w="14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CAC7F">
            <w:pPr>
              <w:jc w:val="center"/>
            </w:pPr>
            <w:r>
              <w:rPr>
                <w:rFonts w:ascii="宋体" w:hAnsi="宋体" w:eastAsia="宋体"/>
                <w:sz w:val="16"/>
              </w:rPr>
              <w:t>520.00</w:t>
            </w:r>
          </w:p>
        </w:tc>
        <w:tc>
          <w:tcPr>
            <w:tcW w:w="12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42FD1">
            <w:pPr>
              <w:jc w:val="center"/>
            </w:pPr>
            <w:r>
              <w:rPr>
                <w:rFonts w:ascii="宋体" w:hAnsi="宋体" w:eastAsia="宋体"/>
                <w:sz w:val="16"/>
              </w:rPr>
              <w:t>520.00</w:t>
            </w:r>
          </w:p>
        </w:tc>
        <w:tc>
          <w:tcPr>
            <w:tcW w:w="11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2A2AE">
            <w:pPr>
              <w:jc w:val="center"/>
            </w:pPr>
            <w:r>
              <w:rPr>
                <w:rFonts w:ascii="宋体" w:hAnsi="宋体" w:eastAsia="宋体"/>
                <w:sz w:val="16"/>
              </w:rPr>
              <w:t>520.00</w:t>
            </w:r>
          </w:p>
        </w:tc>
        <w:tc>
          <w:tcPr>
            <w:tcW w:w="15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A6BC5">
            <w:pPr>
              <w:jc w:val="center"/>
            </w:pPr>
            <w:r>
              <w:rPr>
                <w:rFonts w:ascii="宋体" w:hAnsi="宋体" w:eastAsia="宋体"/>
                <w:sz w:val="16"/>
              </w:rPr>
              <w:t>-</w:t>
            </w:r>
          </w:p>
        </w:tc>
        <w:tc>
          <w:tcPr>
            <w:tcW w:w="13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F1552">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AEE416">
            <w:pPr>
              <w:jc w:val="center"/>
            </w:pPr>
            <w:r>
              <w:rPr>
                <w:rFonts w:ascii="宋体" w:hAnsi="宋体" w:eastAsia="宋体"/>
                <w:sz w:val="16"/>
              </w:rPr>
              <w:t>-</w:t>
            </w:r>
          </w:p>
        </w:tc>
      </w:tr>
      <w:tr w14:paraId="211EC3CF">
        <w:tblPrEx>
          <w:tblCellMar>
            <w:top w:w="0" w:type="dxa"/>
            <w:left w:w="108" w:type="dxa"/>
            <w:bottom w:w="0" w:type="dxa"/>
            <w:right w:w="108" w:type="dxa"/>
          </w:tblCellMar>
        </w:tblPrEx>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685AFCAA"/>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27E05">
            <w:pPr>
              <w:jc w:val="center"/>
            </w:pPr>
            <w:r>
              <w:rPr>
                <w:rFonts w:ascii="宋体" w:hAnsi="宋体" w:eastAsia="宋体"/>
                <w:sz w:val="16"/>
              </w:rPr>
              <w:t>其他资金</w:t>
            </w:r>
          </w:p>
        </w:tc>
        <w:tc>
          <w:tcPr>
            <w:tcW w:w="14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6C74C">
            <w:pPr>
              <w:jc w:val="center"/>
            </w:pPr>
            <w:r>
              <w:rPr>
                <w:rFonts w:ascii="宋体" w:hAnsi="宋体" w:eastAsia="宋体"/>
                <w:sz w:val="16"/>
              </w:rPr>
              <w:t>0.00</w:t>
            </w:r>
          </w:p>
        </w:tc>
        <w:tc>
          <w:tcPr>
            <w:tcW w:w="12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8E27F">
            <w:pPr>
              <w:jc w:val="center"/>
            </w:pPr>
            <w:r>
              <w:rPr>
                <w:rFonts w:ascii="宋体" w:hAnsi="宋体" w:eastAsia="宋体"/>
                <w:sz w:val="16"/>
              </w:rPr>
              <w:t>0.00</w:t>
            </w:r>
          </w:p>
        </w:tc>
        <w:tc>
          <w:tcPr>
            <w:tcW w:w="117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F89D1">
            <w:pPr>
              <w:jc w:val="center"/>
            </w:pPr>
            <w:r>
              <w:rPr>
                <w:rFonts w:ascii="宋体" w:hAnsi="宋体" w:eastAsia="宋体"/>
                <w:sz w:val="16"/>
              </w:rPr>
              <w:t>0.00</w:t>
            </w:r>
          </w:p>
        </w:tc>
        <w:tc>
          <w:tcPr>
            <w:tcW w:w="15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75AE1">
            <w:pPr>
              <w:jc w:val="center"/>
            </w:pPr>
            <w:r>
              <w:rPr>
                <w:rFonts w:ascii="宋体" w:hAnsi="宋体" w:eastAsia="宋体"/>
                <w:sz w:val="16"/>
              </w:rPr>
              <w:t>-</w:t>
            </w:r>
          </w:p>
        </w:tc>
        <w:tc>
          <w:tcPr>
            <w:tcW w:w="13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82A09">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5B54B3">
            <w:pPr>
              <w:jc w:val="center"/>
            </w:pPr>
            <w:r>
              <w:rPr>
                <w:rFonts w:ascii="宋体" w:hAnsi="宋体" w:eastAsia="宋体"/>
                <w:sz w:val="16"/>
              </w:rPr>
              <w:t>-</w:t>
            </w:r>
          </w:p>
        </w:tc>
      </w:tr>
      <w:tr w14:paraId="6C99079B">
        <w:tblPrEx>
          <w:tblCellMar>
            <w:top w:w="0" w:type="dxa"/>
            <w:left w:w="108" w:type="dxa"/>
            <w:bottom w:w="0" w:type="dxa"/>
            <w:right w:w="108" w:type="dxa"/>
          </w:tblCellMar>
        </w:tblPrEx>
        <w:tc>
          <w:tcPr>
            <w:tcW w:w="58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FAF68B">
            <w:pPr>
              <w:jc w:val="center"/>
            </w:pPr>
            <w:r>
              <w:rPr>
                <w:rFonts w:ascii="宋体" w:hAnsi="宋体" w:eastAsia="宋体"/>
                <w:sz w:val="16"/>
              </w:rPr>
              <w:t>年度总体目标</w:t>
            </w:r>
          </w:p>
        </w:tc>
        <w:tc>
          <w:tcPr>
            <w:tcW w:w="43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138A6A">
            <w:pPr>
              <w:jc w:val="center"/>
            </w:pPr>
            <w:r>
              <w:rPr>
                <w:rFonts w:ascii="宋体" w:hAnsi="宋体" w:eastAsia="宋体"/>
                <w:sz w:val="16"/>
              </w:rPr>
              <w:t>总体目标</w:t>
            </w:r>
          </w:p>
        </w:tc>
        <w:tc>
          <w:tcPr>
            <w:tcW w:w="417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801936">
            <w:pPr>
              <w:jc w:val="center"/>
            </w:pPr>
            <w:r>
              <w:rPr>
                <w:rFonts w:ascii="宋体" w:hAnsi="宋体" w:eastAsia="宋体"/>
                <w:sz w:val="16"/>
              </w:rPr>
              <w:t>总体目标完成情况</w:t>
            </w:r>
          </w:p>
        </w:tc>
      </w:tr>
      <w:tr w14:paraId="3E8544FD">
        <w:tblPrEx>
          <w:tblCellMar>
            <w:top w:w="0" w:type="dxa"/>
            <w:left w:w="108" w:type="dxa"/>
            <w:bottom w:w="0" w:type="dxa"/>
            <w:right w:w="108" w:type="dxa"/>
          </w:tblCellMar>
        </w:tblPrEx>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641A96CB"/>
        </w:tc>
        <w:tc>
          <w:tcPr>
            <w:tcW w:w="43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165D56">
            <w:pPr>
              <w:jc w:val="both"/>
            </w:pPr>
            <w:r>
              <w:rPr>
                <w:rFonts w:ascii="宋体" w:hAnsi="宋体" w:eastAsia="宋体"/>
                <w:sz w:val="16"/>
              </w:rPr>
              <w:t>消化2021年暂付款项用于支付2020年临聘人员经费2762294.82元，巡控中队1月工资、社保、管理费9471.96元，行政中心支付临时保洁员、季节工1月工资管理费、2月社保2373321.92元，巡控中队两人工资社保及管理费9482.32元，区聘公岗社保5月45428.98元。以达到增强政府公信力以提升临聘人员工作效率及满意度的作用。</w:t>
            </w:r>
          </w:p>
        </w:tc>
        <w:tc>
          <w:tcPr>
            <w:tcW w:w="417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6F88E8">
            <w:pPr>
              <w:jc w:val="both"/>
            </w:pPr>
            <w:r>
              <w:rPr>
                <w:rFonts w:ascii="宋体" w:hAnsi="宋体" w:eastAsia="宋体"/>
                <w:sz w:val="16"/>
              </w:rPr>
              <w:t>消化2021年暂付款项全部支付2020年临聘人员经费2762294.82元，巡控中队1月工资、社保、管理费9471.96元，行政中心支付临时保洁员、季节工1月工资管理费、2月社保2373321.92元，巡控中队两人工资社保及管理费9482.32元，区聘公岗社保5月45428.98元。增强了政府公信力</w:t>
            </w:r>
            <w:r>
              <w:rPr>
                <w:rFonts w:hint="eastAsia" w:ascii="宋体" w:hAnsi="宋体"/>
                <w:sz w:val="16"/>
                <w:lang w:eastAsia="zh-CN"/>
              </w:rPr>
              <w:t>以及</w:t>
            </w:r>
            <w:r>
              <w:rPr>
                <w:rFonts w:ascii="宋体" w:hAnsi="宋体" w:eastAsia="宋体"/>
                <w:sz w:val="16"/>
              </w:rPr>
              <w:t>提升临聘人员工作效率及满意度的作用。</w:t>
            </w:r>
          </w:p>
        </w:tc>
      </w:tr>
      <w:tr w14:paraId="7D363FE7">
        <w:tblPrEx>
          <w:tblCellMar>
            <w:top w:w="0" w:type="dxa"/>
            <w:left w:w="108" w:type="dxa"/>
            <w:bottom w:w="0" w:type="dxa"/>
            <w:right w:w="108" w:type="dxa"/>
          </w:tblCellMar>
        </w:tblPrEx>
        <w:tc>
          <w:tcPr>
            <w:tcW w:w="580" w:type="dxa"/>
            <w:tcBorders>
              <w:top w:val="single" w:color="auto" w:sz="10" w:space="0"/>
              <w:left w:val="single" w:color="auto" w:sz="10" w:space="0"/>
              <w:bottom w:val="single" w:color="auto" w:sz="10" w:space="0"/>
              <w:right w:val="single" w:color="auto" w:sz="10" w:space="0"/>
              <w:insideV w:val="single" w:sz="10" w:space="0"/>
            </w:tcBorders>
          </w:tcPr>
          <w:p w14:paraId="22116739"/>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32474814">
            <w:pPr>
              <w:jc w:val="center"/>
            </w:pPr>
            <w:r>
              <w:rPr>
                <w:rFonts w:ascii="宋体" w:hAnsi="宋体" w:eastAsia="宋体"/>
                <w:sz w:val="16"/>
              </w:rPr>
              <w:t>一级指标</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697D0F67">
            <w:pPr>
              <w:jc w:val="center"/>
            </w:pPr>
            <w:r>
              <w:rPr>
                <w:rFonts w:ascii="宋体" w:hAnsi="宋体" w:eastAsia="宋体"/>
                <w:sz w:val="16"/>
              </w:rPr>
              <w:t>二级指标</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7EEA6B0F">
            <w:pPr>
              <w:jc w:val="center"/>
            </w:pPr>
            <w:r>
              <w:rPr>
                <w:rFonts w:ascii="宋体" w:hAnsi="宋体" w:eastAsia="宋体"/>
                <w:sz w:val="16"/>
              </w:rPr>
              <w:t>三级指标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01EBA4FF">
            <w:pPr>
              <w:jc w:val="center"/>
            </w:pPr>
            <w:r>
              <w:rPr>
                <w:rFonts w:ascii="宋体" w:hAnsi="宋体" w:eastAsia="宋体"/>
                <w:sz w:val="16"/>
              </w:rPr>
              <w:t>指标值</w:t>
            </w:r>
          </w:p>
        </w:tc>
        <w:tc>
          <w:tcPr>
            <w:tcW w:w="667" w:type="dxa"/>
            <w:tcBorders>
              <w:top w:val="single" w:color="auto" w:sz="10" w:space="0"/>
              <w:left w:val="single" w:color="auto" w:sz="10" w:space="0"/>
              <w:bottom w:val="single" w:color="auto" w:sz="10" w:space="0"/>
              <w:right w:val="single" w:color="auto" w:sz="10" w:space="0"/>
              <w:insideV w:val="single" w:sz="10" w:space="0"/>
            </w:tcBorders>
            <w:vAlign w:val="center"/>
          </w:tcPr>
          <w:p w14:paraId="15B21068">
            <w:pPr>
              <w:jc w:val="center"/>
            </w:pPr>
            <w:r>
              <w:rPr>
                <w:rFonts w:ascii="宋体" w:hAnsi="宋体" w:eastAsia="宋体"/>
                <w:sz w:val="16"/>
              </w:rPr>
              <w:t>指标值设置依据</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F7EF657">
            <w:pPr>
              <w:jc w:val="center"/>
            </w:pPr>
            <w:r>
              <w:rPr>
                <w:rFonts w:ascii="宋体" w:hAnsi="宋体" w:eastAsia="宋体"/>
                <w:sz w:val="16"/>
              </w:rPr>
              <w:t>上年完成值</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6122B9DD">
            <w:pPr>
              <w:jc w:val="center"/>
            </w:pPr>
            <w:r>
              <w:rPr>
                <w:rFonts w:ascii="宋体" w:hAnsi="宋体" w:eastAsia="宋体"/>
                <w:sz w:val="16"/>
              </w:rPr>
              <w:t>指标分值权重</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109D0FB0">
            <w:pPr>
              <w:jc w:val="center"/>
            </w:pPr>
            <w:r>
              <w:rPr>
                <w:rFonts w:ascii="宋体" w:hAnsi="宋体" w:eastAsia="宋体"/>
                <w:sz w:val="16"/>
              </w:rPr>
              <w:t>指标赋分规则</w:t>
            </w:r>
          </w:p>
        </w:tc>
        <w:tc>
          <w:tcPr>
            <w:tcW w:w="749" w:type="dxa"/>
            <w:tcBorders>
              <w:top w:val="single" w:color="auto" w:sz="10" w:space="0"/>
              <w:left w:val="single" w:color="auto" w:sz="10" w:space="0"/>
              <w:bottom w:val="single" w:color="auto" w:sz="10" w:space="0"/>
              <w:right w:val="single" w:color="auto" w:sz="10" w:space="0"/>
              <w:insideV w:val="single" w:sz="10" w:space="0"/>
            </w:tcBorders>
            <w:vAlign w:val="center"/>
          </w:tcPr>
          <w:p w14:paraId="4B439832">
            <w:pPr>
              <w:jc w:val="center"/>
            </w:pPr>
            <w:r>
              <w:rPr>
                <w:rFonts w:ascii="宋体" w:hAnsi="宋体" w:eastAsia="宋体"/>
                <w:sz w:val="16"/>
              </w:rPr>
              <w:t>佐证资料</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2C7412CD">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A95B51">
            <w:pPr>
              <w:jc w:val="center"/>
            </w:pPr>
            <w:r>
              <w:rPr>
                <w:rFonts w:ascii="宋体" w:hAnsi="宋体" w:eastAsia="宋体"/>
                <w:sz w:val="16"/>
              </w:rPr>
              <w:t>完成率</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2FBFC238">
            <w:pPr>
              <w:jc w:val="center"/>
            </w:pPr>
            <w:r>
              <w:rPr>
                <w:rFonts w:ascii="宋体" w:hAnsi="宋体" w:eastAsia="宋体"/>
                <w:sz w:val="16"/>
              </w:rPr>
              <w:t>指标得分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750E13">
            <w:pPr>
              <w:jc w:val="center"/>
            </w:pPr>
            <w:r>
              <w:rPr>
                <w:rFonts w:ascii="宋体" w:hAnsi="宋体" w:eastAsia="宋体"/>
                <w:sz w:val="16"/>
              </w:rPr>
              <w:t>偏差原因分析及改进措施</w:t>
            </w:r>
          </w:p>
        </w:tc>
      </w:tr>
      <w:tr w14:paraId="15EC04B6">
        <w:tblPrEx>
          <w:tblCellMar>
            <w:top w:w="0" w:type="dxa"/>
            <w:left w:w="108" w:type="dxa"/>
            <w:bottom w:w="0" w:type="dxa"/>
            <w:right w:w="108" w:type="dxa"/>
          </w:tblCellMar>
        </w:tblPrEx>
        <w:tc>
          <w:tcPr>
            <w:tcW w:w="58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FD9EE2">
            <w:pPr>
              <w:jc w:val="center"/>
            </w:pPr>
            <w:r>
              <w:rPr>
                <w:rFonts w:ascii="宋体" w:hAnsi="宋体" w:eastAsia="宋体"/>
                <w:sz w:val="16"/>
              </w:rPr>
              <w:t>年度绩效指标完成情况</w:t>
            </w:r>
          </w:p>
        </w:tc>
        <w:tc>
          <w:tcPr>
            <w:tcW w:w="4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375DE6">
            <w:pPr>
              <w:jc w:val="center"/>
            </w:pPr>
            <w:r>
              <w:rPr>
                <w:rFonts w:ascii="宋体" w:hAnsi="宋体" w:eastAsia="宋体"/>
                <w:sz w:val="16"/>
              </w:rPr>
              <w:t>产出指标</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715D8813">
            <w:pPr>
              <w:jc w:val="center"/>
            </w:pPr>
            <w:r>
              <w:rPr>
                <w:rFonts w:ascii="宋体" w:hAnsi="宋体" w:eastAsia="宋体"/>
                <w:sz w:val="16"/>
              </w:rPr>
              <w:t>数量指标</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39BA6258">
            <w:pPr>
              <w:jc w:val="center"/>
            </w:pPr>
            <w:r>
              <w:rPr>
                <w:rFonts w:ascii="宋体" w:hAnsi="宋体" w:eastAsia="宋体"/>
                <w:sz w:val="16"/>
              </w:rPr>
              <w:t>工资发放人数</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2E80B913">
            <w:pPr>
              <w:jc w:val="center"/>
            </w:pPr>
            <w:r>
              <w:rPr>
                <w:rFonts w:ascii="宋体" w:hAnsi="宋体" w:eastAsia="宋体"/>
                <w:sz w:val="16"/>
              </w:rPr>
              <w:t>&lt;=944人</w:t>
            </w:r>
          </w:p>
        </w:tc>
        <w:tc>
          <w:tcPr>
            <w:tcW w:w="667" w:type="dxa"/>
            <w:tcBorders>
              <w:top w:val="single" w:color="auto" w:sz="10" w:space="0"/>
              <w:left w:val="single" w:color="auto" w:sz="10" w:space="0"/>
              <w:bottom w:val="single" w:color="auto" w:sz="10" w:space="0"/>
              <w:right w:val="single" w:color="auto" w:sz="10" w:space="0"/>
              <w:insideV w:val="single" w:sz="10" w:space="0"/>
            </w:tcBorders>
            <w:vAlign w:val="center"/>
          </w:tcPr>
          <w:p w14:paraId="0C37D4DE">
            <w:pPr>
              <w:jc w:val="center"/>
            </w:pPr>
            <w:r>
              <w:rPr>
                <w:rFonts w:ascii="宋体" w:hAnsi="宋体" w:eastAsia="宋体"/>
                <w:sz w:val="16"/>
              </w:rPr>
              <w:t>计划标准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F00C9AB">
            <w:pPr>
              <w:jc w:val="center"/>
            </w:pPr>
            <w:r>
              <w:rPr>
                <w:rFonts w:ascii="宋体" w:hAnsi="宋体" w:eastAsia="宋体"/>
                <w:sz w:val="16"/>
              </w:rPr>
              <w:t>-</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2C6536A5">
            <w:pPr>
              <w:jc w:val="center"/>
            </w:pPr>
            <w:r>
              <w:rPr>
                <w:rFonts w:ascii="宋体" w:hAnsi="宋体" w:eastAsia="宋体"/>
                <w:sz w:val="16"/>
              </w:rPr>
              <w:t>13.3</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2BCA4F43">
            <w:pPr>
              <w:jc w:val="center"/>
            </w:pPr>
            <w:r>
              <w:rPr>
                <w:rFonts w:ascii="宋体" w:hAnsi="宋体" w:eastAsia="宋体"/>
                <w:sz w:val="16"/>
              </w:rPr>
              <w:t>按照完成比例赋分</w:t>
            </w:r>
          </w:p>
        </w:tc>
        <w:tc>
          <w:tcPr>
            <w:tcW w:w="749" w:type="dxa"/>
            <w:tcBorders>
              <w:top w:val="single" w:color="auto" w:sz="10" w:space="0"/>
              <w:left w:val="single" w:color="auto" w:sz="10" w:space="0"/>
              <w:bottom w:val="single" w:color="auto" w:sz="10" w:space="0"/>
              <w:right w:val="single" w:color="auto" w:sz="10" w:space="0"/>
              <w:insideV w:val="single" w:sz="10" w:space="0"/>
            </w:tcBorders>
            <w:vAlign w:val="center"/>
          </w:tcPr>
          <w:p w14:paraId="29252A65">
            <w:pPr>
              <w:jc w:val="center"/>
            </w:pPr>
            <w:r>
              <w:rPr>
                <w:rFonts w:ascii="宋体" w:hAnsi="宋体" w:eastAsia="宋体"/>
                <w:sz w:val="16"/>
              </w:rPr>
              <w:t>正式材料,工作资料,说明材料</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679C185F">
            <w:pPr>
              <w:jc w:val="center"/>
            </w:pPr>
            <w:r>
              <w:rPr>
                <w:rFonts w:ascii="宋体" w:hAnsi="宋体" w:eastAsia="宋体"/>
                <w:sz w:val="16"/>
              </w:rPr>
              <w:t>=944人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5060D3">
            <w:pPr>
              <w:jc w:val="center"/>
            </w:pPr>
            <w:r>
              <w:rPr>
                <w:rFonts w:ascii="宋体" w:hAnsi="宋体" w:eastAsia="宋体"/>
                <w:sz w:val="16"/>
              </w:rPr>
              <w:t>100%</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5770E8CE">
            <w:pPr>
              <w:jc w:val="center"/>
            </w:pPr>
            <w:r>
              <w:rPr>
                <w:rFonts w:ascii="宋体" w:hAnsi="宋体" w:eastAsia="宋体"/>
                <w:sz w:val="16"/>
              </w:rPr>
              <w:t>13.3</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715514">
            <w:pPr>
              <w:jc w:val="center"/>
            </w:pPr>
          </w:p>
        </w:tc>
      </w:tr>
      <w:tr w14:paraId="0FBEB462">
        <w:tblPrEx>
          <w:tblCellMar>
            <w:top w:w="0" w:type="dxa"/>
            <w:left w:w="108" w:type="dxa"/>
            <w:bottom w:w="0" w:type="dxa"/>
            <w:right w:w="108" w:type="dxa"/>
          </w:tblCellMar>
        </w:tblPrEx>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45C6EEC0"/>
        </w:tc>
        <w:tc>
          <w:tcPr>
            <w:tcW w:w="492" w:type="dxa"/>
            <w:vMerge w:val="continue"/>
            <w:tcBorders>
              <w:top w:val="single" w:color="auto" w:sz="10" w:space="0"/>
              <w:left w:val="single" w:color="auto" w:sz="10" w:space="0"/>
              <w:bottom w:val="single" w:color="auto" w:sz="10" w:space="0"/>
              <w:right w:val="single" w:color="auto" w:sz="10" w:space="0"/>
              <w:insideV w:val="single" w:sz="10" w:space="0"/>
            </w:tcBorders>
          </w:tcPr>
          <w:p w14:paraId="5C603843"/>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4D7C5078">
            <w:pPr>
              <w:jc w:val="center"/>
            </w:pPr>
            <w:r>
              <w:rPr>
                <w:rFonts w:ascii="宋体" w:hAnsi="宋体" w:eastAsia="宋体"/>
                <w:sz w:val="16"/>
              </w:rPr>
              <w:t>质量指标</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17F9ADE5">
            <w:pPr>
              <w:jc w:val="center"/>
            </w:pPr>
            <w:r>
              <w:rPr>
                <w:rFonts w:ascii="宋体" w:hAnsi="宋体" w:eastAsia="宋体"/>
                <w:sz w:val="16"/>
              </w:rPr>
              <w:t>资金发放准确率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2303291B">
            <w:pPr>
              <w:jc w:val="center"/>
            </w:pPr>
            <w:r>
              <w:rPr>
                <w:rFonts w:ascii="宋体" w:hAnsi="宋体" w:eastAsia="宋体"/>
                <w:sz w:val="16"/>
              </w:rPr>
              <w:t>&gt;=95%</w:t>
            </w:r>
          </w:p>
        </w:tc>
        <w:tc>
          <w:tcPr>
            <w:tcW w:w="667" w:type="dxa"/>
            <w:tcBorders>
              <w:top w:val="single" w:color="auto" w:sz="10" w:space="0"/>
              <w:left w:val="single" w:color="auto" w:sz="10" w:space="0"/>
              <w:bottom w:val="single" w:color="auto" w:sz="10" w:space="0"/>
              <w:right w:val="single" w:color="auto" w:sz="10" w:space="0"/>
              <w:insideV w:val="single" w:sz="10" w:space="0"/>
            </w:tcBorders>
            <w:vAlign w:val="center"/>
          </w:tcPr>
          <w:p w14:paraId="345F3FEF">
            <w:pPr>
              <w:jc w:val="center"/>
            </w:pPr>
            <w:r>
              <w:rPr>
                <w:rFonts w:ascii="宋体" w:hAnsi="宋体" w:eastAsia="宋体"/>
                <w:sz w:val="16"/>
              </w:rPr>
              <w:t>历史标准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1A3B817">
            <w:pPr>
              <w:jc w:val="center"/>
            </w:pPr>
            <w:r>
              <w:rPr>
                <w:rFonts w:ascii="宋体" w:hAnsi="宋体" w:eastAsia="宋体"/>
                <w:sz w:val="16"/>
              </w:rPr>
              <w:t>-</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078B1953">
            <w:pPr>
              <w:jc w:val="center"/>
            </w:pPr>
            <w:r>
              <w:rPr>
                <w:rFonts w:ascii="宋体" w:hAnsi="宋体" w:eastAsia="宋体"/>
                <w:sz w:val="16"/>
              </w:rPr>
              <w:t>13.3</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7029C964">
            <w:pPr>
              <w:jc w:val="center"/>
            </w:pPr>
            <w:r>
              <w:rPr>
                <w:rFonts w:ascii="宋体" w:hAnsi="宋体" w:eastAsia="宋体"/>
                <w:sz w:val="16"/>
              </w:rPr>
              <w:t>按照完成比例赋分</w:t>
            </w:r>
          </w:p>
        </w:tc>
        <w:tc>
          <w:tcPr>
            <w:tcW w:w="749" w:type="dxa"/>
            <w:tcBorders>
              <w:top w:val="single" w:color="auto" w:sz="10" w:space="0"/>
              <w:left w:val="single" w:color="auto" w:sz="10" w:space="0"/>
              <w:bottom w:val="single" w:color="auto" w:sz="10" w:space="0"/>
              <w:right w:val="single" w:color="auto" w:sz="10" w:space="0"/>
              <w:insideV w:val="single" w:sz="10" w:space="0"/>
            </w:tcBorders>
            <w:vAlign w:val="center"/>
          </w:tcPr>
          <w:p w14:paraId="6BC0EB69">
            <w:pPr>
              <w:jc w:val="center"/>
            </w:pPr>
            <w:r>
              <w:rPr>
                <w:rFonts w:ascii="宋体" w:hAnsi="宋体" w:eastAsia="宋体"/>
                <w:sz w:val="16"/>
              </w:rPr>
              <w:t>正式材料,工作资料,说明材料</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1115668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D548E9">
            <w:pPr>
              <w:jc w:val="center"/>
            </w:pPr>
            <w:r>
              <w:rPr>
                <w:rFonts w:ascii="宋体" w:hAnsi="宋体" w:eastAsia="宋体"/>
                <w:sz w:val="16"/>
              </w:rPr>
              <w:t>105.26%</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29DAE3A2">
            <w:pPr>
              <w:jc w:val="center"/>
            </w:pPr>
            <w:r>
              <w:rPr>
                <w:rFonts w:ascii="宋体" w:hAnsi="宋体" w:eastAsia="宋体"/>
                <w:sz w:val="16"/>
              </w:rPr>
              <w:t>13.3</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02C542">
            <w:pPr>
              <w:jc w:val="center"/>
            </w:pPr>
            <w:r>
              <w:rPr>
                <w:rFonts w:ascii="宋体" w:hAnsi="宋体" w:eastAsia="宋体"/>
                <w:sz w:val="16"/>
              </w:rPr>
              <w:t>资金全部支付完毕，准确率达到100%，超过预期</w:t>
            </w:r>
          </w:p>
        </w:tc>
      </w:tr>
      <w:tr w14:paraId="4EBBBF21">
        <w:tblPrEx>
          <w:tblCellMar>
            <w:top w:w="0" w:type="dxa"/>
            <w:left w:w="108" w:type="dxa"/>
            <w:bottom w:w="0" w:type="dxa"/>
            <w:right w:w="108" w:type="dxa"/>
          </w:tblCellMar>
        </w:tblPrEx>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7E06D0A9"/>
        </w:tc>
        <w:tc>
          <w:tcPr>
            <w:tcW w:w="492" w:type="dxa"/>
            <w:vMerge w:val="continue"/>
            <w:tcBorders>
              <w:top w:val="single" w:color="auto" w:sz="10" w:space="0"/>
              <w:left w:val="single" w:color="auto" w:sz="10" w:space="0"/>
              <w:bottom w:val="single" w:color="auto" w:sz="10" w:space="0"/>
              <w:right w:val="single" w:color="auto" w:sz="10" w:space="0"/>
              <w:insideV w:val="single" w:sz="10" w:space="0"/>
            </w:tcBorders>
          </w:tcPr>
          <w:p w14:paraId="154349DC"/>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423566F5">
            <w:pPr>
              <w:jc w:val="center"/>
            </w:pPr>
            <w:r>
              <w:rPr>
                <w:rFonts w:ascii="宋体" w:hAnsi="宋体" w:eastAsia="宋体"/>
                <w:sz w:val="16"/>
              </w:rPr>
              <w:t>时效指标</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26699479">
            <w:pPr>
              <w:jc w:val="center"/>
            </w:pPr>
            <w:r>
              <w:rPr>
                <w:rFonts w:ascii="宋体" w:hAnsi="宋体" w:eastAsia="宋体"/>
                <w:sz w:val="16"/>
              </w:rPr>
              <w:t>资金发放及时率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5A26F6A1">
            <w:pPr>
              <w:jc w:val="center"/>
            </w:pPr>
            <w:r>
              <w:rPr>
                <w:rFonts w:ascii="宋体" w:hAnsi="宋体" w:eastAsia="宋体"/>
                <w:sz w:val="16"/>
              </w:rPr>
              <w:t>&gt;=95%</w:t>
            </w:r>
          </w:p>
        </w:tc>
        <w:tc>
          <w:tcPr>
            <w:tcW w:w="667" w:type="dxa"/>
            <w:tcBorders>
              <w:top w:val="single" w:color="auto" w:sz="10" w:space="0"/>
              <w:left w:val="single" w:color="auto" w:sz="10" w:space="0"/>
              <w:bottom w:val="single" w:color="auto" w:sz="10" w:space="0"/>
              <w:right w:val="single" w:color="auto" w:sz="10" w:space="0"/>
              <w:insideV w:val="single" w:sz="10" w:space="0"/>
            </w:tcBorders>
            <w:vAlign w:val="center"/>
          </w:tcPr>
          <w:p w14:paraId="52827511">
            <w:pPr>
              <w:jc w:val="center"/>
            </w:pPr>
            <w:r>
              <w:rPr>
                <w:rFonts w:ascii="宋体" w:hAnsi="宋体" w:eastAsia="宋体"/>
                <w:sz w:val="16"/>
              </w:rPr>
              <w:t>历史标准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33E1579">
            <w:pPr>
              <w:jc w:val="center"/>
            </w:pPr>
            <w:r>
              <w:rPr>
                <w:rFonts w:ascii="宋体" w:hAnsi="宋体" w:eastAsia="宋体"/>
                <w:sz w:val="16"/>
              </w:rPr>
              <w:t>-</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48D3108C">
            <w:pPr>
              <w:jc w:val="center"/>
            </w:pPr>
            <w:r>
              <w:rPr>
                <w:rFonts w:ascii="宋体" w:hAnsi="宋体" w:eastAsia="宋体"/>
                <w:sz w:val="16"/>
              </w:rPr>
              <w:t>13.4</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6D4130C1">
            <w:pPr>
              <w:jc w:val="center"/>
            </w:pPr>
            <w:r>
              <w:rPr>
                <w:rFonts w:ascii="宋体" w:hAnsi="宋体" w:eastAsia="宋体"/>
                <w:sz w:val="16"/>
              </w:rPr>
              <w:t>按照完成比例赋分</w:t>
            </w:r>
          </w:p>
        </w:tc>
        <w:tc>
          <w:tcPr>
            <w:tcW w:w="749" w:type="dxa"/>
            <w:tcBorders>
              <w:top w:val="single" w:color="auto" w:sz="10" w:space="0"/>
              <w:left w:val="single" w:color="auto" w:sz="10" w:space="0"/>
              <w:bottom w:val="single" w:color="auto" w:sz="10" w:space="0"/>
              <w:right w:val="single" w:color="auto" w:sz="10" w:space="0"/>
              <w:insideV w:val="single" w:sz="10" w:space="0"/>
            </w:tcBorders>
            <w:vAlign w:val="center"/>
          </w:tcPr>
          <w:p w14:paraId="436C6AFC">
            <w:pPr>
              <w:jc w:val="center"/>
            </w:pPr>
            <w:r>
              <w:rPr>
                <w:rFonts w:ascii="宋体" w:hAnsi="宋体" w:eastAsia="宋体"/>
                <w:sz w:val="16"/>
              </w:rPr>
              <w:t>正式材料,工作资料,说明材料</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0B712CA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5F50BB0">
            <w:pPr>
              <w:jc w:val="center"/>
            </w:pPr>
            <w:r>
              <w:rPr>
                <w:rFonts w:ascii="宋体" w:hAnsi="宋体" w:eastAsia="宋体"/>
                <w:sz w:val="16"/>
              </w:rPr>
              <w:t>105.26%</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404A8A4F">
            <w:pPr>
              <w:jc w:val="center"/>
            </w:pPr>
            <w:r>
              <w:rPr>
                <w:rFonts w:ascii="宋体" w:hAnsi="宋体" w:eastAsia="宋体"/>
                <w:sz w:val="16"/>
              </w:rPr>
              <w:t>13.4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6D9B86">
            <w:pPr>
              <w:jc w:val="center"/>
            </w:pPr>
            <w:r>
              <w:rPr>
                <w:rFonts w:ascii="宋体" w:hAnsi="宋体" w:eastAsia="宋体"/>
                <w:sz w:val="16"/>
              </w:rPr>
              <w:t>资金及时支付完毕，及时率达到100%，超过预期</w:t>
            </w:r>
          </w:p>
        </w:tc>
      </w:tr>
      <w:tr w14:paraId="34505833">
        <w:tblPrEx>
          <w:tblCellMar>
            <w:top w:w="0" w:type="dxa"/>
            <w:left w:w="108" w:type="dxa"/>
            <w:bottom w:w="0" w:type="dxa"/>
            <w:right w:w="108" w:type="dxa"/>
          </w:tblCellMar>
        </w:tblPrEx>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536DB796"/>
        </w:tc>
        <w:tc>
          <w:tcPr>
            <w:tcW w:w="4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A34D00">
            <w:pPr>
              <w:jc w:val="center"/>
            </w:pPr>
            <w:r>
              <w:rPr>
                <w:rFonts w:ascii="宋体" w:hAnsi="宋体" w:eastAsia="宋体"/>
                <w:sz w:val="16"/>
              </w:rPr>
              <w:t>成本指标</w:t>
            </w:r>
          </w:p>
        </w:tc>
        <w:tc>
          <w:tcPr>
            <w:tcW w:w="4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FFFCD">
            <w:pPr>
              <w:jc w:val="center"/>
            </w:pPr>
            <w:r>
              <w:rPr>
                <w:rFonts w:ascii="宋体" w:hAnsi="宋体" w:eastAsia="宋体"/>
                <w:sz w:val="16"/>
              </w:rPr>
              <w:t>经济成本指标</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63C096DE">
            <w:pPr>
              <w:jc w:val="center"/>
            </w:pPr>
            <w:r>
              <w:rPr>
                <w:rFonts w:ascii="宋体" w:hAnsi="宋体" w:eastAsia="宋体"/>
                <w:sz w:val="16"/>
              </w:rPr>
              <w:t>2020年临聘人员经费</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44E65917">
            <w:pPr>
              <w:jc w:val="center"/>
            </w:pPr>
            <w:r>
              <w:rPr>
                <w:rFonts w:ascii="宋体" w:hAnsi="宋体" w:eastAsia="宋体"/>
                <w:sz w:val="16"/>
              </w:rPr>
              <w:t>&lt;=2762294.82元</w:t>
            </w:r>
          </w:p>
        </w:tc>
        <w:tc>
          <w:tcPr>
            <w:tcW w:w="667" w:type="dxa"/>
            <w:tcBorders>
              <w:top w:val="single" w:color="auto" w:sz="10" w:space="0"/>
              <w:left w:val="single" w:color="auto" w:sz="10" w:space="0"/>
              <w:bottom w:val="single" w:color="auto" w:sz="10" w:space="0"/>
              <w:right w:val="single" w:color="auto" w:sz="10" w:space="0"/>
              <w:insideV w:val="single" w:sz="10" w:space="0"/>
            </w:tcBorders>
            <w:vAlign w:val="center"/>
          </w:tcPr>
          <w:p w14:paraId="46794DE7">
            <w:pPr>
              <w:jc w:val="center"/>
            </w:pPr>
            <w:r>
              <w:rPr>
                <w:rFonts w:ascii="宋体" w:hAnsi="宋体" w:eastAsia="宋体"/>
                <w:sz w:val="16"/>
              </w:rPr>
              <w:t>计划标准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9667B22">
            <w:pPr>
              <w:jc w:val="center"/>
            </w:pPr>
            <w:r>
              <w:rPr>
                <w:rFonts w:ascii="宋体" w:hAnsi="宋体" w:eastAsia="宋体"/>
                <w:sz w:val="16"/>
              </w:rPr>
              <w:t>-</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699C3CDE">
            <w:pPr>
              <w:jc w:val="center"/>
            </w:pPr>
            <w:r>
              <w:rPr>
                <w:rFonts w:ascii="宋体" w:hAnsi="宋体" w:eastAsia="宋体"/>
                <w:sz w:val="16"/>
              </w:rPr>
              <w:t>4</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0FF0306A">
            <w:pPr>
              <w:jc w:val="center"/>
            </w:pPr>
            <w:r>
              <w:rPr>
                <w:rFonts w:ascii="宋体" w:hAnsi="宋体" w:eastAsia="宋体"/>
                <w:sz w:val="16"/>
              </w:rPr>
              <w:t>按照完成比例赋分</w:t>
            </w:r>
          </w:p>
        </w:tc>
        <w:tc>
          <w:tcPr>
            <w:tcW w:w="749" w:type="dxa"/>
            <w:tcBorders>
              <w:top w:val="single" w:color="auto" w:sz="10" w:space="0"/>
              <w:left w:val="single" w:color="auto" w:sz="10" w:space="0"/>
              <w:bottom w:val="single" w:color="auto" w:sz="10" w:space="0"/>
              <w:right w:val="single" w:color="auto" w:sz="10" w:space="0"/>
              <w:insideV w:val="single" w:sz="10" w:space="0"/>
            </w:tcBorders>
            <w:vAlign w:val="center"/>
          </w:tcPr>
          <w:p w14:paraId="62C280D9">
            <w:pPr>
              <w:jc w:val="center"/>
            </w:pPr>
            <w:r>
              <w:rPr>
                <w:rFonts w:ascii="宋体" w:hAnsi="宋体" w:eastAsia="宋体"/>
                <w:sz w:val="16"/>
              </w:rPr>
              <w:t>正式材料,工作资料,原始凭证</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382B8A01">
            <w:pPr>
              <w:jc w:val="center"/>
            </w:pPr>
            <w:r>
              <w:rPr>
                <w:rFonts w:ascii="宋体" w:hAnsi="宋体" w:eastAsia="宋体"/>
                <w:sz w:val="16"/>
              </w:rPr>
              <w:t>=2762294.82元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F7C770">
            <w:pPr>
              <w:jc w:val="center"/>
            </w:pPr>
            <w:r>
              <w:rPr>
                <w:rFonts w:ascii="宋体" w:hAnsi="宋体" w:eastAsia="宋体"/>
                <w:sz w:val="16"/>
              </w:rPr>
              <w:t>100%</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46E99EF2">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15B81A">
            <w:pPr>
              <w:jc w:val="center"/>
            </w:pPr>
          </w:p>
        </w:tc>
      </w:tr>
      <w:tr w14:paraId="05B7FFD8">
        <w:tblPrEx>
          <w:tblCellMar>
            <w:top w:w="0" w:type="dxa"/>
            <w:left w:w="108" w:type="dxa"/>
            <w:bottom w:w="0" w:type="dxa"/>
            <w:right w:w="108" w:type="dxa"/>
          </w:tblCellMar>
        </w:tblPrEx>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233E5A03"/>
        </w:tc>
        <w:tc>
          <w:tcPr>
            <w:tcW w:w="492" w:type="dxa"/>
            <w:vMerge w:val="continue"/>
            <w:tcBorders>
              <w:top w:val="single" w:color="auto" w:sz="10" w:space="0"/>
              <w:left w:val="single" w:color="auto" w:sz="10" w:space="0"/>
              <w:bottom w:val="single" w:color="auto" w:sz="10" w:space="0"/>
              <w:right w:val="single" w:color="auto" w:sz="10" w:space="0"/>
              <w:insideV w:val="single" w:sz="10" w:space="0"/>
            </w:tcBorders>
          </w:tcPr>
          <w:p w14:paraId="42A067AE"/>
        </w:tc>
        <w:tc>
          <w:tcPr>
            <w:tcW w:w="492" w:type="dxa"/>
            <w:vMerge w:val="continue"/>
            <w:tcBorders>
              <w:top w:val="single" w:color="auto" w:sz="10" w:space="0"/>
              <w:left w:val="single" w:color="auto" w:sz="10" w:space="0"/>
              <w:bottom w:val="single" w:color="auto" w:sz="10" w:space="0"/>
              <w:right w:val="single" w:color="auto" w:sz="10" w:space="0"/>
              <w:insideV w:val="single" w:sz="10" w:space="0"/>
            </w:tcBorders>
          </w:tcPr>
          <w:p w14:paraId="47A97113"/>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4A391D8B">
            <w:pPr>
              <w:jc w:val="center"/>
            </w:pPr>
            <w:r>
              <w:rPr>
                <w:rFonts w:ascii="宋体" w:hAnsi="宋体" w:eastAsia="宋体"/>
                <w:sz w:val="16"/>
              </w:rPr>
              <w:t>巡控中队1月工资、社保、管理费</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184A8483">
            <w:pPr>
              <w:jc w:val="center"/>
            </w:pPr>
            <w:r>
              <w:rPr>
                <w:rFonts w:ascii="宋体" w:hAnsi="宋体" w:eastAsia="宋体"/>
                <w:sz w:val="16"/>
              </w:rPr>
              <w:t>&lt;=9471.96元</w:t>
            </w:r>
          </w:p>
        </w:tc>
        <w:tc>
          <w:tcPr>
            <w:tcW w:w="667" w:type="dxa"/>
            <w:tcBorders>
              <w:top w:val="single" w:color="auto" w:sz="10" w:space="0"/>
              <w:left w:val="single" w:color="auto" w:sz="10" w:space="0"/>
              <w:bottom w:val="single" w:color="auto" w:sz="10" w:space="0"/>
              <w:right w:val="single" w:color="auto" w:sz="10" w:space="0"/>
              <w:insideV w:val="single" w:sz="10" w:space="0"/>
            </w:tcBorders>
            <w:vAlign w:val="center"/>
          </w:tcPr>
          <w:p w14:paraId="6D20E738">
            <w:pPr>
              <w:jc w:val="center"/>
            </w:pPr>
            <w:r>
              <w:rPr>
                <w:rFonts w:ascii="宋体" w:hAnsi="宋体" w:eastAsia="宋体"/>
                <w:sz w:val="16"/>
              </w:rPr>
              <w:t>计划标准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83542D4">
            <w:pPr>
              <w:jc w:val="center"/>
            </w:pPr>
            <w:r>
              <w:rPr>
                <w:rFonts w:ascii="宋体" w:hAnsi="宋体" w:eastAsia="宋体"/>
                <w:sz w:val="16"/>
              </w:rPr>
              <w:t>-</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02913E1A">
            <w:pPr>
              <w:jc w:val="center"/>
            </w:pPr>
            <w:r>
              <w:rPr>
                <w:rFonts w:ascii="宋体" w:hAnsi="宋体" w:eastAsia="宋体"/>
                <w:sz w:val="16"/>
              </w:rPr>
              <w:t>4</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435FC3A3">
            <w:pPr>
              <w:jc w:val="center"/>
            </w:pPr>
            <w:r>
              <w:rPr>
                <w:rFonts w:ascii="宋体" w:hAnsi="宋体" w:eastAsia="宋体"/>
                <w:sz w:val="16"/>
              </w:rPr>
              <w:t>按照完成比例赋分</w:t>
            </w:r>
          </w:p>
        </w:tc>
        <w:tc>
          <w:tcPr>
            <w:tcW w:w="749" w:type="dxa"/>
            <w:tcBorders>
              <w:top w:val="single" w:color="auto" w:sz="10" w:space="0"/>
              <w:left w:val="single" w:color="auto" w:sz="10" w:space="0"/>
              <w:bottom w:val="single" w:color="auto" w:sz="10" w:space="0"/>
              <w:right w:val="single" w:color="auto" w:sz="10" w:space="0"/>
              <w:insideV w:val="single" w:sz="10" w:space="0"/>
            </w:tcBorders>
            <w:vAlign w:val="center"/>
          </w:tcPr>
          <w:p w14:paraId="400B3DEC">
            <w:pPr>
              <w:jc w:val="center"/>
            </w:pPr>
            <w:r>
              <w:rPr>
                <w:rFonts w:ascii="宋体" w:hAnsi="宋体" w:eastAsia="宋体"/>
                <w:sz w:val="16"/>
              </w:rPr>
              <w:t>正式材料,工作资料,原始凭证</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7E345022">
            <w:pPr>
              <w:jc w:val="center"/>
            </w:pPr>
            <w:r>
              <w:rPr>
                <w:rFonts w:ascii="宋体" w:hAnsi="宋体" w:eastAsia="宋体"/>
                <w:sz w:val="16"/>
              </w:rPr>
              <w:t>=9471.96元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DE7384">
            <w:pPr>
              <w:jc w:val="center"/>
            </w:pPr>
            <w:r>
              <w:rPr>
                <w:rFonts w:ascii="宋体" w:hAnsi="宋体" w:eastAsia="宋体"/>
                <w:sz w:val="16"/>
              </w:rPr>
              <w:t>100%</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1CC288DA">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48A9AF">
            <w:pPr>
              <w:jc w:val="center"/>
            </w:pPr>
          </w:p>
        </w:tc>
      </w:tr>
      <w:tr w14:paraId="3C50FA82">
        <w:tblPrEx>
          <w:tblCellMar>
            <w:top w:w="0" w:type="dxa"/>
            <w:left w:w="108" w:type="dxa"/>
            <w:bottom w:w="0" w:type="dxa"/>
            <w:right w:w="108" w:type="dxa"/>
          </w:tblCellMar>
        </w:tblPrEx>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49712135"/>
        </w:tc>
        <w:tc>
          <w:tcPr>
            <w:tcW w:w="492" w:type="dxa"/>
            <w:vMerge w:val="continue"/>
            <w:tcBorders>
              <w:top w:val="single" w:color="auto" w:sz="10" w:space="0"/>
              <w:left w:val="single" w:color="auto" w:sz="10" w:space="0"/>
              <w:bottom w:val="single" w:color="auto" w:sz="10" w:space="0"/>
              <w:right w:val="single" w:color="auto" w:sz="10" w:space="0"/>
              <w:insideV w:val="single" w:sz="10" w:space="0"/>
            </w:tcBorders>
          </w:tcPr>
          <w:p w14:paraId="433AC732"/>
        </w:tc>
        <w:tc>
          <w:tcPr>
            <w:tcW w:w="492" w:type="dxa"/>
            <w:vMerge w:val="continue"/>
            <w:tcBorders>
              <w:top w:val="single" w:color="auto" w:sz="10" w:space="0"/>
              <w:left w:val="single" w:color="auto" w:sz="10" w:space="0"/>
              <w:bottom w:val="single" w:color="auto" w:sz="10" w:space="0"/>
              <w:right w:val="single" w:color="auto" w:sz="10" w:space="0"/>
              <w:insideV w:val="single" w:sz="10" w:space="0"/>
            </w:tcBorders>
          </w:tcPr>
          <w:p w14:paraId="7FC665CF"/>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014C9AB0">
            <w:pPr>
              <w:jc w:val="center"/>
            </w:pPr>
            <w:r>
              <w:rPr>
                <w:rFonts w:ascii="宋体" w:hAnsi="宋体" w:eastAsia="宋体"/>
                <w:sz w:val="16"/>
              </w:rPr>
              <w:t>行政中心支付临时保洁员、季节工1月工资管理费</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3CDF2C61">
            <w:pPr>
              <w:jc w:val="center"/>
            </w:pPr>
            <w:r>
              <w:rPr>
                <w:rFonts w:ascii="宋体" w:hAnsi="宋体" w:eastAsia="宋体"/>
                <w:sz w:val="16"/>
              </w:rPr>
              <w:t>&lt;=2373321.92元</w:t>
            </w:r>
          </w:p>
        </w:tc>
        <w:tc>
          <w:tcPr>
            <w:tcW w:w="667" w:type="dxa"/>
            <w:tcBorders>
              <w:top w:val="single" w:color="auto" w:sz="10" w:space="0"/>
              <w:left w:val="single" w:color="auto" w:sz="10" w:space="0"/>
              <w:bottom w:val="single" w:color="auto" w:sz="10" w:space="0"/>
              <w:right w:val="single" w:color="auto" w:sz="10" w:space="0"/>
              <w:insideV w:val="single" w:sz="10" w:space="0"/>
            </w:tcBorders>
            <w:vAlign w:val="center"/>
          </w:tcPr>
          <w:p w14:paraId="39DE79D2">
            <w:pPr>
              <w:jc w:val="center"/>
            </w:pPr>
            <w:r>
              <w:rPr>
                <w:rFonts w:ascii="宋体" w:hAnsi="宋体" w:eastAsia="宋体"/>
                <w:sz w:val="16"/>
              </w:rPr>
              <w:t>计划标准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751E055">
            <w:pPr>
              <w:jc w:val="center"/>
            </w:pPr>
            <w:r>
              <w:rPr>
                <w:rFonts w:ascii="宋体" w:hAnsi="宋体" w:eastAsia="宋体"/>
                <w:sz w:val="16"/>
              </w:rPr>
              <w:t>-</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6CD75088">
            <w:pPr>
              <w:jc w:val="center"/>
            </w:pPr>
            <w:r>
              <w:rPr>
                <w:rFonts w:ascii="宋体" w:hAnsi="宋体" w:eastAsia="宋体"/>
                <w:sz w:val="16"/>
              </w:rPr>
              <w:t>4</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53600CCA">
            <w:pPr>
              <w:jc w:val="center"/>
            </w:pPr>
            <w:r>
              <w:rPr>
                <w:rFonts w:ascii="宋体" w:hAnsi="宋体" w:eastAsia="宋体"/>
                <w:sz w:val="16"/>
              </w:rPr>
              <w:t>按照完成比例赋分</w:t>
            </w:r>
          </w:p>
        </w:tc>
        <w:tc>
          <w:tcPr>
            <w:tcW w:w="749" w:type="dxa"/>
            <w:tcBorders>
              <w:top w:val="single" w:color="auto" w:sz="10" w:space="0"/>
              <w:left w:val="single" w:color="auto" w:sz="10" w:space="0"/>
              <w:bottom w:val="single" w:color="auto" w:sz="10" w:space="0"/>
              <w:right w:val="single" w:color="auto" w:sz="10" w:space="0"/>
              <w:insideV w:val="single" w:sz="10" w:space="0"/>
            </w:tcBorders>
            <w:vAlign w:val="center"/>
          </w:tcPr>
          <w:p w14:paraId="5B500619">
            <w:pPr>
              <w:jc w:val="center"/>
            </w:pPr>
            <w:r>
              <w:rPr>
                <w:rFonts w:ascii="宋体" w:hAnsi="宋体" w:eastAsia="宋体"/>
                <w:sz w:val="16"/>
              </w:rPr>
              <w:t>正式材料,工作资料,原始凭证</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257B0E08">
            <w:pPr>
              <w:jc w:val="center"/>
            </w:pPr>
            <w:r>
              <w:rPr>
                <w:rFonts w:ascii="宋体" w:hAnsi="宋体" w:eastAsia="宋体"/>
                <w:sz w:val="16"/>
              </w:rPr>
              <w:t>=2373321.92元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BB088A">
            <w:pPr>
              <w:jc w:val="center"/>
            </w:pPr>
            <w:r>
              <w:rPr>
                <w:rFonts w:ascii="宋体" w:hAnsi="宋体" w:eastAsia="宋体"/>
                <w:sz w:val="16"/>
              </w:rPr>
              <w:t>100%</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442CE653">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FCE6E8">
            <w:pPr>
              <w:jc w:val="center"/>
            </w:pPr>
          </w:p>
        </w:tc>
      </w:tr>
      <w:tr w14:paraId="4BF2D58F">
        <w:tblPrEx>
          <w:tblCellMar>
            <w:top w:w="0" w:type="dxa"/>
            <w:left w:w="108" w:type="dxa"/>
            <w:bottom w:w="0" w:type="dxa"/>
            <w:right w:w="108" w:type="dxa"/>
          </w:tblCellMar>
        </w:tblPrEx>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0195F34A"/>
        </w:tc>
        <w:tc>
          <w:tcPr>
            <w:tcW w:w="492" w:type="dxa"/>
            <w:vMerge w:val="continue"/>
            <w:tcBorders>
              <w:top w:val="single" w:color="auto" w:sz="10" w:space="0"/>
              <w:left w:val="single" w:color="auto" w:sz="10" w:space="0"/>
              <w:bottom w:val="single" w:color="auto" w:sz="10" w:space="0"/>
              <w:right w:val="single" w:color="auto" w:sz="10" w:space="0"/>
              <w:insideV w:val="single" w:sz="10" w:space="0"/>
            </w:tcBorders>
          </w:tcPr>
          <w:p w14:paraId="56DC284F"/>
        </w:tc>
        <w:tc>
          <w:tcPr>
            <w:tcW w:w="492" w:type="dxa"/>
            <w:vMerge w:val="continue"/>
            <w:tcBorders>
              <w:top w:val="single" w:color="auto" w:sz="10" w:space="0"/>
              <w:left w:val="single" w:color="auto" w:sz="10" w:space="0"/>
              <w:bottom w:val="single" w:color="auto" w:sz="10" w:space="0"/>
              <w:right w:val="single" w:color="auto" w:sz="10" w:space="0"/>
              <w:insideV w:val="single" w:sz="10" w:space="0"/>
            </w:tcBorders>
          </w:tcPr>
          <w:p w14:paraId="34BC29F8"/>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55303AEB">
            <w:pPr>
              <w:jc w:val="center"/>
            </w:pPr>
            <w:r>
              <w:rPr>
                <w:rFonts w:ascii="宋体" w:hAnsi="宋体" w:eastAsia="宋体"/>
                <w:sz w:val="16"/>
              </w:rPr>
              <w:t>巡控中队两人工资社保及管理费</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7C6F0083">
            <w:pPr>
              <w:jc w:val="center"/>
            </w:pPr>
            <w:r>
              <w:rPr>
                <w:rFonts w:ascii="宋体" w:hAnsi="宋体" w:eastAsia="宋体"/>
                <w:sz w:val="16"/>
              </w:rPr>
              <w:t>&lt;=9482.32元</w:t>
            </w:r>
          </w:p>
        </w:tc>
        <w:tc>
          <w:tcPr>
            <w:tcW w:w="667" w:type="dxa"/>
            <w:tcBorders>
              <w:top w:val="single" w:color="auto" w:sz="10" w:space="0"/>
              <w:left w:val="single" w:color="auto" w:sz="10" w:space="0"/>
              <w:bottom w:val="single" w:color="auto" w:sz="10" w:space="0"/>
              <w:right w:val="single" w:color="auto" w:sz="10" w:space="0"/>
              <w:insideV w:val="single" w:sz="10" w:space="0"/>
            </w:tcBorders>
            <w:vAlign w:val="center"/>
          </w:tcPr>
          <w:p w14:paraId="0980A3DF">
            <w:pPr>
              <w:jc w:val="center"/>
            </w:pPr>
            <w:r>
              <w:rPr>
                <w:rFonts w:ascii="宋体" w:hAnsi="宋体" w:eastAsia="宋体"/>
                <w:sz w:val="16"/>
              </w:rPr>
              <w:t>计划标准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0B1F4E3D">
            <w:pPr>
              <w:jc w:val="center"/>
            </w:pPr>
            <w:r>
              <w:rPr>
                <w:rFonts w:ascii="宋体" w:hAnsi="宋体" w:eastAsia="宋体"/>
                <w:sz w:val="16"/>
              </w:rPr>
              <w:t>-</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0C4ACA29">
            <w:pPr>
              <w:jc w:val="center"/>
            </w:pPr>
            <w:r>
              <w:rPr>
                <w:rFonts w:ascii="宋体" w:hAnsi="宋体" w:eastAsia="宋体"/>
                <w:sz w:val="16"/>
              </w:rPr>
              <w:t>4</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14917532">
            <w:pPr>
              <w:jc w:val="center"/>
            </w:pPr>
            <w:r>
              <w:rPr>
                <w:rFonts w:ascii="宋体" w:hAnsi="宋体" w:eastAsia="宋体"/>
                <w:sz w:val="16"/>
              </w:rPr>
              <w:t>按照完成比例赋分</w:t>
            </w:r>
          </w:p>
        </w:tc>
        <w:tc>
          <w:tcPr>
            <w:tcW w:w="749" w:type="dxa"/>
            <w:tcBorders>
              <w:top w:val="single" w:color="auto" w:sz="10" w:space="0"/>
              <w:left w:val="single" w:color="auto" w:sz="10" w:space="0"/>
              <w:bottom w:val="single" w:color="auto" w:sz="10" w:space="0"/>
              <w:right w:val="single" w:color="auto" w:sz="10" w:space="0"/>
              <w:insideV w:val="single" w:sz="10" w:space="0"/>
            </w:tcBorders>
            <w:vAlign w:val="center"/>
          </w:tcPr>
          <w:p w14:paraId="761A7EED">
            <w:pPr>
              <w:jc w:val="center"/>
            </w:pPr>
            <w:r>
              <w:rPr>
                <w:rFonts w:ascii="宋体" w:hAnsi="宋体" w:eastAsia="宋体"/>
                <w:sz w:val="16"/>
              </w:rPr>
              <w:t>正式材料,工作资料,原始凭证</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3B60C6C4">
            <w:pPr>
              <w:jc w:val="center"/>
            </w:pPr>
            <w:r>
              <w:rPr>
                <w:rFonts w:ascii="宋体" w:hAnsi="宋体" w:eastAsia="宋体"/>
                <w:sz w:val="16"/>
              </w:rPr>
              <w:t>=9482.32元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30F325">
            <w:pPr>
              <w:jc w:val="center"/>
            </w:pPr>
            <w:r>
              <w:rPr>
                <w:rFonts w:ascii="宋体" w:hAnsi="宋体" w:eastAsia="宋体"/>
                <w:sz w:val="16"/>
              </w:rPr>
              <w:t>100%</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17AA9C2A">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32455E">
            <w:pPr>
              <w:jc w:val="center"/>
            </w:pPr>
          </w:p>
        </w:tc>
      </w:tr>
      <w:tr w14:paraId="51EF8275">
        <w:tblPrEx>
          <w:tblCellMar>
            <w:top w:w="0" w:type="dxa"/>
            <w:left w:w="108" w:type="dxa"/>
            <w:bottom w:w="0" w:type="dxa"/>
            <w:right w:w="108" w:type="dxa"/>
          </w:tblCellMar>
        </w:tblPrEx>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186073A4"/>
        </w:tc>
        <w:tc>
          <w:tcPr>
            <w:tcW w:w="492" w:type="dxa"/>
            <w:vMerge w:val="continue"/>
            <w:tcBorders>
              <w:top w:val="single" w:color="auto" w:sz="10" w:space="0"/>
              <w:left w:val="single" w:color="auto" w:sz="10" w:space="0"/>
              <w:bottom w:val="single" w:color="auto" w:sz="10" w:space="0"/>
              <w:right w:val="single" w:color="auto" w:sz="10" w:space="0"/>
              <w:insideV w:val="single" w:sz="10" w:space="0"/>
            </w:tcBorders>
          </w:tcPr>
          <w:p w14:paraId="433BB65F"/>
        </w:tc>
        <w:tc>
          <w:tcPr>
            <w:tcW w:w="492" w:type="dxa"/>
            <w:vMerge w:val="continue"/>
            <w:tcBorders>
              <w:top w:val="single" w:color="auto" w:sz="10" w:space="0"/>
              <w:left w:val="single" w:color="auto" w:sz="10" w:space="0"/>
              <w:bottom w:val="single" w:color="auto" w:sz="10" w:space="0"/>
              <w:right w:val="single" w:color="auto" w:sz="10" w:space="0"/>
              <w:insideV w:val="single" w:sz="10" w:space="0"/>
            </w:tcBorders>
          </w:tcPr>
          <w:p w14:paraId="6EFEE7CD"/>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0C18A0A9">
            <w:pPr>
              <w:jc w:val="center"/>
            </w:pPr>
            <w:r>
              <w:rPr>
                <w:rFonts w:ascii="宋体" w:hAnsi="宋体" w:eastAsia="宋体"/>
                <w:sz w:val="16"/>
              </w:rPr>
              <w:t>区聘公岗社保5月</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0FF3A4EB">
            <w:pPr>
              <w:jc w:val="center"/>
            </w:pPr>
            <w:r>
              <w:rPr>
                <w:rFonts w:ascii="宋体" w:hAnsi="宋体" w:eastAsia="宋体"/>
                <w:sz w:val="16"/>
              </w:rPr>
              <w:t>&lt;=45428.98元</w:t>
            </w:r>
          </w:p>
        </w:tc>
        <w:tc>
          <w:tcPr>
            <w:tcW w:w="667" w:type="dxa"/>
            <w:tcBorders>
              <w:top w:val="single" w:color="auto" w:sz="10" w:space="0"/>
              <w:left w:val="single" w:color="auto" w:sz="10" w:space="0"/>
              <w:bottom w:val="single" w:color="auto" w:sz="10" w:space="0"/>
              <w:right w:val="single" w:color="auto" w:sz="10" w:space="0"/>
              <w:insideV w:val="single" w:sz="10" w:space="0"/>
            </w:tcBorders>
            <w:vAlign w:val="center"/>
          </w:tcPr>
          <w:p w14:paraId="0AC9B2A0">
            <w:pPr>
              <w:jc w:val="center"/>
            </w:pPr>
            <w:r>
              <w:rPr>
                <w:rFonts w:ascii="宋体" w:hAnsi="宋体" w:eastAsia="宋体"/>
                <w:sz w:val="16"/>
              </w:rPr>
              <w:t>计划标准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39F3482">
            <w:pPr>
              <w:jc w:val="center"/>
            </w:pPr>
            <w:r>
              <w:rPr>
                <w:rFonts w:ascii="宋体" w:hAnsi="宋体" w:eastAsia="宋体"/>
                <w:sz w:val="16"/>
              </w:rPr>
              <w:t>-</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60F1C2AD">
            <w:pPr>
              <w:jc w:val="center"/>
            </w:pPr>
            <w:r>
              <w:rPr>
                <w:rFonts w:ascii="宋体" w:hAnsi="宋体" w:eastAsia="宋体"/>
                <w:sz w:val="16"/>
              </w:rPr>
              <w:t>4</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410CD6F8">
            <w:pPr>
              <w:jc w:val="center"/>
            </w:pPr>
            <w:r>
              <w:rPr>
                <w:rFonts w:ascii="宋体" w:hAnsi="宋体" w:eastAsia="宋体"/>
                <w:sz w:val="16"/>
              </w:rPr>
              <w:t>按照完成比例赋分</w:t>
            </w:r>
          </w:p>
        </w:tc>
        <w:tc>
          <w:tcPr>
            <w:tcW w:w="749" w:type="dxa"/>
            <w:tcBorders>
              <w:top w:val="single" w:color="auto" w:sz="10" w:space="0"/>
              <w:left w:val="single" w:color="auto" w:sz="10" w:space="0"/>
              <w:bottom w:val="single" w:color="auto" w:sz="10" w:space="0"/>
              <w:right w:val="single" w:color="auto" w:sz="10" w:space="0"/>
              <w:insideV w:val="single" w:sz="10" w:space="0"/>
            </w:tcBorders>
            <w:vAlign w:val="center"/>
          </w:tcPr>
          <w:p w14:paraId="43F04BFE">
            <w:pPr>
              <w:jc w:val="center"/>
            </w:pPr>
            <w:r>
              <w:rPr>
                <w:rFonts w:ascii="宋体" w:hAnsi="宋体" w:eastAsia="宋体"/>
                <w:sz w:val="16"/>
              </w:rPr>
              <w:t>正式材料,工作资料,原始凭证</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618329CB">
            <w:pPr>
              <w:jc w:val="center"/>
            </w:pPr>
            <w:r>
              <w:rPr>
                <w:rFonts w:ascii="宋体" w:hAnsi="宋体" w:eastAsia="宋体"/>
                <w:sz w:val="16"/>
              </w:rPr>
              <w:t>=45428.98元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8FE401B">
            <w:pPr>
              <w:jc w:val="center"/>
            </w:pPr>
            <w:r>
              <w:rPr>
                <w:rFonts w:ascii="宋体" w:hAnsi="宋体" w:eastAsia="宋体"/>
                <w:sz w:val="16"/>
              </w:rPr>
              <w:t>100%</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723A5173">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852BFF">
            <w:pPr>
              <w:jc w:val="center"/>
            </w:pPr>
          </w:p>
        </w:tc>
      </w:tr>
      <w:tr w14:paraId="0A51AE9D">
        <w:tblPrEx>
          <w:tblCellMar>
            <w:top w:w="0" w:type="dxa"/>
            <w:left w:w="108" w:type="dxa"/>
            <w:bottom w:w="0" w:type="dxa"/>
            <w:right w:w="108" w:type="dxa"/>
          </w:tblCellMar>
        </w:tblPrEx>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2EBFCD3B"/>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07FC4BD8">
            <w:pPr>
              <w:jc w:val="center"/>
            </w:pPr>
            <w:r>
              <w:rPr>
                <w:rFonts w:ascii="宋体" w:hAnsi="宋体" w:eastAsia="宋体"/>
                <w:sz w:val="16"/>
              </w:rPr>
              <w:t>效益指标</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15EF7022">
            <w:pPr>
              <w:jc w:val="center"/>
            </w:pPr>
            <w:r>
              <w:rPr>
                <w:rFonts w:ascii="宋体" w:hAnsi="宋体" w:eastAsia="宋体"/>
                <w:sz w:val="16"/>
              </w:rPr>
              <w:t>社会效益指标</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6328E947">
            <w:pPr>
              <w:jc w:val="center"/>
            </w:pPr>
            <w:r>
              <w:rPr>
                <w:rFonts w:ascii="宋体" w:hAnsi="宋体" w:eastAsia="宋体"/>
                <w:sz w:val="16"/>
              </w:rPr>
              <w:t>提高工作人员工作积极性</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0302AF0B">
            <w:pPr>
              <w:jc w:val="center"/>
            </w:pPr>
            <w:r>
              <w:rPr>
                <w:rFonts w:ascii="宋体" w:hAnsi="宋体" w:eastAsia="宋体"/>
                <w:sz w:val="16"/>
              </w:rPr>
              <w:t>有效提高</w:t>
            </w:r>
          </w:p>
        </w:tc>
        <w:tc>
          <w:tcPr>
            <w:tcW w:w="667" w:type="dxa"/>
            <w:tcBorders>
              <w:top w:val="single" w:color="auto" w:sz="10" w:space="0"/>
              <w:left w:val="single" w:color="auto" w:sz="10" w:space="0"/>
              <w:bottom w:val="single" w:color="auto" w:sz="10" w:space="0"/>
              <w:right w:val="single" w:color="auto" w:sz="10" w:space="0"/>
              <w:insideV w:val="single" w:sz="10" w:space="0"/>
            </w:tcBorders>
            <w:vAlign w:val="center"/>
          </w:tcPr>
          <w:p w14:paraId="1BC119DB">
            <w:pPr>
              <w:jc w:val="center"/>
            </w:pPr>
            <w:r>
              <w:rPr>
                <w:rFonts w:ascii="宋体" w:hAnsi="宋体" w:eastAsia="宋体"/>
                <w:sz w:val="16"/>
              </w:rPr>
              <w:t>历史标准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6699EB77">
            <w:pPr>
              <w:jc w:val="center"/>
            </w:pPr>
            <w:r>
              <w:rPr>
                <w:rFonts w:ascii="宋体" w:hAnsi="宋体" w:eastAsia="宋体"/>
                <w:sz w:val="16"/>
              </w:rPr>
              <w:t>-</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30B69687">
            <w:pPr>
              <w:jc w:val="center"/>
            </w:pPr>
            <w:r>
              <w:rPr>
                <w:rFonts w:ascii="宋体" w:hAnsi="宋体" w:eastAsia="宋体"/>
                <w:sz w:val="16"/>
              </w:rPr>
              <w:t>20</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68D92553">
            <w:pPr>
              <w:jc w:val="center"/>
            </w:pPr>
            <w:r>
              <w:rPr>
                <w:rFonts w:ascii="宋体" w:hAnsi="宋体" w:eastAsia="宋体"/>
                <w:sz w:val="16"/>
              </w:rPr>
              <w:t>满意度赋分</w:t>
            </w:r>
          </w:p>
        </w:tc>
        <w:tc>
          <w:tcPr>
            <w:tcW w:w="749" w:type="dxa"/>
            <w:tcBorders>
              <w:top w:val="single" w:color="auto" w:sz="10" w:space="0"/>
              <w:left w:val="single" w:color="auto" w:sz="10" w:space="0"/>
              <w:bottom w:val="single" w:color="auto" w:sz="10" w:space="0"/>
              <w:right w:val="single" w:color="auto" w:sz="10" w:space="0"/>
              <w:insideV w:val="single" w:sz="10" w:space="0"/>
            </w:tcBorders>
            <w:vAlign w:val="center"/>
          </w:tcPr>
          <w:p w14:paraId="2FE0D1FC">
            <w:pPr>
              <w:jc w:val="center"/>
            </w:pPr>
            <w:r>
              <w:rPr>
                <w:rFonts w:ascii="宋体" w:hAnsi="宋体" w:eastAsia="宋体"/>
                <w:sz w:val="16"/>
              </w:rPr>
              <w:t>工作资料,正式材料,说明材料</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0DD47A03">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35C7E1">
            <w:pPr>
              <w:jc w:val="center"/>
            </w:pPr>
            <w:r>
              <w:rPr>
                <w:rFonts w:ascii="宋体" w:hAnsi="宋体" w:eastAsia="宋体"/>
                <w:sz w:val="16"/>
              </w:rPr>
              <w:t>100%</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00083406">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570990">
            <w:pPr>
              <w:jc w:val="center"/>
            </w:pPr>
          </w:p>
        </w:tc>
      </w:tr>
      <w:tr w14:paraId="03E50E3E">
        <w:tblPrEx>
          <w:tblCellMar>
            <w:top w:w="0" w:type="dxa"/>
            <w:left w:w="108" w:type="dxa"/>
            <w:bottom w:w="0" w:type="dxa"/>
            <w:right w:w="108" w:type="dxa"/>
          </w:tblCellMar>
        </w:tblPrEx>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479588DB"/>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70B25702">
            <w:pPr>
              <w:jc w:val="center"/>
            </w:pPr>
            <w:r>
              <w:rPr>
                <w:rFonts w:ascii="宋体" w:hAnsi="宋体" w:eastAsia="宋体"/>
                <w:sz w:val="16"/>
              </w:rPr>
              <w:t>满意度指标</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64473F0F">
            <w:pPr>
              <w:jc w:val="center"/>
            </w:pPr>
            <w:r>
              <w:rPr>
                <w:rFonts w:ascii="宋体" w:hAnsi="宋体" w:eastAsia="宋体"/>
                <w:sz w:val="16"/>
              </w:rPr>
              <w:t>满意度指标</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01D5D482">
            <w:pPr>
              <w:jc w:val="center"/>
            </w:pPr>
            <w:r>
              <w:rPr>
                <w:rFonts w:ascii="宋体" w:hAnsi="宋体" w:eastAsia="宋体"/>
                <w:sz w:val="16"/>
              </w:rPr>
              <w:t>社区工作人员满意度</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451A2913">
            <w:pPr>
              <w:jc w:val="center"/>
            </w:pPr>
            <w:r>
              <w:rPr>
                <w:rFonts w:ascii="宋体" w:hAnsi="宋体" w:eastAsia="宋体"/>
                <w:sz w:val="16"/>
              </w:rPr>
              <w:t>有效提高</w:t>
            </w:r>
          </w:p>
        </w:tc>
        <w:tc>
          <w:tcPr>
            <w:tcW w:w="667" w:type="dxa"/>
            <w:tcBorders>
              <w:top w:val="single" w:color="auto" w:sz="10" w:space="0"/>
              <w:left w:val="single" w:color="auto" w:sz="10" w:space="0"/>
              <w:bottom w:val="single" w:color="auto" w:sz="10" w:space="0"/>
              <w:right w:val="single" w:color="auto" w:sz="10" w:space="0"/>
              <w:insideV w:val="single" w:sz="10" w:space="0"/>
            </w:tcBorders>
            <w:vAlign w:val="center"/>
          </w:tcPr>
          <w:p w14:paraId="18C7B482">
            <w:pPr>
              <w:jc w:val="center"/>
            </w:pPr>
            <w:r>
              <w:rPr>
                <w:rFonts w:ascii="宋体" w:hAnsi="宋体" w:eastAsia="宋体"/>
                <w:sz w:val="16"/>
              </w:rPr>
              <w:t>计划标准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772505C9">
            <w:pPr>
              <w:jc w:val="center"/>
            </w:pPr>
            <w:r>
              <w:rPr>
                <w:rFonts w:ascii="宋体" w:hAnsi="宋体" w:eastAsia="宋体"/>
                <w:sz w:val="16"/>
              </w:rPr>
              <w:t>-</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0620112C">
            <w:pPr>
              <w:jc w:val="center"/>
            </w:pPr>
            <w:r>
              <w:rPr>
                <w:rFonts w:ascii="宋体" w:hAnsi="宋体" w:eastAsia="宋体"/>
                <w:sz w:val="16"/>
              </w:rPr>
              <w:t>10</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3EEAB29B">
            <w:pPr>
              <w:jc w:val="center"/>
            </w:pPr>
            <w:r>
              <w:rPr>
                <w:rFonts w:ascii="宋体" w:hAnsi="宋体" w:eastAsia="宋体"/>
                <w:sz w:val="16"/>
              </w:rPr>
              <w:t>满意度赋分</w:t>
            </w:r>
          </w:p>
        </w:tc>
        <w:tc>
          <w:tcPr>
            <w:tcW w:w="749" w:type="dxa"/>
            <w:tcBorders>
              <w:top w:val="single" w:color="auto" w:sz="10" w:space="0"/>
              <w:left w:val="single" w:color="auto" w:sz="10" w:space="0"/>
              <w:bottom w:val="single" w:color="auto" w:sz="10" w:space="0"/>
              <w:right w:val="single" w:color="auto" w:sz="10" w:space="0"/>
              <w:insideV w:val="single" w:sz="10" w:space="0"/>
            </w:tcBorders>
            <w:vAlign w:val="center"/>
          </w:tcPr>
          <w:p w14:paraId="0C952A7C">
            <w:pPr>
              <w:jc w:val="center"/>
            </w:pPr>
            <w:r>
              <w:rPr>
                <w:rFonts w:ascii="宋体" w:hAnsi="宋体" w:eastAsia="宋体"/>
                <w:sz w:val="16"/>
              </w:rPr>
              <w:t>正式材料,工作资料,说明材料</w:t>
            </w:r>
          </w:p>
        </w:tc>
        <w:tc>
          <w:tcPr>
            <w:tcW w:w="781" w:type="dxa"/>
            <w:tcBorders>
              <w:top w:val="single" w:color="auto" w:sz="10" w:space="0"/>
              <w:left w:val="single" w:color="auto" w:sz="10" w:space="0"/>
              <w:bottom w:val="single" w:color="auto" w:sz="10" w:space="0"/>
              <w:right w:val="single" w:color="auto" w:sz="10" w:space="0"/>
              <w:insideV w:val="single" w:sz="10" w:space="0"/>
            </w:tcBorders>
            <w:vAlign w:val="center"/>
          </w:tcPr>
          <w:p w14:paraId="183350A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1CD633">
            <w:pPr>
              <w:jc w:val="center"/>
            </w:pPr>
            <w:r>
              <w:rPr>
                <w:rFonts w:ascii="宋体" w:hAnsi="宋体" w:eastAsia="宋体"/>
                <w:sz w:val="16"/>
              </w:rPr>
              <w:t>100%</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037E6E6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244D73">
            <w:pPr>
              <w:jc w:val="center"/>
            </w:pPr>
          </w:p>
        </w:tc>
      </w:tr>
      <w:tr w14:paraId="2520B5BC">
        <w:tblPrEx>
          <w:tblCellMar>
            <w:top w:w="0" w:type="dxa"/>
            <w:left w:w="108" w:type="dxa"/>
            <w:bottom w:w="0" w:type="dxa"/>
            <w:right w:w="108" w:type="dxa"/>
          </w:tblCellMar>
        </w:tblPrEx>
        <w:tc>
          <w:tcPr>
            <w:tcW w:w="214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5F54246">
            <w:pPr>
              <w:jc w:val="center"/>
            </w:pPr>
            <w:r>
              <w:rPr>
                <w:rFonts w:ascii="宋体" w:hAnsi="宋体" w:eastAsia="宋体"/>
                <w:sz w:val="16"/>
              </w:rPr>
              <w:t>总分</w:t>
            </w:r>
          </w:p>
        </w:tc>
        <w:tc>
          <w:tcPr>
            <w:tcW w:w="883" w:type="dxa"/>
            <w:tcBorders>
              <w:top w:val="single" w:color="auto" w:sz="10" w:space="0"/>
              <w:left w:val="single" w:color="auto" w:sz="10" w:space="0"/>
              <w:bottom w:val="single" w:color="auto" w:sz="10" w:space="0"/>
              <w:right w:val="single" w:color="auto" w:sz="10" w:space="0"/>
              <w:insideV w:val="single" w:sz="10" w:space="0"/>
            </w:tcBorders>
          </w:tcPr>
          <w:p w14:paraId="6248FB6C"/>
        </w:tc>
        <w:tc>
          <w:tcPr>
            <w:tcW w:w="667" w:type="dxa"/>
            <w:tcBorders>
              <w:top w:val="single" w:color="auto" w:sz="10" w:space="0"/>
              <w:left w:val="single" w:color="auto" w:sz="10" w:space="0"/>
              <w:bottom w:val="single" w:color="auto" w:sz="10" w:space="0"/>
              <w:right w:val="single" w:color="auto" w:sz="10" w:space="0"/>
              <w:insideV w:val="single" w:sz="10" w:space="0"/>
            </w:tcBorders>
          </w:tcPr>
          <w:p w14:paraId="0721463E"/>
        </w:tc>
        <w:tc>
          <w:tcPr>
            <w:tcW w:w="610" w:type="dxa"/>
            <w:tcBorders>
              <w:top w:val="single" w:color="auto" w:sz="10" w:space="0"/>
              <w:left w:val="single" w:color="auto" w:sz="10" w:space="0"/>
              <w:bottom w:val="single" w:color="auto" w:sz="10" w:space="0"/>
              <w:right w:val="single" w:color="auto" w:sz="10" w:space="0"/>
              <w:insideV w:val="single" w:sz="10" w:space="0"/>
            </w:tcBorders>
          </w:tcPr>
          <w:p w14:paraId="406DA8B1"/>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234C8234">
            <w:pPr>
              <w:jc w:val="center"/>
            </w:pPr>
            <w:r>
              <w:rPr>
                <w:rFonts w:ascii="宋体" w:hAnsi="宋体" w:eastAsia="宋体"/>
                <w:sz w:val="16"/>
              </w:rPr>
              <w:t>100</w:t>
            </w:r>
          </w:p>
        </w:tc>
        <w:tc>
          <w:tcPr>
            <w:tcW w:w="594" w:type="dxa"/>
            <w:tcBorders>
              <w:top w:val="single" w:color="auto" w:sz="10" w:space="0"/>
              <w:left w:val="single" w:color="auto" w:sz="10" w:space="0"/>
              <w:bottom w:val="single" w:color="auto" w:sz="10" w:space="0"/>
              <w:right w:val="single" w:color="auto" w:sz="10" w:space="0"/>
              <w:insideV w:val="single" w:sz="10" w:space="0"/>
            </w:tcBorders>
          </w:tcPr>
          <w:p w14:paraId="0B848FD2"/>
        </w:tc>
        <w:tc>
          <w:tcPr>
            <w:tcW w:w="749" w:type="dxa"/>
            <w:tcBorders>
              <w:top w:val="single" w:color="auto" w:sz="10" w:space="0"/>
              <w:left w:val="single" w:color="auto" w:sz="10" w:space="0"/>
              <w:bottom w:val="single" w:color="auto" w:sz="10" w:space="0"/>
              <w:right w:val="single" w:color="auto" w:sz="10" w:space="0"/>
              <w:insideV w:val="single" w:sz="10" w:space="0"/>
            </w:tcBorders>
          </w:tcPr>
          <w:p w14:paraId="3F830EE7"/>
        </w:tc>
        <w:tc>
          <w:tcPr>
            <w:tcW w:w="781" w:type="dxa"/>
            <w:tcBorders>
              <w:top w:val="single" w:color="auto" w:sz="10" w:space="0"/>
              <w:left w:val="single" w:color="auto" w:sz="10" w:space="0"/>
              <w:bottom w:val="single" w:color="auto" w:sz="10" w:space="0"/>
              <w:right w:val="single" w:color="auto" w:sz="10" w:space="0"/>
              <w:insideV w:val="single" w:sz="10" w:space="0"/>
            </w:tcBorders>
          </w:tcPr>
          <w:p w14:paraId="462B648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E0EBD4E"/>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074078D5">
            <w:pPr>
              <w:jc w:val="center"/>
            </w:pPr>
            <w:r>
              <w:rPr>
                <w:rFonts w:ascii="宋体" w:hAnsi="宋体" w:eastAsia="宋体"/>
                <w:sz w:val="16"/>
              </w:rPr>
              <w:t>100分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FAB9A40"/>
        </w:tc>
      </w:tr>
    </w:tbl>
    <w:p w14:paraId="3262C5C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3E0B2D02">
        <w:tblPrEx>
          <w:tblCellMar>
            <w:top w:w="0" w:type="dxa"/>
            <w:left w:w="108" w:type="dxa"/>
            <w:bottom w:w="0" w:type="dxa"/>
            <w:right w:w="108" w:type="dxa"/>
          </w:tblCellMar>
        </w:tblPrEx>
        <w:tc>
          <w:tcPr>
            <w:tcW w:w="8848" w:type="dxa"/>
            <w:gridSpan w:val="14"/>
            <w:vAlign w:val="center"/>
          </w:tcPr>
          <w:p w14:paraId="50521D11">
            <w:pPr>
              <w:jc w:val="center"/>
            </w:pPr>
            <w:r>
              <w:rPr>
                <w:rFonts w:ascii="宋体" w:hAnsi="宋体" w:eastAsia="宋体"/>
                <w:sz w:val="24"/>
              </w:rPr>
              <w:t>项目支出绩效自评表</w:t>
            </w:r>
          </w:p>
        </w:tc>
      </w:tr>
      <w:tr w14:paraId="14E2B293">
        <w:tblPrEx>
          <w:tblCellMar>
            <w:top w:w="0" w:type="dxa"/>
            <w:left w:w="108" w:type="dxa"/>
            <w:bottom w:w="0" w:type="dxa"/>
            <w:right w:w="108" w:type="dxa"/>
          </w:tblCellMar>
        </w:tblPrEx>
        <w:tc>
          <w:tcPr>
            <w:tcW w:w="8848" w:type="dxa"/>
            <w:gridSpan w:val="14"/>
            <w:vAlign w:val="center"/>
          </w:tcPr>
          <w:p w14:paraId="0604253C">
            <w:pPr>
              <w:jc w:val="center"/>
            </w:pPr>
            <w:r>
              <w:rPr>
                <w:rFonts w:ascii="宋体" w:hAnsi="宋体" w:eastAsia="宋体"/>
                <w:sz w:val="24"/>
              </w:rPr>
              <w:t>(2024年度)</w:t>
            </w:r>
          </w:p>
        </w:tc>
      </w:tr>
      <w:tr w14:paraId="7AEF1A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DFFB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678DEE">
            <w:pPr>
              <w:jc w:val="center"/>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中列支)、消化2022年临聘人员经费（从乌财企</w:t>
            </w:r>
            <w:r>
              <w:rPr>
                <w:rFonts w:hint="eastAsia" w:ascii="宋体" w:hAnsi="宋体"/>
                <w:sz w:val="16"/>
                <w:lang w:eastAsia="zh-CN"/>
              </w:rPr>
              <w:t>〔2022〕54号</w:t>
            </w:r>
            <w:r>
              <w:rPr>
                <w:rFonts w:ascii="宋体" w:hAnsi="宋体" w:eastAsia="宋体"/>
                <w:sz w:val="16"/>
              </w:rPr>
              <w:t>中列支）</w:t>
            </w:r>
          </w:p>
        </w:tc>
      </w:tr>
      <w:tr w14:paraId="66318AB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34E4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3085CE">
            <w:pPr>
              <w:jc w:val="center"/>
            </w:pPr>
            <w:r>
              <w:rPr>
                <w:rFonts w:ascii="宋体" w:hAnsi="宋体" w:eastAsia="宋体"/>
                <w:sz w:val="16"/>
              </w:rPr>
              <w:t>乌鲁木齐市水磨沟区苇湖梁街道办事处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97A6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EF731F">
            <w:pPr>
              <w:jc w:val="center"/>
            </w:pPr>
            <w:r>
              <w:rPr>
                <w:rFonts w:ascii="宋体" w:hAnsi="宋体" w:eastAsia="宋体"/>
                <w:sz w:val="16"/>
              </w:rPr>
              <w:t>乌鲁木齐市水磨沟区苇湖梁街道办事处</w:t>
            </w:r>
          </w:p>
        </w:tc>
      </w:tr>
      <w:tr w14:paraId="35C3AA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2ACF2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E9F8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FFBA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918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8F99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71F3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7BE1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6FBAE">
            <w:pPr>
              <w:jc w:val="center"/>
            </w:pPr>
            <w:r>
              <w:rPr>
                <w:rFonts w:ascii="宋体" w:hAnsi="宋体" w:eastAsia="宋体"/>
                <w:sz w:val="16"/>
              </w:rPr>
              <w:t>得分</w:t>
            </w:r>
          </w:p>
        </w:tc>
      </w:tr>
      <w:tr w14:paraId="55409A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79D7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4534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45198">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5B9FD">
            <w:pPr>
              <w:jc w:val="center"/>
            </w:pPr>
            <w:r>
              <w:rPr>
                <w:rFonts w:ascii="宋体" w:hAnsi="宋体" w:eastAsia="宋体"/>
                <w:sz w:val="16"/>
              </w:rPr>
              <w:t>21.85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E12B0">
            <w:pPr>
              <w:jc w:val="center"/>
            </w:pPr>
            <w:r>
              <w:rPr>
                <w:rFonts w:ascii="宋体" w:hAnsi="宋体" w:eastAsia="宋体"/>
                <w:sz w:val="16"/>
              </w:rPr>
              <w:t>21.85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A73D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F2AD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839DE">
            <w:pPr>
              <w:jc w:val="center"/>
            </w:pPr>
            <w:r>
              <w:rPr>
                <w:rFonts w:ascii="宋体" w:hAnsi="宋体" w:eastAsia="宋体"/>
                <w:sz w:val="16"/>
              </w:rPr>
              <w:t>10.00分</w:t>
            </w:r>
          </w:p>
        </w:tc>
      </w:tr>
      <w:tr w14:paraId="61A39B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250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12A1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DEDCE">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CA877">
            <w:pPr>
              <w:jc w:val="center"/>
            </w:pPr>
            <w:r>
              <w:rPr>
                <w:rFonts w:ascii="宋体" w:hAnsi="宋体" w:eastAsia="宋体"/>
                <w:sz w:val="16"/>
              </w:rPr>
              <w:t>21.85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4AF72">
            <w:pPr>
              <w:jc w:val="center"/>
            </w:pPr>
            <w:r>
              <w:rPr>
                <w:rFonts w:ascii="宋体" w:hAnsi="宋体" w:eastAsia="宋体"/>
                <w:sz w:val="16"/>
              </w:rPr>
              <w:t>21.85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6E3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C94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6BC91">
            <w:pPr>
              <w:jc w:val="center"/>
            </w:pPr>
            <w:r>
              <w:rPr>
                <w:rFonts w:ascii="宋体" w:hAnsi="宋体" w:eastAsia="宋体"/>
                <w:sz w:val="16"/>
              </w:rPr>
              <w:t>-</w:t>
            </w:r>
          </w:p>
        </w:tc>
      </w:tr>
      <w:tr w14:paraId="462011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BD5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EA15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3C4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B09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4D1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383E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E9D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CC435">
            <w:pPr>
              <w:jc w:val="center"/>
            </w:pPr>
            <w:r>
              <w:rPr>
                <w:rFonts w:ascii="宋体" w:hAnsi="宋体" w:eastAsia="宋体"/>
                <w:sz w:val="16"/>
              </w:rPr>
              <w:t>-</w:t>
            </w:r>
          </w:p>
        </w:tc>
      </w:tr>
      <w:tr w14:paraId="68EDE2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50AB3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0A218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736961">
            <w:pPr>
              <w:jc w:val="center"/>
            </w:pPr>
            <w:r>
              <w:rPr>
                <w:rFonts w:ascii="宋体" w:hAnsi="宋体" w:eastAsia="宋体"/>
                <w:sz w:val="16"/>
              </w:rPr>
              <w:t>总体目标完成情况</w:t>
            </w:r>
          </w:p>
        </w:tc>
      </w:tr>
      <w:tr w14:paraId="46E7F5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D225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D62658">
            <w:pPr>
              <w:jc w:val="both"/>
            </w:pPr>
            <w:r>
              <w:rPr>
                <w:rFonts w:ascii="宋体" w:hAnsi="宋体" w:eastAsia="宋体"/>
                <w:sz w:val="16"/>
              </w:rPr>
              <w:t>消化2023年临时聘用人员经费和2022年临聘人员经费，支付临聘人员一个月工资21.85万元，解决了临聘157人的工资，确保资金发放准确及时，提高工作人员积极性。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BF676C">
            <w:pPr>
              <w:jc w:val="both"/>
            </w:pPr>
            <w:r>
              <w:rPr>
                <w:rFonts w:ascii="宋体" w:hAnsi="宋体" w:eastAsia="宋体"/>
                <w:sz w:val="16"/>
              </w:rPr>
              <w:t>消化2023年临时聘用人员经费和2022年临聘人员经费暂付款，支付了临聘人员两次工资共计21.85万元，解决了临聘157人的工资，资金发放准确及时，有效提高了工作人员积极性。</w:t>
            </w:r>
          </w:p>
        </w:tc>
      </w:tr>
      <w:tr w14:paraId="305E63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D6F4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5E82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2FE1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8366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DF6B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DA9C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B80D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EA58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AF7A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E424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A3DD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F9D7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EBE5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87C7D">
            <w:pPr>
              <w:jc w:val="center"/>
            </w:pPr>
            <w:r>
              <w:rPr>
                <w:rFonts w:ascii="宋体" w:hAnsi="宋体" w:eastAsia="宋体"/>
                <w:sz w:val="16"/>
              </w:rPr>
              <w:t>偏差原因分析及改进措施</w:t>
            </w:r>
          </w:p>
        </w:tc>
      </w:tr>
      <w:tr w14:paraId="3887B3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36BA1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BD0A6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C0648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BA8F4">
            <w:pPr>
              <w:jc w:val="center"/>
            </w:pPr>
            <w:r>
              <w:rPr>
                <w:rFonts w:ascii="宋体" w:hAnsi="宋体" w:eastAsia="宋体"/>
                <w:sz w:val="16"/>
              </w:rPr>
              <w:t>工资发放人数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891AF">
            <w:pPr>
              <w:jc w:val="center"/>
            </w:pPr>
            <w:r>
              <w:rPr>
                <w:rFonts w:ascii="宋体" w:hAnsi="宋体" w:eastAsia="宋体"/>
                <w:sz w:val="16"/>
              </w:rPr>
              <w:t>&gt;=157人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CCCB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F578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FFE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B0B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22ADB">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9D34B">
            <w:pPr>
              <w:jc w:val="center"/>
            </w:pPr>
            <w:r>
              <w:rPr>
                <w:rFonts w:ascii="宋体" w:hAnsi="宋体" w:eastAsia="宋体"/>
                <w:sz w:val="16"/>
              </w:rPr>
              <w:t>=157人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BDB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F87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0A04A">
            <w:pPr>
              <w:jc w:val="center"/>
            </w:pPr>
          </w:p>
        </w:tc>
      </w:tr>
      <w:tr w14:paraId="74EB70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5AD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527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42D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B1C31">
            <w:pPr>
              <w:jc w:val="center"/>
            </w:pPr>
            <w:r>
              <w:rPr>
                <w:rFonts w:ascii="宋体" w:hAnsi="宋体" w:eastAsia="宋体"/>
                <w:sz w:val="16"/>
              </w:rPr>
              <w:t>涉及社区数量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76F53">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398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C850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B71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AC8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4FF5F">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F2B8A">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8DE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613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B542A">
            <w:pPr>
              <w:jc w:val="center"/>
            </w:pPr>
          </w:p>
        </w:tc>
      </w:tr>
      <w:tr w14:paraId="45AAAC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E124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DAA2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2A34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AF5B4">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4A20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386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B617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A21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25E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F419E">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9B9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5E24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94E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93790">
            <w:pPr>
              <w:jc w:val="center"/>
            </w:pPr>
            <w:r>
              <w:rPr>
                <w:rFonts w:ascii="宋体" w:hAnsi="宋体" w:eastAsia="宋体"/>
                <w:sz w:val="16"/>
              </w:rPr>
              <w:t>项目资金拨付准确，达到100%，超过预期</w:t>
            </w:r>
          </w:p>
        </w:tc>
      </w:tr>
      <w:tr w14:paraId="274E2F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DB9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6965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D03D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89592">
            <w:pPr>
              <w:jc w:val="center"/>
            </w:pPr>
            <w:r>
              <w:rPr>
                <w:rFonts w:ascii="宋体" w:hAnsi="宋体" w:eastAsia="宋体"/>
                <w:sz w:val="16"/>
              </w:rPr>
              <w:t>临聘人员工作质量合格率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5E36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E07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EC96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00C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21E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524F2">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082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28F2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F21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F22B7">
            <w:pPr>
              <w:jc w:val="center"/>
            </w:pPr>
            <w:r>
              <w:rPr>
                <w:rFonts w:ascii="宋体" w:hAnsi="宋体" w:eastAsia="宋体"/>
                <w:sz w:val="16"/>
              </w:rPr>
              <w:t>临聘人员工作质量较高，合格率达到100%，超过预期目标</w:t>
            </w:r>
          </w:p>
        </w:tc>
      </w:tr>
      <w:tr w14:paraId="14B469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33E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9017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354CD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3925C">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CC6B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E64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8D1A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7BC1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ACB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92A30">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151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85DA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F2B0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53563">
            <w:pPr>
              <w:jc w:val="center"/>
            </w:pPr>
            <w:r>
              <w:rPr>
                <w:rFonts w:ascii="宋体" w:hAnsi="宋体" w:eastAsia="宋体"/>
                <w:sz w:val="16"/>
              </w:rPr>
              <w:t>资金支付及时有效，达到100%，超过预期</w:t>
            </w:r>
          </w:p>
        </w:tc>
      </w:tr>
      <w:tr w14:paraId="1A278D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3A6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1D1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997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02E1A">
            <w:pPr>
              <w:jc w:val="center"/>
            </w:pPr>
            <w:r>
              <w:rPr>
                <w:rFonts w:ascii="宋体" w:hAnsi="宋体" w:eastAsia="宋体"/>
                <w:sz w:val="16"/>
              </w:rPr>
              <w:t>工资发放次数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DB379">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F76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BB32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FE91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B32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3951B">
            <w:pPr>
              <w:jc w:val="center"/>
            </w:pPr>
            <w:r>
              <w:rPr>
                <w:rFonts w:ascii="宋体" w:hAnsi="宋体" w:eastAsia="宋体"/>
                <w:sz w:val="16"/>
              </w:rPr>
              <w:t>原始凭证,说明材料,工作资料,正式材料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E2A8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770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5BD8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25BD4">
            <w:pPr>
              <w:jc w:val="center"/>
            </w:pPr>
          </w:p>
        </w:tc>
      </w:tr>
      <w:tr w14:paraId="254704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F67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D904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3465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9004E">
            <w:pPr>
              <w:jc w:val="center"/>
            </w:pPr>
            <w:r>
              <w:rPr>
                <w:rFonts w:ascii="宋体" w:hAnsi="宋体" w:eastAsia="宋体"/>
                <w:sz w:val="16"/>
              </w:rPr>
              <w:t>提高临聘人员工作积极性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E39C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C52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86861">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CA13B">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790C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8945C">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826A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0AB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C18C9">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47CAB">
            <w:pPr>
              <w:jc w:val="center"/>
            </w:pPr>
          </w:p>
        </w:tc>
      </w:tr>
      <w:tr w14:paraId="7C6C86E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6DE10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B408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E960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4C8A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6D4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8765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37E4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9C90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F358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ECF2A">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6872DF"/>
        </w:tc>
      </w:tr>
    </w:tbl>
    <w:p w14:paraId="52F986E7">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776"/>
        <w:gridCol w:w="606"/>
        <w:gridCol w:w="622"/>
        <w:gridCol w:w="614"/>
        <w:gridCol w:w="606"/>
        <w:gridCol w:w="614"/>
        <w:gridCol w:w="696"/>
        <w:gridCol w:w="776"/>
        <w:gridCol w:w="614"/>
        <w:gridCol w:w="696"/>
      </w:tblGrid>
      <w:tr w14:paraId="13904DEB">
        <w:tblPrEx>
          <w:tblCellMar>
            <w:top w:w="0" w:type="dxa"/>
            <w:left w:w="108" w:type="dxa"/>
            <w:bottom w:w="0" w:type="dxa"/>
            <w:right w:w="108" w:type="dxa"/>
          </w:tblCellMar>
        </w:tblPrEx>
        <w:tc>
          <w:tcPr>
            <w:tcW w:w="8848" w:type="dxa"/>
            <w:gridSpan w:val="14"/>
            <w:vAlign w:val="center"/>
          </w:tcPr>
          <w:p w14:paraId="0AF84D11">
            <w:pPr>
              <w:jc w:val="center"/>
            </w:pPr>
            <w:r>
              <w:rPr>
                <w:rFonts w:ascii="宋体" w:hAnsi="宋体" w:eastAsia="宋体"/>
                <w:sz w:val="24"/>
              </w:rPr>
              <w:t>项目支出绩效自评表</w:t>
            </w:r>
          </w:p>
        </w:tc>
      </w:tr>
      <w:tr w14:paraId="53F1CF80">
        <w:tc>
          <w:tcPr>
            <w:tcW w:w="8848" w:type="dxa"/>
            <w:gridSpan w:val="14"/>
            <w:vAlign w:val="center"/>
          </w:tcPr>
          <w:p w14:paraId="593CD1A6">
            <w:pPr>
              <w:jc w:val="center"/>
            </w:pPr>
            <w:r>
              <w:rPr>
                <w:rFonts w:ascii="宋体" w:hAnsi="宋体" w:eastAsia="宋体"/>
                <w:sz w:val="24"/>
              </w:rPr>
              <w:t>(2024年度)</w:t>
            </w:r>
          </w:p>
        </w:tc>
      </w:tr>
      <w:tr w14:paraId="44C475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763A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D13525">
            <w:pPr>
              <w:jc w:val="center"/>
            </w:pPr>
            <w:r>
              <w:rPr>
                <w:rFonts w:ascii="宋体" w:hAnsi="宋体" w:eastAsia="宋体"/>
                <w:sz w:val="16"/>
              </w:rPr>
              <w:t>消化2023年暂付款</w:t>
            </w:r>
          </w:p>
        </w:tc>
      </w:tr>
      <w:tr w14:paraId="07304A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A013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6E8E70">
            <w:pPr>
              <w:jc w:val="center"/>
            </w:pPr>
            <w:r>
              <w:rPr>
                <w:rFonts w:ascii="宋体" w:hAnsi="宋体" w:eastAsia="宋体"/>
                <w:sz w:val="16"/>
              </w:rPr>
              <w:t>乌鲁木齐市水磨沟区苇湖梁街道办事处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DD07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1DD1C8">
            <w:pPr>
              <w:jc w:val="center"/>
            </w:pPr>
            <w:r>
              <w:rPr>
                <w:rFonts w:ascii="宋体" w:hAnsi="宋体" w:eastAsia="宋体"/>
                <w:sz w:val="16"/>
              </w:rPr>
              <w:t>乌鲁木齐市水磨沟区苇湖梁街道办事处</w:t>
            </w:r>
          </w:p>
        </w:tc>
      </w:tr>
      <w:tr w14:paraId="545D22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9BB39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8DFD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3DD1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9223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A0F2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45C8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600D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248DA">
            <w:pPr>
              <w:jc w:val="center"/>
            </w:pPr>
            <w:r>
              <w:rPr>
                <w:rFonts w:ascii="宋体" w:hAnsi="宋体" w:eastAsia="宋体"/>
                <w:sz w:val="16"/>
              </w:rPr>
              <w:t>得分</w:t>
            </w:r>
          </w:p>
        </w:tc>
      </w:tr>
      <w:tr w14:paraId="5D3686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C8F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835C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63158">
            <w:pPr>
              <w:jc w:val="center"/>
            </w:pPr>
            <w:r>
              <w:rPr>
                <w:rFonts w:ascii="宋体" w:hAnsi="宋体" w:eastAsia="宋体"/>
                <w:sz w:val="16"/>
              </w:rPr>
              <w:t>45.05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913FF">
            <w:pPr>
              <w:jc w:val="center"/>
            </w:pPr>
            <w:r>
              <w:rPr>
                <w:rFonts w:ascii="宋体" w:hAnsi="宋体" w:eastAsia="宋体"/>
                <w:sz w:val="16"/>
              </w:rPr>
              <w:t>45.05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9EFC2">
            <w:pPr>
              <w:jc w:val="center"/>
            </w:pPr>
            <w:r>
              <w:rPr>
                <w:rFonts w:ascii="宋体" w:hAnsi="宋体" w:eastAsia="宋体"/>
                <w:sz w:val="16"/>
              </w:rPr>
              <w:t>45.05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F119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6093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C5943">
            <w:pPr>
              <w:jc w:val="center"/>
            </w:pPr>
            <w:r>
              <w:rPr>
                <w:rFonts w:ascii="宋体" w:hAnsi="宋体" w:eastAsia="宋体"/>
                <w:sz w:val="16"/>
              </w:rPr>
              <w:t>10.00分</w:t>
            </w:r>
          </w:p>
        </w:tc>
      </w:tr>
      <w:tr w14:paraId="3A196D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3AE2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B6FB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6A145">
            <w:pPr>
              <w:jc w:val="center"/>
            </w:pPr>
            <w:r>
              <w:rPr>
                <w:rFonts w:ascii="宋体" w:hAnsi="宋体" w:eastAsia="宋体"/>
                <w:sz w:val="16"/>
              </w:rPr>
              <w:t>45.05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68286">
            <w:pPr>
              <w:jc w:val="center"/>
            </w:pPr>
            <w:r>
              <w:rPr>
                <w:rFonts w:ascii="宋体" w:hAnsi="宋体" w:eastAsia="宋体"/>
                <w:sz w:val="16"/>
              </w:rPr>
              <w:t>45.05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C6AFD">
            <w:pPr>
              <w:jc w:val="center"/>
            </w:pPr>
            <w:r>
              <w:rPr>
                <w:rFonts w:ascii="宋体" w:hAnsi="宋体" w:eastAsia="宋体"/>
                <w:sz w:val="16"/>
              </w:rPr>
              <w:t>45.05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B37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018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22F17">
            <w:pPr>
              <w:jc w:val="center"/>
            </w:pPr>
            <w:r>
              <w:rPr>
                <w:rFonts w:ascii="宋体" w:hAnsi="宋体" w:eastAsia="宋体"/>
                <w:sz w:val="16"/>
              </w:rPr>
              <w:t>-</w:t>
            </w:r>
          </w:p>
        </w:tc>
      </w:tr>
      <w:tr w14:paraId="4DF671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0A2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60F4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528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853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35E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3913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33D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A6B3B">
            <w:pPr>
              <w:jc w:val="center"/>
            </w:pPr>
            <w:r>
              <w:rPr>
                <w:rFonts w:ascii="宋体" w:hAnsi="宋体" w:eastAsia="宋体"/>
                <w:sz w:val="16"/>
              </w:rPr>
              <w:t>-</w:t>
            </w:r>
          </w:p>
        </w:tc>
      </w:tr>
      <w:tr w14:paraId="14DA9F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FD452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E3AC7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A02440">
            <w:pPr>
              <w:jc w:val="center"/>
            </w:pPr>
            <w:r>
              <w:rPr>
                <w:rFonts w:ascii="宋体" w:hAnsi="宋体" w:eastAsia="宋体"/>
                <w:sz w:val="16"/>
              </w:rPr>
              <w:t>总体目标完成情况</w:t>
            </w:r>
          </w:p>
        </w:tc>
      </w:tr>
      <w:tr w14:paraId="125583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94D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1A667F">
            <w:pPr>
              <w:jc w:val="both"/>
            </w:pPr>
            <w:r>
              <w:rPr>
                <w:rFonts w:ascii="宋体" w:hAnsi="宋体" w:eastAsia="宋体"/>
                <w:sz w:val="16"/>
              </w:rPr>
              <w:t>消化2023年暂付款项目金额45.05万元，用于偿付以前年度工信平台上的欠款，用以提高政府公信力，解决信访隐患，化解矛盾纠纷，增加街道化解欠款能力，减少社会面舆情。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6E1DC4">
            <w:pPr>
              <w:jc w:val="both"/>
            </w:pPr>
            <w:r>
              <w:rPr>
                <w:rFonts w:ascii="宋体" w:hAnsi="宋体" w:eastAsia="宋体"/>
                <w:sz w:val="16"/>
              </w:rPr>
              <w:t>支付了消化2023年暂付款项目金额45.05万元，偿付了以前年度工信平台上的欠款，提高了政府公信力，消除了信访隐患，化解了矛盾纠纷，增加了街道化解欠款能力，减少社会面舆情。</w:t>
            </w:r>
          </w:p>
        </w:tc>
      </w:tr>
      <w:tr w14:paraId="525D4A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6A96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EC97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E5A2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F527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7DC5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322E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3230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BADD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DA94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EBA6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FD43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A259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79DE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3E910">
            <w:pPr>
              <w:jc w:val="center"/>
            </w:pPr>
            <w:r>
              <w:rPr>
                <w:rFonts w:ascii="宋体" w:hAnsi="宋体" w:eastAsia="宋体"/>
                <w:sz w:val="16"/>
              </w:rPr>
              <w:t>偏差原因分析及改进措施</w:t>
            </w:r>
          </w:p>
        </w:tc>
      </w:tr>
      <w:tr w14:paraId="6C333D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B6A71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E9EA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31A94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BAB1">
            <w:pPr>
              <w:jc w:val="center"/>
            </w:pPr>
            <w:r>
              <w:rPr>
                <w:rFonts w:ascii="宋体" w:hAnsi="宋体" w:eastAsia="宋体"/>
                <w:sz w:val="16"/>
              </w:rPr>
              <w:t>拨付单位数量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EABBE">
            <w:pPr>
              <w:jc w:val="center"/>
            </w:pPr>
            <w:r>
              <w:rPr>
                <w:rFonts w:ascii="宋体" w:hAnsi="宋体" w:eastAsia="宋体"/>
                <w:sz w:val="16"/>
              </w:rPr>
              <w:t>&gt;=9家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62E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1CB9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505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0CE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ECFA3">
            <w:pPr>
              <w:jc w:val="center"/>
            </w:pPr>
            <w:r>
              <w:rPr>
                <w:rFonts w:ascii="宋体" w:hAnsi="宋体" w:eastAsia="宋体"/>
                <w:sz w:val="16"/>
              </w:rPr>
              <w:t>正式材料,说明材料,工作资料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B3C77">
            <w:pPr>
              <w:jc w:val="center"/>
            </w:pPr>
            <w:r>
              <w:rPr>
                <w:rFonts w:ascii="宋体" w:hAnsi="宋体" w:eastAsia="宋体"/>
                <w:sz w:val="16"/>
              </w:rPr>
              <w:t>=9家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6C7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9B5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5EA49">
            <w:pPr>
              <w:jc w:val="center"/>
            </w:pPr>
          </w:p>
        </w:tc>
      </w:tr>
      <w:tr w14:paraId="1F3586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D96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065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FAD8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E9DEE">
            <w:pPr>
              <w:jc w:val="center"/>
            </w:pPr>
            <w:r>
              <w:rPr>
                <w:rFonts w:ascii="宋体" w:hAnsi="宋体" w:eastAsia="宋体"/>
                <w:sz w:val="16"/>
              </w:rPr>
              <w:t>拨付款项次数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3E3F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B44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5FCD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68F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00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C1649">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939D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771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A3E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41F71">
            <w:pPr>
              <w:jc w:val="center"/>
            </w:pPr>
          </w:p>
        </w:tc>
      </w:tr>
      <w:tr w14:paraId="6DBEC2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4D7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A92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A5A9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39514">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74A0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34A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0912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A26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CBE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72985">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249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98D6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709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4BBC9">
            <w:pPr>
              <w:jc w:val="center"/>
            </w:pPr>
            <w:r>
              <w:rPr>
                <w:rFonts w:ascii="宋体" w:hAnsi="宋体" w:eastAsia="宋体"/>
                <w:sz w:val="16"/>
              </w:rPr>
              <w:t>资金支付准确无误，准确率达到100%，超过预期</w:t>
            </w:r>
          </w:p>
        </w:tc>
      </w:tr>
      <w:tr w14:paraId="4D3881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F8A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1C3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C47F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E18BD">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A0CA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A11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847C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45E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B62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2BF5A">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63B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8C8D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443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3B6F4">
            <w:pPr>
              <w:jc w:val="center"/>
            </w:pPr>
            <w:r>
              <w:rPr>
                <w:rFonts w:ascii="宋体" w:hAnsi="宋体" w:eastAsia="宋体"/>
                <w:sz w:val="16"/>
              </w:rPr>
              <w:t>资金支付及时有效，及时率达到100%，超过预期</w:t>
            </w:r>
          </w:p>
        </w:tc>
      </w:tr>
      <w:tr w14:paraId="7EB1F0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20E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958B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1B95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598C8">
            <w:pPr>
              <w:jc w:val="center"/>
            </w:pPr>
            <w:r>
              <w:rPr>
                <w:rFonts w:ascii="宋体" w:hAnsi="宋体" w:eastAsia="宋体"/>
                <w:sz w:val="16"/>
              </w:rPr>
              <w:t>偿付给中小企业金额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185EF">
            <w:pPr>
              <w:jc w:val="center"/>
            </w:pPr>
            <w:r>
              <w:rPr>
                <w:rFonts w:ascii="宋体" w:hAnsi="宋体" w:eastAsia="宋体"/>
                <w:sz w:val="16"/>
              </w:rPr>
              <w:t>&lt;=45.05万元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D14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6516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EBE8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EDE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B7322">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89628">
            <w:pPr>
              <w:jc w:val="center"/>
            </w:pPr>
            <w:r>
              <w:rPr>
                <w:rFonts w:ascii="宋体" w:hAnsi="宋体" w:eastAsia="宋体"/>
                <w:sz w:val="16"/>
              </w:rPr>
              <w:t>=45.05万元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58C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FD55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4F59A">
            <w:pPr>
              <w:jc w:val="center"/>
            </w:pPr>
          </w:p>
        </w:tc>
      </w:tr>
      <w:tr w14:paraId="1F6E41F1">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D9A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8607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1A6C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A9895">
            <w:pPr>
              <w:jc w:val="center"/>
            </w:pPr>
            <w:r>
              <w:rPr>
                <w:rFonts w:ascii="宋体" w:hAnsi="宋体" w:eastAsia="宋体"/>
                <w:sz w:val="16"/>
              </w:rPr>
              <w:t>保障项目顺利进行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E4564">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40F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77B6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DA5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A6A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AEEBB">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DA10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C8B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C4B7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9F6EA">
            <w:pPr>
              <w:jc w:val="center"/>
            </w:pPr>
          </w:p>
        </w:tc>
      </w:tr>
      <w:tr w14:paraId="5E5B3F4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480BB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A718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7D9C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438A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FC8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7ADC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78A0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A1B1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361E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B85E6">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BC8D1"/>
        </w:tc>
      </w:tr>
    </w:tbl>
    <w:p w14:paraId="08CB649A">
      <w:r>
        <w:br w:type="page"/>
      </w:r>
    </w:p>
    <w:tbl>
      <w:tblPr>
        <w:tblStyle w:val="9"/>
        <w:tblW w:w="0" w:type="auto"/>
        <w:tblInd w:w="0" w:type="dxa"/>
        <w:tblLayout w:type="autofit"/>
        <w:tblCellMar>
          <w:top w:w="0" w:type="dxa"/>
          <w:left w:w="108" w:type="dxa"/>
          <w:bottom w:w="0" w:type="dxa"/>
          <w:right w:w="108" w:type="dxa"/>
        </w:tblCellMar>
      </w:tblPr>
      <w:tblGrid>
        <w:gridCol w:w="623"/>
        <w:gridCol w:w="608"/>
        <w:gridCol w:w="608"/>
        <w:gridCol w:w="608"/>
        <w:gridCol w:w="776"/>
        <w:gridCol w:w="608"/>
        <w:gridCol w:w="608"/>
        <w:gridCol w:w="615"/>
        <w:gridCol w:w="608"/>
        <w:gridCol w:w="615"/>
        <w:gridCol w:w="696"/>
        <w:gridCol w:w="776"/>
        <w:gridCol w:w="615"/>
        <w:gridCol w:w="696"/>
      </w:tblGrid>
      <w:tr w14:paraId="25ED157B">
        <w:tblPrEx>
          <w:tblCellMar>
            <w:top w:w="0" w:type="dxa"/>
            <w:left w:w="108" w:type="dxa"/>
            <w:bottom w:w="0" w:type="dxa"/>
            <w:right w:w="108" w:type="dxa"/>
          </w:tblCellMar>
        </w:tblPrEx>
        <w:tc>
          <w:tcPr>
            <w:tcW w:w="8848" w:type="dxa"/>
            <w:gridSpan w:val="14"/>
            <w:vAlign w:val="center"/>
          </w:tcPr>
          <w:p w14:paraId="0FE0038D">
            <w:pPr>
              <w:jc w:val="center"/>
            </w:pPr>
            <w:r>
              <w:rPr>
                <w:rFonts w:ascii="宋体" w:hAnsi="宋体" w:eastAsia="宋体"/>
                <w:sz w:val="24"/>
              </w:rPr>
              <w:t>项目支出绩效自评表</w:t>
            </w:r>
          </w:p>
        </w:tc>
      </w:tr>
      <w:tr w14:paraId="4B638F12">
        <w:tblPrEx>
          <w:tblCellMar>
            <w:top w:w="0" w:type="dxa"/>
            <w:left w:w="108" w:type="dxa"/>
            <w:bottom w:w="0" w:type="dxa"/>
            <w:right w:w="108" w:type="dxa"/>
          </w:tblCellMar>
        </w:tblPrEx>
        <w:tc>
          <w:tcPr>
            <w:tcW w:w="8848" w:type="dxa"/>
            <w:gridSpan w:val="14"/>
            <w:vAlign w:val="center"/>
          </w:tcPr>
          <w:p w14:paraId="13D2BB04">
            <w:pPr>
              <w:jc w:val="center"/>
            </w:pPr>
            <w:r>
              <w:rPr>
                <w:rFonts w:ascii="宋体" w:hAnsi="宋体" w:eastAsia="宋体"/>
                <w:sz w:val="24"/>
              </w:rPr>
              <w:t>(2024年度)</w:t>
            </w:r>
          </w:p>
        </w:tc>
      </w:tr>
      <w:tr w14:paraId="46C77E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8CF6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17176A">
            <w:pPr>
              <w:jc w:val="center"/>
            </w:pPr>
            <w:r>
              <w:rPr>
                <w:rFonts w:ascii="宋体" w:hAnsi="宋体" w:eastAsia="宋体"/>
                <w:sz w:val="16"/>
              </w:rPr>
              <w:t>消化中小企业账款</w:t>
            </w:r>
          </w:p>
        </w:tc>
      </w:tr>
      <w:tr w14:paraId="1114A7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8D56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29282C">
            <w:pPr>
              <w:jc w:val="center"/>
            </w:pPr>
            <w:r>
              <w:rPr>
                <w:rFonts w:ascii="宋体" w:hAnsi="宋体" w:eastAsia="宋体"/>
                <w:sz w:val="16"/>
              </w:rPr>
              <w:t>乌鲁木齐市水磨沟区苇湖梁街道办事处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D69B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3B2402">
            <w:pPr>
              <w:jc w:val="center"/>
            </w:pPr>
            <w:r>
              <w:rPr>
                <w:rFonts w:ascii="宋体" w:hAnsi="宋体" w:eastAsia="宋体"/>
                <w:sz w:val="16"/>
              </w:rPr>
              <w:t>乌鲁木齐市水磨沟区苇湖梁街道办事处</w:t>
            </w:r>
          </w:p>
        </w:tc>
      </w:tr>
      <w:tr w14:paraId="16DC92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6867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9E8C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78EB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F752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6817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B21F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340A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B2082">
            <w:pPr>
              <w:jc w:val="center"/>
            </w:pPr>
            <w:r>
              <w:rPr>
                <w:rFonts w:ascii="宋体" w:hAnsi="宋体" w:eastAsia="宋体"/>
                <w:sz w:val="16"/>
              </w:rPr>
              <w:t>得分</w:t>
            </w:r>
          </w:p>
        </w:tc>
      </w:tr>
      <w:tr w14:paraId="2480DB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ADB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7C86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5524E">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EBC94">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B0696">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B76C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47BA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DB70F">
            <w:pPr>
              <w:jc w:val="center"/>
            </w:pPr>
            <w:r>
              <w:rPr>
                <w:rFonts w:ascii="宋体" w:hAnsi="宋体" w:eastAsia="宋体"/>
                <w:sz w:val="16"/>
              </w:rPr>
              <w:t>10.00分</w:t>
            </w:r>
          </w:p>
        </w:tc>
      </w:tr>
      <w:tr w14:paraId="2DCF52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4DF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CBDB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E6754">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F328B">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F7B79">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E9D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13F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262AB">
            <w:pPr>
              <w:jc w:val="center"/>
            </w:pPr>
            <w:r>
              <w:rPr>
                <w:rFonts w:ascii="宋体" w:hAnsi="宋体" w:eastAsia="宋体"/>
                <w:sz w:val="16"/>
              </w:rPr>
              <w:t>-</w:t>
            </w:r>
          </w:p>
        </w:tc>
      </w:tr>
      <w:tr w14:paraId="208519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8DD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BB1B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15B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C5E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85F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02D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915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FE2B1">
            <w:pPr>
              <w:jc w:val="center"/>
            </w:pPr>
            <w:r>
              <w:rPr>
                <w:rFonts w:ascii="宋体" w:hAnsi="宋体" w:eastAsia="宋体"/>
                <w:sz w:val="16"/>
              </w:rPr>
              <w:t>-</w:t>
            </w:r>
          </w:p>
        </w:tc>
      </w:tr>
      <w:tr w14:paraId="06ECA7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0FAC0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C2891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DFAF03">
            <w:pPr>
              <w:jc w:val="center"/>
            </w:pPr>
            <w:r>
              <w:rPr>
                <w:rFonts w:ascii="宋体" w:hAnsi="宋体" w:eastAsia="宋体"/>
                <w:sz w:val="16"/>
              </w:rPr>
              <w:t>总体目标完成情况</w:t>
            </w:r>
          </w:p>
        </w:tc>
      </w:tr>
      <w:tr w14:paraId="03D9DE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3742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EA5593">
            <w:pPr>
              <w:jc w:val="both"/>
            </w:pPr>
            <w:r>
              <w:rPr>
                <w:rFonts w:ascii="宋体" w:hAnsi="宋体" w:eastAsia="宋体"/>
                <w:sz w:val="16"/>
              </w:rPr>
              <w:t>中小企业账款40万元，用于偿付以前年度工信平台上的欠款，用以提高政府公信力，解决信访隐患，化解矛盾纠纷，增加街道化解欠款能力，减少社会面舆情。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646A04">
            <w:pPr>
              <w:jc w:val="both"/>
            </w:pPr>
            <w:r>
              <w:rPr>
                <w:rFonts w:ascii="宋体" w:hAnsi="宋体" w:eastAsia="宋体"/>
                <w:sz w:val="16"/>
              </w:rPr>
              <w:t>2024年支付了14家中小企业账款40万元，偿付了工信平台上的欠款，提高了政府公信力，解决了信访隐患，有效化解矛盾纠纷，增加街道化解欠款能力，减少了社会面舆情。</w:t>
            </w:r>
          </w:p>
        </w:tc>
      </w:tr>
      <w:tr w14:paraId="6D0EF9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3C13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9D39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ED58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42A0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2D46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7826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7383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87C1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E3DB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E540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6FA3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9CC5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C654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B14C1">
            <w:pPr>
              <w:jc w:val="center"/>
            </w:pPr>
            <w:r>
              <w:rPr>
                <w:rFonts w:ascii="宋体" w:hAnsi="宋体" w:eastAsia="宋体"/>
                <w:sz w:val="16"/>
              </w:rPr>
              <w:t>偏差原因分析及改进措施</w:t>
            </w:r>
          </w:p>
        </w:tc>
      </w:tr>
      <w:tr w14:paraId="75ED54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C8247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11E0A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ADEF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9C49F">
            <w:pPr>
              <w:jc w:val="center"/>
            </w:pPr>
            <w:r>
              <w:rPr>
                <w:rFonts w:ascii="宋体" w:hAnsi="宋体" w:eastAsia="宋体"/>
                <w:sz w:val="16"/>
              </w:rPr>
              <w:t>拨付单位数量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7CD02">
            <w:pPr>
              <w:jc w:val="center"/>
            </w:pPr>
            <w:r>
              <w:rPr>
                <w:rFonts w:ascii="宋体" w:hAnsi="宋体" w:eastAsia="宋体"/>
                <w:sz w:val="16"/>
              </w:rPr>
              <w:t>&gt;=14家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AFA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730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D79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D7F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D5C31">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17584">
            <w:pPr>
              <w:jc w:val="center"/>
            </w:pPr>
            <w:r>
              <w:rPr>
                <w:rFonts w:ascii="宋体" w:hAnsi="宋体" w:eastAsia="宋体"/>
                <w:sz w:val="16"/>
              </w:rPr>
              <w:t>=14家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FE8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478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6826D">
            <w:pPr>
              <w:jc w:val="center"/>
            </w:pPr>
          </w:p>
        </w:tc>
      </w:tr>
      <w:tr w14:paraId="4CC227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BDF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F90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DB6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E9315">
            <w:pPr>
              <w:jc w:val="center"/>
            </w:pPr>
            <w:r>
              <w:rPr>
                <w:rFonts w:ascii="宋体" w:hAnsi="宋体" w:eastAsia="宋体"/>
                <w:sz w:val="16"/>
              </w:rPr>
              <w:t>拨付款项次数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9624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809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CC8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D7F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010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2D28A">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D15F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D37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17D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BBA1A">
            <w:pPr>
              <w:jc w:val="center"/>
            </w:pPr>
          </w:p>
        </w:tc>
      </w:tr>
      <w:tr w14:paraId="6A1804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306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684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B9E7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3717F">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B676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B20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557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E53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E87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BBF9E">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8E5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2050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C55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C5478">
            <w:pPr>
              <w:jc w:val="center"/>
            </w:pPr>
            <w:r>
              <w:rPr>
                <w:rFonts w:ascii="宋体" w:hAnsi="宋体" w:eastAsia="宋体"/>
                <w:sz w:val="16"/>
              </w:rPr>
              <w:t>化解中小企业欠款拨付准确率达到100%，超过预期</w:t>
            </w:r>
          </w:p>
        </w:tc>
      </w:tr>
      <w:tr w14:paraId="37E758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BFE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ACB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E33D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F20B4">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1CE4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7FB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256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D2E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C98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A0345">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EE4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6CAE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D22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D1209">
            <w:pPr>
              <w:jc w:val="center"/>
            </w:pPr>
            <w:r>
              <w:rPr>
                <w:rFonts w:ascii="宋体" w:hAnsi="宋体" w:eastAsia="宋体"/>
                <w:sz w:val="16"/>
              </w:rPr>
              <w:t>化解中小企业欠款拨付及时率达到100%，超过预期</w:t>
            </w:r>
          </w:p>
        </w:tc>
      </w:tr>
      <w:tr w14:paraId="66395B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D993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AB238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4D65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D823F">
            <w:pPr>
              <w:jc w:val="center"/>
            </w:pPr>
            <w:r>
              <w:rPr>
                <w:rFonts w:ascii="宋体" w:hAnsi="宋体" w:eastAsia="宋体"/>
                <w:sz w:val="16"/>
              </w:rPr>
              <w:t>偿付给中小企业金额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58719">
            <w:pPr>
              <w:jc w:val="center"/>
            </w:pPr>
            <w:r>
              <w:rPr>
                <w:rFonts w:ascii="宋体" w:hAnsi="宋体" w:eastAsia="宋体"/>
                <w:sz w:val="16"/>
              </w:rPr>
              <w:t>&lt;=28.83万元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E6EF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B93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8C3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09F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2369E">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FFDD6">
            <w:pPr>
              <w:jc w:val="center"/>
            </w:pPr>
            <w:r>
              <w:rPr>
                <w:rFonts w:ascii="宋体" w:hAnsi="宋体" w:eastAsia="宋体"/>
                <w:sz w:val="16"/>
              </w:rPr>
              <w:t>=28.83万元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495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21F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1F7F9">
            <w:pPr>
              <w:jc w:val="center"/>
            </w:pPr>
          </w:p>
        </w:tc>
      </w:tr>
      <w:tr w14:paraId="46A423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936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873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5C30E">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E7A11">
            <w:pPr>
              <w:jc w:val="center"/>
            </w:pPr>
            <w:r>
              <w:rPr>
                <w:rFonts w:ascii="宋体" w:hAnsi="宋体" w:eastAsia="宋体"/>
                <w:sz w:val="16"/>
              </w:rPr>
              <w:t>偿付给个体工商户金额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F1151">
            <w:pPr>
              <w:jc w:val="center"/>
            </w:pPr>
            <w:r>
              <w:rPr>
                <w:rFonts w:ascii="宋体" w:hAnsi="宋体" w:eastAsia="宋体"/>
                <w:sz w:val="16"/>
              </w:rPr>
              <w:t>&lt;=11.17万元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5583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D24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291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C5B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8E6EC">
            <w:pPr>
              <w:jc w:val="center"/>
            </w:pPr>
            <w:r>
              <w:rPr>
                <w:rFonts w:ascii="宋体" w:hAnsi="宋体" w:eastAsia="宋体"/>
                <w:sz w:val="16"/>
              </w:rPr>
              <w:t>工作资料,正式材料,原始凭证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72B41">
            <w:pPr>
              <w:jc w:val="center"/>
            </w:pPr>
            <w:r>
              <w:rPr>
                <w:rFonts w:ascii="宋体" w:hAnsi="宋体" w:eastAsia="宋体"/>
                <w:sz w:val="16"/>
              </w:rPr>
              <w:t>=11.17万元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C3B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C93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3EA9B">
            <w:pPr>
              <w:jc w:val="center"/>
            </w:pPr>
          </w:p>
        </w:tc>
      </w:tr>
      <w:tr w14:paraId="28557C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0D6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6715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49D2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AB9A7">
            <w:pPr>
              <w:jc w:val="center"/>
            </w:pPr>
            <w:r>
              <w:rPr>
                <w:rFonts w:ascii="宋体" w:hAnsi="宋体" w:eastAsia="宋体"/>
                <w:sz w:val="16"/>
              </w:rPr>
              <w:t>保障项目顺利进行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13852">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8EE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838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5A80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C5C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20C26">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45425">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646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330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942F5">
            <w:pPr>
              <w:jc w:val="center"/>
            </w:pPr>
          </w:p>
        </w:tc>
      </w:tr>
      <w:tr w14:paraId="72035B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89E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3597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20D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85879">
            <w:pPr>
              <w:jc w:val="center"/>
            </w:pPr>
            <w:r>
              <w:rPr>
                <w:rFonts w:ascii="宋体" w:hAnsi="宋体" w:eastAsia="宋体"/>
                <w:sz w:val="16"/>
              </w:rPr>
              <w:t>中小企业对于偿还欠款的满意度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718B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112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9EB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B19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5C80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D519E">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B55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7CB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D39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EEA19">
            <w:pPr>
              <w:jc w:val="center"/>
            </w:pPr>
          </w:p>
        </w:tc>
      </w:tr>
      <w:tr w14:paraId="137D503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8D1B6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7A8A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4B5C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6B59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951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5484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B401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FCC8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C76F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A3C83">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84A606"/>
        </w:tc>
      </w:tr>
    </w:tbl>
    <w:p w14:paraId="617D1408">
      <w:r>
        <w:br w:type="page"/>
      </w:r>
    </w:p>
    <w:tbl>
      <w:tblPr>
        <w:tblStyle w:val="9"/>
        <w:tblW w:w="0" w:type="auto"/>
        <w:tblInd w:w="0" w:type="dxa"/>
        <w:tblLayout w:type="autofit"/>
        <w:tblCellMar>
          <w:top w:w="0" w:type="dxa"/>
          <w:left w:w="108" w:type="dxa"/>
          <w:bottom w:w="0" w:type="dxa"/>
          <w:right w:w="108" w:type="dxa"/>
        </w:tblCellMar>
      </w:tblPr>
      <w:tblGrid>
        <w:gridCol w:w="610"/>
        <w:gridCol w:w="576"/>
        <w:gridCol w:w="577"/>
        <w:gridCol w:w="611"/>
        <w:gridCol w:w="776"/>
        <w:gridCol w:w="577"/>
        <w:gridCol w:w="611"/>
        <w:gridCol w:w="594"/>
        <w:gridCol w:w="577"/>
        <w:gridCol w:w="594"/>
        <w:gridCol w:w="696"/>
        <w:gridCol w:w="776"/>
        <w:gridCol w:w="629"/>
        <w:gridCol w:w="856"/>
      </w:tblGrid>
      <w:tr w14:paraId="3E598B2B">
        <w:tblPrEx>
          <w:tblCellMar>
            <w:top w:w="0" w:type="dxa"/>
            <w:left w:w="108" w:type="dxa"/>
            <w:bottom w:w="0" w:type="dxa"/>
            <w:right w:w="108" w:type="dxa"/>
          </w:tblCellMar>
        </w:tblPrEx>
        <w:tc>
          <w:tcPr>
            <w:tcW w:w="8848" w:type="dxa"/>
            <w:gridSpan w:val="14"/>
            <w:vAlign w:val="center"/>
          </w:tcPr>
          <w:p w14:paraId="59D3FEBE">
            <w:pPr>
              <w:jc w:val="center"/>
            </w:pPr>
            <w:r>
              <w:rPr>
                <w:rFonts w:ascii="宋体" w:hAnsi="宋体" w:eastAsia="宋体"/>
                <w:sz w:val="24"/>
              </w:rPr>
              <w:t>项目支出绩效自评表</w:t>
            </w:r>
          </w:p>
        </w:tc>
      </w:tr>
      <w:tr w14:paraId="1A555012">
        <w:tc>
          <w:tcPr>
            <w:tcW w:w="8848" w:type="dxa"/>
            <w:gridSpan w:val="14"/>
            <w:vAlign w:val="center"/>
          </w:tcPr>
          <w:p w14:paraId="26750914">
            <w:pPr>
              <w:jc w:val="center"/>
            </w:pPr>
            <w:r>
              <w:rPr>
                <w:rFonts w:ascii="宋体" w:hAnsi="宋体" w:eastAsia="宋体"/>
                <w:sz w:val="24"/>
              </w:rPr>
              <w:t>(2024年度)</w:t>
            </w:r>
          </w:p>
        </w:tc>
      </w:tr>
      <w:tr w14:paraId="6FECBD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C856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E890DE">
            <w:pPr>
              <w:jc w:val="center"/>
            </w:pPr>
            <w:r>
              <w:rPr>
                <w:rFonts w:ascii="宋体" w:hAnsi="宋体" w:eastAsia="宋体"/>
                <w:sz w:val="16"/>
              </w:rPr>
              <w:t>社区经费（80%）</w:t>
            </w:r>
          </w:p>
        </w:tc>
      </w:tr>
      <w:tr w14:paraId="5B6DAD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89C7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64A9EE">
            <w:pPr>
              <w:jc w:val="center"/>
            </w:pPr>
            <w:r>
              <w:rPr>
                <w:rFonts w:ascii="宋体" w:hAnsi="宋体" w:eastAsia="宋体"/>
                <w:sz w:val="16"/>
              </w:rPr>
              <w:t>乌鲁木齐市水磨沟区苇湖梁街道办事处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BF04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703762">
            <w:pPr>
              <w:jc w:val="center"/>
            </w:pPr>
            <w:r>
              <w:rPr>
                <w:rFonts w:ascii="宋体" w:hAnsi="宋体" w:eastAsia="宋体"/>
                <w:sz w:val="16"/>
              </w:rPr>
              <w:t>乌鲁木齐市水磨沟区苇湖梁街道办事处</w:t>
            </w:r>
          </w:p>
        </w:tc>
      </w:tr>
      <w:tr w14:paraId="4B6B90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AA1D5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CFC0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8CA2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326F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8EE2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3351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46CB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737DE">
            <w:pPr>
              <w:jc w:val="center"/>
            </w:pPr>
            <w:r>
              <w:rPr>
                <w:rFonts w:ascii="宋体" w:hAnsi="宋体" w:eastAsia="宋体"/>
                <w:sz w:val="16"/>
              </w:rPr>
              <w:t>得分</w:t>
            </w:r>
          </w:p>
        </w:tc>
      </w:tr>
      <w:tr w14:paraId="3B04F1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65E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EF15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873C8">
            <w:pPr>
              <w:jc w:val="center"/>
            </w:pPr>
            <w:r>
              <w:rPr>
                <w:rFonts w:ascii="宋体" w:hAnsi="宋体" w:eastAsia="宋体"/>
                <w:sz w:val="16"/>
              </w:rPr>
              <w:t>432.00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A8A2D">
            <w:pPr>
              <w:jc w:val="center"/>
            </w:pPr>
            <w:r>
              <w:rPr>
                <w:rFonts w:ascii="宋体" w:hAnsi="宋体" w:eastAsia="宋体"/>
                <w:sz w:val="16"/>
              </w:rPr>
              <w:t>432.00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2C10C">
            <w:pPr>
              <w:jc w:val="center"/>
            </w:pPr>
            <w:r>
              <w:rPr>
                <w:rFonts w:ascii="宋体" w:hAnsi="宋体" w:eastAsia="宋体"/>
                <w:sz w:val="16"/>
              </w:rPr>
              <w:t>253.64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3B89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D727C">
            <w:pPr>
              <w:jc w:val="center"/>
            </w:pPr>
            <w:r>
              <w:rPr>
                <w:rFonts w:ascii="宋体" w:hAnsi="宋体" w:eastAsia="宋体"/>
                <w:sz w:val="16"/>
              </w:rPr>
              <w:t>58.7%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84A5E">
            <w:pPr>
              <w:jc w:val="center"/>
            </w:pPr>
            <w:r>
              <w:rPr>
                <w:rFonts w:ascii="宋体" w:hAnsi="宋体" w:eastAsia="宋体"/>
                <w:sz w:val="16"/>
              </w:rPr>
              <w:t>5.87分</w:t>
            </w:r>
          </w:p>
        </w:tc>
      </w:tr>
      <w:tr w14:paraId="5A2B94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D31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1D38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D75FF">
            <w:pPr>
              <w:jc w:val="center"/>
            </w:pPr>
            <w:r>
              <w:rPr>
                <w:rFonts w:ascii="宋体" w:hAnsi="宋体" w:eastAsia="宋体"/>
                <w:sz w:val="16"/>
              </w:rPr>
              <w:t>432.00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5736B">
            <w:pPr>
              <w:jc w:val="center"/>
            </w:pPr>
            <w:r>
              <w:rPr>
                <w:rFonts w:ascii="宋体" w:hAnsi="宋体" w:eastAsia="宋体"/>
                <w:sz w:val="16"/>
              </w:rPr>
              <w:t>432.00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883C2">
            <w:pPr>
              <w:jc w:val="center"/>
            </w:pPr>
            <w:r>
              <w:rPr>
                <w:rFonts w:ascii="宋体" w:hAnsi="宋体" w:eastAsia="宋体"/>
                <w:sz w:val="16"/>
              </w:rPr>
              <w:t>253.64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CA10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0D7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935F2">
            <w:pPr>
              <w:jc w:val="center"/>
            </w:pPr>
            <w:r>
              <w:rPr>
                <w:rFonts w:ascii="宋体" w:hAnsi="宋体" w:eastAsia="宋体"/>
                <w:sz w:val="16"/>
              </w:rPr>
              <w:t>-</w:t>
            </w:r>
          </w:p>
        </w:tc>
      </w:tr>
      <w:tr w14:paraId="59F9B7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4D4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2696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02A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BE5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962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CC8E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017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D48BE">
            <w:pPr>
              <w:jc w:val="center"/>
            </w:pPr>
            <w:r>
              <w:rPr>
                <w:rFonts w:ascii="宋体" w:hAnsi="宋体" w:eastAsia="宋体"/>
                <w:sz w:val="16"/>
              </w:rPr>
              <w:t>-</w:t>
            </w:r>
          </w:p>
        </w:tc>
      </w:tr>
      <w:tr w14:paraId="5468BE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CBC6B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7218D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627DFD">
            <w:pPr>
              <w:jc w:val="center"/>
            </w:pPr>
            <w:r>
              <w:rPr>
                <w:rFonts w:ascii="宋体" w:hAnsi="宋体" w:eastAsia="宋体"/>
                <w:sz w:val="16"/>
              </w:rPr>
              <w:t>总体目标完成情况</w:t>
            </w:r>
          </w:p>
        </w:tc>
      </w:tr>
      <w:tr w14:paraId="413170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6F3A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91B136">
            <w:pPr>
              <w:jc w:val="both"/>
            </w:pPr>
            <w:r>
              <w:rPr>
                <w:rFonts w:ascii="宋体" w:hAnsi="宋体" w:eastAsia="宋体"/>
                <w:sz w:val="16"/>
              </w:rPr>
              <w:t>社区经费财政拨付432万元，办公费53.55万元，活动支出50.02万元，</w:t>
            </w:r>
            <w:r>
              <w:rPr>
                <w:rFonts w:hint="eastAsia" w:ascii="宋体" w:hAnsi="宋体"/>
                <w:sz w:val="16"/>
                <w:lang w:eastAsia="zh-CN"/>
              </w:rPr>
              <w:t>WW</w:t>
            </w:r>
            <w:r>
              <w:rPr>
                <w:rFonts w:ascii="宋体" w:hAnsi="宋体" w:eastAsia="宋体"/>
                <w:sz w:val="16"/>
              </w:rPr>
              <w:t>支出78.87万元，民生支出92.32万元，宣传版面50.92万元，房租23.97万元，水电暖邮电费46.91万元，车辆维修费15.63万元，生活用品19.81万元。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00B190">
            <w:pPr>
              <w:jc w:val="both"/>
            </w:pPr>
            <w:r>
              <w:rPr>
                <w:rFonts w:ascii="宋体" w:hAnsi="宋体" w:eastAsia="宋体"/>
                <w:sz w:val="16"/>
              </w:rPr>
              <w:t>10个社区经费2024年共计支付253.64万元，其中办公费17.13万元，</w:t>
            </w:r>
            <w:r>
              <w:rPr>
                <w:rFonts w:hint="eastAsia" w:ascii="宋体" w:hAnsi="宋体"/>
                <w:sz w:val="16"/>
                <w:lang w:eastAsia="zh-CN"/>
              </w:rPr>
              <w:t>WW</w:t>
            </w:r>
            <w:r>
              <w:rPr>
                <w:rFonts w:ascii="宋体" w:hAnsi="宋体" w:eastAsia="宋体"/>
                <w:sz w:val="16"/>
              </w:rPr>
              <w:t>支出99.03万元，民生支出82.83万元，宣传版面7.86万元，水电暖邮电费33.15万元，车辆维修费13.64万元。有效保障社区正常运转，提高办事效率，提高居民满意度。</w:t>
            </w:r>
          </w:p>
        </w:tc>
      </w:tr>
      <w:tr w14:paraId="54F358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60BC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F52F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7809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0C21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ED22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295D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B66A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AC07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9D4B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BA36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32DA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2696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F3F0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925CB">
            <w:pPr>
              <w:jc w:val="center"/>
            </w:pPr>
            <w:r>
              <w:rPr>
                <w:rFonts w:ascii="宋体" w:hAnsi="宋体" w:eastAsia="宋体"/>
                <w:sz w:val="16"/>
              </w:rPr>
              <w:t>偏差原因分析及改进措施</w:t>
            </w:r>
          </w:p>
        </w:tc>
      </w:tr>
      <w:tr w14:paraId="58067D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5730B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D5056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B908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23F5D">
            <w:pPr>
              <w:jc w:val="center"/>
            </w:pPr>
            <w:r>
              <w:rPr>
                <w:rFonts w:ascii="宋体" w:hAnsi="宋体" w:eastAsia="宋体"/>
                <w:sz w:val="16"/>
              </w:rPr>
              <w:t>覆盖社区数量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D8D8C">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1933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F836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A61B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4E1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B26BE">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A02FE">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62D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8604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55A40">
            <w:pPr>
              <w:jc w:val="center"/>
            </w:pPr>
          </w:p>
        </w:tc>
      </w:tr>
      <w:tr w14:paraId="3A800C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A1F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851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238A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3C8F8">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B07F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0BFB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5227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9757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5D3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599DB">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7D7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ADCF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466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6D01F">
            <w:pPr>
              <w:jc w:val="center"/>
            </w:pPr>
            <w:r>
              <w:rPr>
                <w:rFonts w:ascii="宋体" w:hAnsi="宋体" w:eastAsia="宋体"/>
                <w:sz w:val="16"/>
              </w:rPr>
              <w:t>项目资金拨付准确，达到100%，超过预期</w:t>
            </w:r>
          </w:p>
        </w:tc>
      </w:tr>
      <w:tr w14:paraId="044C87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704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589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FA62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DCD84">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8A0A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6F27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E1A1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31744">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55D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17569">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78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1F7F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0842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7B284">
            <w:pPr>
              <w:jc w:val="center"/>
            </w:pPr>
            <w:r>
              <w:rPr>
                <w:rFonts w:ascii="宋体" w:hAnsi="宋体" w:eastAsia="宋体"/>
                <w:sz w:val="16"/>
              </w:rPr>
              <w:t>资金支付及时有效，达到100%，超过预期</w:t>
            </w:r>
          </w:p>
        </w:tc>
      </w:tr>
      <w:tr w14:paraId="0306E9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06D3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028D2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7588F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0E937">
            <w:pPr>
              <w:jc w:val="center"/>
            </w:pPr>
            <w:r>
              <w:rPr>
                <w:rFonts w:ascii="宋体" w:hAnsi="宋体" w:eastAsia="宋体"/>
                <w:sz w:val="16"/>
              </w:rPr>
              <w:t>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AF04A">
            <w:pPr>
              <w:jc w:val="center"/>
            </w:pPr>
            <w:r>
              <w:rPr>
                <w:rFonts w:ascii="宋体" w:hAnsi="宋体" w:eastAsia="宋体"/>
                <w:sz w:val="16"/>
              </w:rPr>
              <w:t>&lt;=53.55万元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106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EDE3D">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012B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50C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ADB94">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BF959">
            <w:pPr>
              <w:jc w:val="center"/>
            </w:pPr>
            <w:r>
              <w:rPr>
                <w:rFonts w:ascii="宋体" w:hAnsi="宋体" w:eastAsia="宋体"/>
                <w:sz w:val="16"/>
              </w:rPr>
              <w:t>=17.13万元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DFB6F">
            <w:pPr>
              <w:jc w:val="center"/>
            </w:pPr>
            <w:r>
              <w:rPr>
                <w:rFonts w:ascii="宋体" w:hAnsi="宋体" w:eastAsia="宋体"/>
                <w:sz w:val="16"/>
              </w:rPr>
              <w:t>31.99%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9C0DC">
            <w:pPr>
              <w:jc w:val="center"/>
            </w:pPr>
            <w:r>
              <w:rPr>
                <w:rFonts w:ascii="宋体" w:hAnsi="宋体" w:eastAsia="宋体"/>
                <w:sz w:val="16"/>
              </w:rPr>
              <w:t>0.64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BE55C">
            <w:pPr>
              <w:jc w:val="center"/>
            </w:pPr>
            <w:r>
              <w:rPr>
                <w:rFonts w:ascii="宋体" w:hAnsi="宋体" w:eastAsia="宋体"/>
                <w:sz w:val="16"/>
              </w:rPr>
              <w:t>2024年全年支付购买办公用品花费17.13万元，低于目标值53.55万元，因此完成率较低，产生偏差</w:t>
            </w:r>
          </w:p>
        </w:tc>
      </w:tr>
      <w:tr w14:paraId="08A4CA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EC7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854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5DB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FD226">
            <w:pPr>
              <w:jc w:val="center"/>
            </w:pPr>
            <w:r>
              <w:rPr>
                <w:rFonts w:ascii="宋体" w:hAnsi="宋体" w:eastAsia="宋体"/>
                <w:sz w:val="16"/>
              </w:rPr>
              <w:t>活动支出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D677C">
            <w:pPr>
              <w:jc w:val="center"/>
            </w:pPr>
            <w:r>
              <w:rPr>
                <w:rFonts w:ascii="宋体" w:hAnsi="宋体" w:eastAsia="宋体"/>
                <w:sz w:val="16"/>
              </w:rPr>
              <w:t>&lt;=50.02万元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FF8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A0DB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70A2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2F6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2DBA3">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F242F">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E682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6540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43984">
            <w:pPr>
              <w:jc w:val="center"/>
            </w:pPr>
            <w:r>
              <w:rPr>
                <w:rFonts w:ascii="宋体" w:hAnsi="宋体" w:eastAsia="宋体"/>
                <w:sz w:val="16"/>
              </w:rPr>
              <w:t>2024年由于资金紧张未支付相关活动支出，因为完成率为0%</w:t>
            </w:r>
          </w:p>
        </w:tc>
      </w:tr>
      <w:tr w14:paraId="7DA276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3B1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601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FDE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3CBF6">
            <w:pPr>
              <w:jc w:val="center"/>
            </w:pPr>
            <w:r>
              <w:rPr>
                <w:rFonts w:hint="eastAsia" w:ascii="宋体" w:hAnsi="宋体"/>
                <w:sz w:val="16"/>
                <w:lang w:eastAsia="zh-CN"/>
              </w:rPr>
              <w:t>WW</w:t>
            </w:r>
            <w:r>
              <w:rPr>
                <w:rFonts w:ascii="宋体" w:hAnsi="宋体" w:eastAsia="宋体"/>
                <w:sz w:val="16"/>
              </w:rPr>
              <w:t>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1A0C7">
            <w:pPr>
              <w:jc w:val="center"/>
            </w:pPr>
            <w:r>
              <w:rPr>
                <w:rFonts w:ascii="宋体" w:hAnsi="宋体" w:eastAsia="宋体"/>
                <w:sz w:val="16"/>
              </w:rPr>
              <w:t>&lt;=78.87万元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AEB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57A7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66A4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DFA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AC0FE">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DF53D">
            <w:pPr>
              <w:jc w:val="center"/>
            </w:pPr>
            <w:r>
              <w:rPr>
                <w:rFonts w:ascii="宋体" w:hAnsi="宋体" w:eastAsia="宋体"/>
                <w:sz w:val="16"/>
              </w:rPr>
              <w:t>=99.03万元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BFE0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EAE9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D3BF9">
            <w:pPr>
              <w:jc w:val="center"/>
            </w:pPr>
            <w:r>
              <w:rPr>
                <w:rFonts w:ascii="宋体" w:hAnsi="宋体" w:eastAsia="宋体"/>
                <w:sz w:val="16"/>
              </w:rPr>
              <w:t>由于24年化解以前年度债务较多，其中</w:t>
            </w:r>
            <w:r>
              <w:rPr>
                <w:rFonts w:hint="eastAsia" w:ascii="宋体" w:hAnsi="宋体"/>
                <w:sz w:val="16"/>
                <w:lang w:eastAsia="zh-CN"/>
              </w:rPr>
              <w:t>WW</w:t>
            </w:r>
            <w:r>
              <w:rPr>
                <w:rFonts w:ascii="宋体" w:hAnsi="宋体" w:eastAsia="宋体"/>
                <w:sz w:val="16"/>
              </w:rPr>
              <w:t>支出达到99.03万元，超过预期78.87万元，因此完成率为0，导致偏差较大</w:t>
            </w:r>
          </w:p>
        </w:tc>
      </w:tr>
      <w:tr w14:paraId="48D09F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293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A94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E29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74BB7">
            <w:pPr>
              <w:jc w:val="center"/>
            </w:pPr>
            <w:r>
              <w:rPr>
                <w:rFonts w:ascii="宋体" w:hAnsi="宋体" w:eastAsia="宋体"/>
                <w:sz w:val="16"/>
              </w:rPr>
              <w:t>民生支出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B2546">
            <w:pPr>
              <w:jc w:val="center"/>
            </w:pPr>
            <w:r>
              <w:rPr>
                <w:rFonts w:ascii="宋体" w:hAnsi="宋体" w:eastAsia="宋体"/>
                <w:sz w:val="16"/>
              </w:rPr>
              <w:t>&lt;=92.32万元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874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13F7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7A33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19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9CEFE">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C4D65">
            <w:pPr>
              <w:jc w:val="center"/>
            </w:pPr>
            <w:r>
              <w:rPr>
                <w:rFonts w:ascii="宋体" w:hAnsi="宋体" w:eastAsia="宋体"/>
                <w:sz w:val="16"/>
              </w:rPr>
              <w:t>=82.83万元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55C9B">
            <w:pPr>
              <w:jc w:val="center"/>
            </w:pPr>
            <w:r>
              <w:rPr>
                <w:rFonts w:ascii="宋体" w:hAnsi="宋体" w:eastAsia="宋体"/>
                <w:sz w:val="16"/>
              </w:rPr>
              <w:t>89.72%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99AC7">
            <w:pPr>
              <w:jc w:val="center"/>
            </w:pPr>
            <w:r>
              <w:rPr>
                <w:rFonts w:ascii="宋体" w:hAnsi="宋体" w:eastAsia="宋体"/>
                <w:sz w:val="16"/>
              </w:rPr>
              <w:t>2.69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7FD54">
            <w:pPr>
              <w:jc w:val="center"/>
            </w:pPr>
            <w:r>
              <w:rPr>
                <w:rFonts w:ascii="宋体" w:hAnsi="宋体" w:eastAsia="宋体"/>
                <w:sz w:val="16"/>
              </w:rPr>
              <w:t>24年支付民生相关支出达到82.83万元，完成率达到89.72%。</w:t>
            </w:r>
          </w:p>
        </w:tc>
      </w:tr>
      <w:tr w14:paraId="49D310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4979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E0B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199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F800C">
            <w:pPr>
              <w:jc w:val="center"/>
            </w:pPr>
            <w:r>
              <w:rPr>
                <w:rFonts w:ascii="宋体" w:hAnsi="宋体" w:eastAsia="宋体"/>
                <w:sz w:val="16"/>
              </w:rPr>
              <w:t>宣传版面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8E593">
            <w:pPr>
              <w:jc w:val="center"/>
            </w:pPr>
            <w:r>
              <w:rPr>
                <w:rFonts w:ascii="宋体" w:hAnsi="宋体" w:eastAsia="宋体"/>
                <w:sz w:val="16"/>
              </w:rPr>
              <w:t>&lt;=50.92万元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6D8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0824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2768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D5E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633F0">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2213B">
            <w:pPr>
              <w:jc w:val="center"/>
            </w:pPr>
            <w:r>
              <w:rPr>
                <w:rFonts w:ascii="宋体" w:hAnsi="宋体" w:eastAsia="宋体"/>
                <w:sz w:val="16"/>
              </w:rPr>
              <w:t>=7.86万元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E544F">
            <w:pPr>
              <w:jc w:val="center"/>
            </w:pPr>
            <w:r>
              <w:rPr>
                <w:rFonts w:ascii="宋体" w:hAnsi="宋体" w:eastAsia="宋体"/>
                <w:sz w:val="16"/>
              </w:rPr>
              <w:t>15.44%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66FAB">
            <w:pPr>
              <w:jc w:val="center"/>
            </w:pPr>
            <w:r>
              <w:rPr>
                <w:rFonts w:ascii="宋体" w:hAnsi="宋体" w:eastAsia="宋体"/>
                <w:sz w:val="16"/>
              </w:rPr>
              <w:t>0.31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C154C">
            <w:pPr>
              <w:jc w:val="center"/>
            </w:pPr>
            <w:r>
              <w:rPr>
                <w:rFonts w:ascii="宋体" w:hAnsi="宋体" w:eastAsia="宋体"/>
                <w:sz w:val="16"/>
              </w:rPr>
              <w:t>24年由于资金紧张，只支付了宣传版面7.86万元，远低于预期50.92万元，导致完成率较低</w:t>
            </w:r>
          </w:p>
        </w:tc>
      </w:tr>
      <w:tr w14:paraId="7343B4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7DB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27F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3B3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45A58">
            <w:pPr>
              <w:jc w:val="center"/>
            </w:pPr>
            <w:r>
              <w:rPr>
                <w:rFonts w:ascii="宋体" w:hAnsi="宋体" w:eastAsia="宋体"/>
                <w:sz w:val="16"/>
              </w:rPr>
              <w:t>房租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BC546">
            <w:pPr>
              <w:jc w:val="center"/>
            </w:pPr>
            <w:r>
              <w:rPr>
                <w:rFonts w:ascii="宋体" w:hAnsi="宋体" w:eastAsia="宋体"/>
                <w:sz w:val="16"/>
              </w:rPr>
              <w:t>&lt;=23.97万元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8AF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50D7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449D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5D8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E6827">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F75FD">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C925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E61F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6DAEA">
            <w:pPr>
              <w:jc w:val="center"/>
            </w:pPr>
            <w:r>
              <w:rPr>
                <w:rFonts w:ascii="宋体" w:hAnsi="宋体" w:eastAsia="宋体"/>
                <w:sz w:val="16"/>
              </w:rPr>
              <w:t>2024年由于资金紧张未支付相关房租，因为完成率为0%</w:t>
            </w:r>
          </w:p>
        </w:tc>
      </w:tr>
      <w:tr w14:paraId="33528088">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069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694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938A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319CA">
            <w:pPr>
              <w:jc w:val="center"/>
            </w:pPr>
            <w:r>
              <w:rPr>
                <w:rFonts w:ascii="宋体" w:hAnsi="宋体" w:eastAsia="宋体"/>
                <w:sz w:val="16"/>
              </w:rPr>
              <w:t>水电暖邮电费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5408F">
            <w:pPr>
              <w:jc w:val="center"/>
            </w:pPr>
            <w:r>
              <w:rPr>
                <w:rFonts w:ascii="宋体" w:hAnsi="宋体" w:eastAsia="宋体"/>
                <w:sz w:val="16"/>
              </w:rPr>
              <w:t>&lt;=46.91万元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1FA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728A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AF89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FD6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E2978">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5229C">
            <w:pPr>
              <w:jc w:val="center"/>
            </w:pPr>
            <w:r>
              <w:rPr>
                <w:rFonts w:ascii="宋体" w:hAnsi="宋体" w:eastAsia="宋体"/>
                <w:sz w:val="16"/>
              </w:rPr>
              <w:t>=33.15万元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09C1">
            <w:pPr>
              <w:jc w:val="center"/>
            </w:pPr>
            <w:r>
              <w:rPr>
                <w:rFonts w:ascii="宋体" w:hAnsi="宋体" w:eastAsia="宋体"/>
                <w:sz w:val="16"/>
              </w:rPr>
              <w:t>70.67%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637B6">
            <w:pPr>
              <w:jc w:val="center"/>
            </w:pPr>
            <w:r>
              <w:rPr>
                <w:rFonts w:ascii="宋体" w:hAnsi="宋体" w:eastAsia="宋体"/>
                <w:sz w:val="16"/>
              </w:rPr>
              <w:t>1.41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F5A0F">
            <w:pPr>
              <w:jc w:val="center"/>
            </w:pPr>
            <w:r>
              <w:rPr>
                <w:rFonts w:ascii="宋体" w:hAnsi="宋体" w:eastAsia="宋体"/>
                <w:sz w:val="16"/>
              </w:rPr>
              <w:t>24年压缩办公经费支出，支付社区水电暖邮电费相关支出33.15万元，完成率达到70.67%。</w:t>
            </w:r>
          </w:p>
        </w:tc>
      </w:tr>
      <w:tr w14:paraId="480C56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A96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003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5E54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15E1A">
            <w:pPr>
              <w:jc w:val="center"/>
            </w:pPr>
            <w:r>
              <w:rPr>
                <w:rFonts w:ascii="宋体" w:hAnsi="宋体" w:eastAsia="宋体"/>
                <w:sz w:val="16"/>
              </w:rPr>
              <w:t>车辆维修费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B3F18">
            <w:pPr>
              <w:jc w:val="center"/>
            </w:pPr>
            <w:r>
              <w:rPr>
                <w:rFonts w:ascii="宋体" w:hAnsi="宋体" w:eastAsia="宋体"/>
                <w:sz w:val="16"/>
              </w:rPr>
              <w:t>&lt;=15.63万元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35C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6B85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8781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73C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8C647">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DDADD">
            <w:pPr>
              <w:jc w:val="center"/>
            </w:pPr>
            <w:r>
              <w:rPr>
                <w:rFonts w:ascii="宋体" w:hAnsi="宋体" w:eastAsia="宋体"/>
                <w:sz w:val="16"/>
              </w:rPr>
              <w:t>=13.64万元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97DB8">
            <w:pPr>
              <w:jc w:val="center"/>
            </w:pPr>
            <w:r>
              <w:rPr>
                <w:rFonts w:ascii="宋体" w:hAnsi="宋体" w:eastAsia="宋体"/>
                <w:sz w:val="16"/>
              </w:rPr>
              <w:t>87.27%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317BC">
            <w:pPr>
              <w:jc w:val="center"/>
            </w:pPr>
            <w:r>
              <w:rPr>
                <w:rFonts w:ascii="宋体" w:hAnsi="宋体" w:eastAsia="宋体"/>
                <w:sz w:val="16"/>
              </w:rPr>
              <w:t>1.75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05870">
            <w:pPr>
              <w:jc w:val="center"/>
            </w:pPr>
            <w:r>
              <w:rPr>
                <w:rFonts w:ascii="宋体" w:hAnsi="宋体" w:eastAsia="宋体"/>
                <w:sz w:val="16"/>
              </w:rPr>
              <w:t>24年支付车辆维修支出达到13.64万元，完成率达到87.27%。</w:t>
            </w:r>
          </w:p>
        </w:tc>
      </w:tr>
      <w:tr w14:paraId="4047FF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BDB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39A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0EF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2BF8C">
            <w:pPr>
              <w:jc w:val="center"/>
            </w:pPr>
            <w:r>
              <w:rPr>
                <w:rFonts w:ascii="宋体" w:hAnsi="宋体" w:eastAsia="宋体"/>
                <w:sz w:val="16"/>
              </w:rPr>
              <w:t>生活用品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D0EB3">
            <w:pPr>
              <w:jc w:val="center"/>
            </w:pPr>
            <w:r>
              <w:rPr>
                <w:rFonts w:ascii="宋体" w:hAnsi="宋体" w:eastAsia="宋体"/>
                <w:sz w:val="16"/>
              </w:rPr>
              <w:t>&lt;=19.81万元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822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8F71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3309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D88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A6A4B">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BB072">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5078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CE5F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0CF15">
            <w:pPr>
              <w:jc w:val="center"/>
            </w:pPr>
            <w:r>
              <w:rPr>
                <w:rFonts w:ascii="宋体" w:hAnsi="宋体" w:eastAsia="宋体"/>
                <w:sz w:val="16"/>
              </w:rPr>
              <w:t>2024年由于资金紧张未支付生活用品支出，因为完成率为0%</w:t>
            </w:r>
          </w:p>
        </w:tc>
      </w:tr>
      <w:tr w14:paraId="2E6EB1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AE1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3E4A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D53A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E9E95">
            <w:pPr>
              <w:jc w:val="center"/>
            </w:pPr>
            <w:r>
              <w:rPr>
                <w:rFonts w:ascii="宋体" w:hAnsi="宋体" w:eastAsia="宋体"/>
                <w:sz w:val="16"/>
              </w:rPr>
              <w:t>保障正常运转，工作稳步推进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302E8">
            <w:pPr>
              <w:jc w:val="center"/>
            </w:pPr>
            <w:r>
              <w:rPr>
                <w:rFonts w:ascii="宋体" w:hAnsi="宋体" w:eastAsia="宋体"/>
                <w:sz w:val="16"/>
              </w:rPr>
              <w:t>有效保障和确保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053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0F77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A6CD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63F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1515A">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B5CCA">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B98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9057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060C7">
            <w:pPr>
              <w:jc w:val="center"/>
            </w:pPr>
          </w:p>
        </w:tc>
      </w:tr>
      <w:tr w14:paraId="725642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C9EC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90C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D94E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9A264">
            <w:pPr>
              <w:jc w:val="center"/>
            </w:pPr>
            <w:r>
              <w:rPr>
                <w:rFonts w:ascii="宋体" w:hAnsi="宋体" w:eastAsia="宋体"/>
                <w:sz w:val="16"/>
              </w:rPr>
              <w:t>辖区居民满意率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B82C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2F6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1221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C96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BDB8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C9CFA">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849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34B3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F77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5FF7C">
            <w:pPr>
              <w:jc w:val="center"/>
            </w:pPr>
            <w:r>
              <w:rPr>
                <w:rFonts w:ascii="宋体" w:hAnsi="宋体" w:eastAsia="宋体"/>
                <w:sz w:val="16"/>
              </w:rPr>
              <w:t>社区有效运转，提高了办事效率，因此居民满意度较好，调查问卷统计达到100%，超过预期95%</w:t>
            </w:r>
          </w:p>
        </w:tc>
      </w:tr>
      <w:tr w14:paraId="6BDEB25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65352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583C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DCB3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268D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91F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0B6C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FEBD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EFC9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EE57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577F3">
            <w:pPr>
              <w:jc w:val="center"/>
            </w:pPr>
            <w:r>
              <w:rPr>
                <w:rFonts w:ascii="宋体" w:hAnsi="宋体" w:eastAsia="宋体"/>
                <w:sz w:val="16"/>
              </w:rPr>
              <w:t>82.67分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9B253C"/>
        </w:tc>
      </w:tr>
    </w:tbl>
    <w:p w14:paraId="10E80B21">
      <w:r>
        <w:br w:type="page"/>
      </w:r>
    </w:p>
    <w:p w14:paraId="460757EC">
      <w:pPr>
        <w:spacing w:line="640" w:lineRule="exact"/>
        <w:ind w:firstLine="640"/>
        <w:jc w:val="both"/>
        <w:outlineLvl w:val="2"/>
      </w:pPr>
      <w:r>
        <w:rPr>
          <w:rFonts w:ascii="黑体" w:hAnsi="黑体" w:eastAsia="黑体"/>
          <w:sz w:val="32"/>
        </w:rPr>
        <w:t>十二、其他需说明的事项</w:t>
      </w:r>
    </w:p>
    <w:p w14:paraId="46006A52">
      <w:pPr>
        <w:spacing w:line="580" w:lineRule="exact"/>
        <w:ind w:firstLine="640"/>
        <w:jc w:val="both"/>
      </w:pPr>
      <w:r>
        <w:rPr>
          <w:rFonts w:ascii="仿宋_GB2312" w:hAnsi="仿宋_GB2312" w:eastAsia="仿宋_GB2312"/>
          <w:b w:val="0"/>
          <w:sz w:val="32"/>
        </w:rPr>
        <w:t>本单位无其他需说明的事项。</w:t>
      </w:r>
    </w:p>
    <w:p w14:paraId="37D00B4B">
      <w:r>
        <w:br w:type="page"/>
      </w:r>
    </w:p>
    <w:p w14:paraId="38FAFEEB">
      <w:pPr>
        <w:spacing w:line="240" w:lineRule="auto"/>
        <w:jc w:val="center"/>
        <w:outlineLvl w:val="1"/>
      </w:pPr>
      <w:r>
        <w:rPr>
          <w:rFonts w:ascii="黑体" w:hAnsi="黑体" w:eastAsia="黑体"/>
          <w:sz w:val="32"/>
        </w:rPr>
        <w:t>第三部分 专业名词解释</w:t>
      </w:r>
    </w:p>
    <w:p w14:paraId="323444F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B51CE0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D005D3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776B8A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C12540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B359B4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C83E99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70C601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50B746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F6AF29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75FD03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02ECED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8A49C2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EBE543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25390DA">
      <w:r>
        <w:br w:type="page"/>
      </w:r>
    </w:p>
    <w:p w14:paraId="43DD2888">
      <w:pPr>
        <w:spacing w:line="240" w:lineRule="auto"/>
        <w:jc w:val="center"/>
        <w:outlineLvl w:val="1"/>
      </w:pPr>
      <w:r>
        <w:rPr>
          <w:rFonts w:ascii="黑体" w:hAnsi="黑体" w:eastAsia="黑体"/>
          <w:sz w:val="32"/>
        </w:rPr>
        <w:t>第四部分 部门决算报表（见附表）</w:t>
      </w:r>
    </w:p>
    <w:p w14:paraId="03F66538">
      <w:pPr>
        <w:spacing w:line="240" w:lineRule="auto"/>
        <w:ind w:firstLine="640"/>
        <w:jc w:val="both"/>
      </w:pPr>
      <w:r>
        <w:rPr>
          <w:rFonts w:ascii="仿宋_GB2312" w:hAnsi="仿宋_GB2312" w:eastAsia="仿宋_GB2312"/>
          <w:b w:val="0"/>
          <w:sz w:val="32"/>
        </w:rPr>
        <w:t>一、《收入支出决算总表》</w:t>
      </w:r>
    </w:p>
    <w:p w14:paraId="0DBE4520">
      <w:pPr>
        <w:spacing w:line="240" w:lineRule="auto"/>
        <w:ind w:firstLine="640"/>
        <w:jc w:val="both"/>
      </w:pPr>
      <w:r>
        <w:rPr>
          <w:rFonts w:ascii="仿宋_GB2312" w:hAnsi="仿宋_GB2312" w:eastAsia="仿宋_GB2312"/>
          <w:b w:val="0"/>
          <w:sz w:val="32"/>
        </w:rPr>
        <w:t>二、《收入决算表》</w:t>
      </w:r>
    </w:p>
    <w:p w14:paraId="7B49B82F">
      <w:pPr>
        <w:spacing w:line="240" w:lineRule="auto"/>
        <w:ind w:firstLine="640"/>
        <w:jc w:val="both"/>
      </w:pPr>
      <w:r>
        <w:rPr>
          <w:rFonts w:ascii="仿宋_GB2312" w:hAnsi="仿宋_GB2312" w:eastAsia="仿宋_GB2312"/>
          <w:b w:val="0"/>
          <w:sz w:val="32"/>
        </w:rPr>
        <w:t>三、《支出决算表》</w:t>
      </w:r>
    </w:p>
    <w:p w14:paraId="5DA43D9D">
      <w:pPr>
        <w:spacing w:line="240" w:lineRule="auto"/>
        <w:ind w:firstLine="640"/>
        <w:jc w:val="both"/>
      </w:pPr>
      <w:r>
        <w:rPr>
          <w:rFonts w:ascii="仿宋_GB2312" w:hAnsi="仿宋_GB2312" w:eastAsia="仿宋_GB2312"/>
          <w:b w:val="0"/>
          <w:sz w:val="32"/>
        </w:rPr>
        <w:t>四、《财政拨款收入支出决算总表》</w:t>
      </w:r>
    </w:p>
    <w:p w14:paraId="5BCA71B6">
      <w:pPr>
        <w:spacing w:line="240" w:lineRule="auto"/>
        <w:ind w:firstLine="640"/>
        <w:jc w:val="both"/>
      </w:pPr>
      <w:r>
        <w:rPr>
          <w:rFonts w:ascii="仿宋_GB2312" w:hAnsi="仿宋_GB2312" w:eastAsia="仿宋_GB2312"/>
          <w:b w:val="0"/>
          <w:sz w:val="32"/>
        </w:rPr>
        <w:t>五、《一般公共预算财政拨款支出决算表》</w:t>
      </w:r>
    </w:p>
    <w:p w14:paraId="508BDAE6">
      <w:pPr>
        <w:spacing w:line="240" w:lineRule="auto"/>
        <w:ind w:firstLine="640"/>
        <w:jc w:val="both"/>
      </w:pPr>
      <w:r>
        <w:rPr>
          <w:rFonts w:ascii="仿宋_GB2312" w:hAnsi="仿宋_GB2312" w:eastAsia="仿宋_GB2312"/>
          <w:b w:val="0"/>
          <w:sz w:val="32"/>
        </w:rPr>
        <w:t>六、《一般公共预算财政拨款基本支出决算表》</w:t>
      </w:r>
    </w:p>
    <w:p w14:paraId="51FF1E05">
      <w:pPr>
        <w:spacing w:line="240" w:lineRule="auto"/>
        <w:ind w:firstLine="640"/>
        <w:jc w:val="both"/>
      </w:pPr>
      <w:r>
        <w:rPr>
          <w:rFonts w:ascii="仿宋_GB2312" w:hAnsi="仿宋_GB2312" w:eastAsia="仿宋_GB2312"/>
          <w:b w:val="0"/>
          <w:sz w:val="32"/>
        </w:rPr>
        <w:t>七、《政府性基金预算财政拨款收入支出决算表》</w:t>
      </w:r>
    </w:p>
    <w:p w14:paraId="71B4CB98">
      <w:pPr>
        <w:spacing w:line="240" w:lineRule="auto"/>
        <w:ind w:firstLine="640"/>
        <w:jc w:val="both"/>
      </w:pPr>
      <w:r>
        <w:rPr>
          <w:rFonts w:ascii="仿宋_GB2312" w:hAnsi="仿宋_GB2312" w:eastAsia="仿宋_GB2312"/>
          <w:b w:val="0"/>
          <w:sz w:val="32"/>
        </w:rPr>
        <w:t>八、《国有资本经营预算财政拨款收入支出决算表》</w:t>
      </w:r>
    </w:p>
    <w:p w14:paraId="517807E8">
      <w:pPr>
        <w:spacing w:line="240" w:lineRule="auto"/>
        <w:ind w:firstLine="640"/>
        <w:jc w:val="both"/>
      </w:pPr>
      <w:r>
        <w:rPr>
          <w:rFonts w:ascii="仿宋_GB2312" w:hAnsi="仿宋_GB2312" w:eastAsia="仿宋_GB2312"/>
          <w:b w:val="0"/>
          <w:sz w:val="32"/>
        </w:rPr>
        <w:t>九、《财政拨款“三公”经费支出决算表》</w:t>
      </w:r>
    </w:p>
    <w:p w14:paraId="65DD52F7">
      <w:pPr>
        <w:spacing w:line="240" w:lineRule="auto"/>
        <w:ind w:firstLine="640"/>
        <w:jc w:val="both"/>
      </w:pPr>
    </w:p>
    <w:p w14:paraId="1A6E1EE9">
      <w:pPr>
        <w:spacing w:line="240" w:lineRule="auto"/>
        <w:ind w:firstLine="640"/>
        <w:jc w:val="both"/>
      </w:pPr>
    </w:p>
    <w:p w14:paraId="1321280B">
      <w:pPr>
        <w:spacing w:line="240" w:lineRule="auto"/>
        <w:ind w:firstLine="640"/>
        <w:jc w:val="both"/>
      </w:pPr>
    </w:p>
    <w:p w14:paraId="5C0957D0">
      <w:pPr>
        <w:spacing w:line="240" w:lineRule="auto"/>
        <w:ind w:firstLine="640"/>
        <w:jc w:val="both"/>
      </w:pPr>
    </w:p>
    <w:p w14:paraId="4A10847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4CDD49-BD15-470C-9BCB-3E6FD0B4FF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889545C-C3FC-4B82-A1F9-980757664551}"/>
  </w:font>
  <w:font w:name="仿宋_GB2312">
    <w:panose1 w:val="02010609030101010101"/>
    <w:charset w:val="86"/>
    <w:family w:val="modern"/>
    <w:pitch w:val="default"/>
    <w:sig w:usb0="00000001" w:usb1="080E0000" w:usb2="00000000" w:usb3="00000000" w:csb0="00040000" w:csb1="00000000"/>
    <w:embedRegular r:id="rId3" w:fontKey="{9B37963E-F892-4905-AB63-3CAEF943D04D}"/>
  </w:font>
  <w:font w:name="楷体_GB2312">
    <w:panose1 w:val="02010609030101010101"/>
    <w:charset w:val="86"/>
    <w:family w:val="auto"/>
    <w:pitch w:val="default"/>
    <w:sig w:usb0="00000001" w:usb1="080E0000" w:usb2="00000000" w:usb3="00000000" w:csb0="00040000" w:csb1="00000000"/>
    <w:embedRegular r:id="rId4" w:fontKey="{240E9A67-0CA0-49E8-B667-57AB2103BE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04E4577"/>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0FFC66A2"/>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4b6d9bf0-cb81-44ba-9e05-3e178cabbd79</errorID>
      <errorWord>法律、法规</errorWord>
      <group>L1_Word</group>
      <groupName>字词问题</groupName>
      <ability>L2_Typo</ability>
      <abilityName>字词错误</abilityName>
      <candidateList>
        <item>法律法规</item>
      </candidateList>
      <explain/>
      <paraID>4702BF53</paraID>
      <start>35</start>
      <end>39</end>
      <status>modified</status>
      <modifiedWord>法律法规</modifiedWord>
      <trackRevisions>false</trackRevisions>
    </reviewItem>
    <reviewItem>
      <errorID>969745db-8dd4-4867-aeda-35e0ce20c141</errorID>
      <errorWord>会</errorWord>
      <group>L1_Word</group>
      <groupName>字词问题</groupName>
      <ability>L2_Typo</ability>
      <abilityName>字词错误</abilityName>
      <candidateList>
        <item>会议</item>
      </candidateList>
      <explain/>
      <paraID>71BD08DC</paraID>
      <start>64</start>
      <end>65</end>
      <status>unmodified</status>
      <modifiedWord/>
      <trackRevisions>false</trackRevisions>
    </reviewItem>
    <reviewItem>
      <errorID>3b7fe487-8546-4067-8a43-64e2cdcefa0f</errorID>
      <errorWord>会</errorWord>
      <group>L1_Word</group>
      <groupName>字词问题</groupName>
      <ability>L2_Typo</ability>
      <abilityName>字词错误</abilityName>
      <candidateList>
        <item>会议</item>
      </candidateList>
      <explain/>
      <paraID>23A73F04</paraID>
      <start>68</start>
      <end>69</end>
      <status>unmodified</status>
      <modifiedWord/>
      <trackRevisions>false</trackRevisions>
    </reviewItem>
    <reviewItem>
      <errorID>2ea18b7c-883e-4fd0-86c6-c940fbf61685</errorID>
      <errorWord>中央</errorWord>
      <group>L1_Sensitive</group>
      <groupName>敏感问题</groupName>
      <ability>L2_UserSensitive</ability>
      <abilityName>自定义敏感词</abilityName>
      <candidateList/>
      <explain>来自自定义敏感词库。</explain>
      <paraID>62D9C18D</paraID>
      <start>81</start>
      <end>83</end>
      <status>unmodified</status>
      <modifiedWord/>
      <trackRevisions>false</trackRevisions>
    </reviewItem>
    <reviewItem>
      <errorID>69a90809-a9ce-4d7e-94e3-1cdcd5e2d095</errorID>
      <errorWord>中央</errorWord>
      <group>L1_Sensitive</group>
      <groupName>敏感问题</groupName>
      <ability>L2_UserSensitive</ability>
      <abilityName>自定义敏感词</abilityName>
      <candidateList/>
      <explain>来自自定义敏感词库。</explain>
      <paraID> B6E1D02</paraID>
      <start>82</start>
      <end>84</end>
      <status>unmodified</status>
      <modifiedWord/>
      <trackRevisions>false</trackRevisions>
    </reviewItem>
    <reviewItem>
      <errorID>a589bc4b-b152-4449-ab34-f4911db090b9</errorID>
      <errorWord>中央</errorWord>
      <group>L1_Sensitive</group>
      <groupName>敏感问题</groupName>
      <ability>L2_UserSensitive</ability>
      <abilityName>自定义敏感词</abilityName>
      <candidateList/>
      <explain>来自自定义敏感词库。</explain>
      <paraID>1F2D9666</paraID>
      <start>57</start>
      <end>59</end>
      <status>unmodified</status>
      <modifiedWord/>
      <trackRevisions>false</trackRevisions>
    </reviewItem>
    <reviewItem>
      <errorID>5d1e2e43-89fe-442d-a8f1-17c385db3571</errorID>
      <errorWord>中央</errorWord>
      <group>L1_Sensitive</group>
      <groupName>敏感问题</groupName>
      <ability>L2_UserSensitive</ability>
      <abilityName>自定义敏感词</abilityName>
      <candidateList/>
      <explain>来自自定义敏感词库。</explain>
      <paraID>1F2D9666</paraID>
      <start>222</start>
      <end>224</end>
      <status>unmodified</status>
      <modifiedWord/>
      <trackRevisions>false</trackRevisions>
    </reviewItem>
    <reviewItem>
      <errorID>affe95fb-7065-4e66-b3fe-71308ad85c0f</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333F6956</paraID>
      <start>170</start>
      <end>176</end>
      <status>modified</status>
      <modifiedWord>区委、区政府</modifiedWord>
      <trackRevisions>false</trackRevisions>
    </reviewItem>
    <reviewItem>
      <errorID>b9e07007-47c8-47e0-b643-5433076d0c26</errorID>
      <errorWord>我单位</errorWord>
      <group>L1_Other</group>
      <groupName>其他问题</groupName>
      <ability>L2_UserTypo</ability>
      <abilityName>自定义错误</abilityName>
      <candidateList>
        <item>本单位</item>
      </candidateList>
      <explain>来自自定义错词库。</explain>
      <paraID>333F6956</paraID>
      <start>322</start>
      <end>325</end>
      <status>modified</status>
      <modifiedWord>本单位</modifiedWord>
      <trackRevisions>false</trackRevisions>
    </reviewItem>
    <reviewItem>
      <errorID>540513b7-af4a-46bf-aeb6-fd8c4836d297</errorID>
      <errorWord>财政资金的使用</errorWord>
      <group>L1_Political</group>
      <groupName>政治性问题</groupName>
      <ability>L2_Keyword</ability>
      <abilityName>固定表述</abilityName>
      <candidateList>
        <item>财政资金使用</item>
      </candidateList>
      <explain>词汇“财政资金使用”在特定场景下为固定表述形式，请确认此处的“财政资金的使用”是否存在不当。</explain>
      <paraID>333F6956</paraID>
      <start>362</start>
      <end>369</end>
      <status>unmodified</status>
      <modifiedWord/>
      <trackRevisions>false</trackRevisions>
    </reviewItem>
    <reviewItem>
      <errorID>abe0122a-c37e-40a4-8e46-390371a5e660</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333F6956</paraID>
      <start>481</start>
      <end>483</end>
      <status>modified</status>
      <modifiedWord>需要</modifiedWord>
      <trackRevisions>false</trackRevisions>
    </reviewItem>
    <reviewItem>
      <errorID>2fae00ca-dd5d-40be-aeeb-5f9682cdb664</errorID>
      <errorWord>债</errorWord>
      <group>L1_Sensitive</group>
      <groupName>敏感问题</groupName>
      <ability>L2_UserSensitive</ability>
      <abilityName>自定义敏感词</abilityName>
      <candidateList/>
      <explain>来自自定义敏感词库。</explain>
      <paraID>333F6956</paraID>
      <start>847</start>
      <end>848</end>
      <status>unmodified</status>
      <modifiedWord/>
      <trackRevisions>false</trackRevisions>
    </reviewItem>
    <reviewItem>
      <errorID>5f0a50dc-d46b-46ae-8c45-aedbe54ed4bf</errorID>
      <errorWord>综合治理</errorWord>
      <group>L1_Sensitive</group>
      <groupName>敏感问题</groupName>
      <ability>L2_UserSensitive</ability>
      <abilityName>自定义敏感词</abilityName>
      <candidateList/>
      <explain>来自自定义敏感词库。</explain>
      <paraID>763F5C62</paraID>
      <start>66</start>
      <end>70</end>
      <status>unmodified</status>
      <modifiedWord/>
      <trackRevisions>false</trackRevisions>
    </reviewItem>
    <reviewItem>
      <errorID>963d5564-7afc-4060-908a-d482815dea94</errorID>
      <errorWord>对我</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763F5C62</paraID>
      <start>435</start>
      <end>437</end>
      <status>unmodified</status>
      <modifiedWord/>
      <trackRevisions>false</trackRevisions>
    </reviewItem>
    <reviewItem>
      <errorID>a707dcbd-4554-4998-95b9-02cbe8888cff</errorID>
      <errorWord>计划生育</errorWord>
      <group>L1_Other</group>
      <groupName>其他问题</groupName>
      <ability>L2_UserTypo</ability>
      <abilityName>自定义错误</abilityName>
      <candidateList>
        <item>JHSY</item>
      </candidateList>
      <explain>来自自定义错词库。</explain>
      <paraID>763F5C62</paraID>
      <start>518</start>
      <end>522</end>
      <status>unmodified</status>
      <modifiedWord/>
      <trackRevisions>false</trackRevisions>
    </reviewItem>
    <reviewItem>
      <errorID>c057d2b6-7cb3-47dc-8a37-c5875fbd1513</errorID>
      <errorWord>综合治理</errorWord>
      <group>L1_Sensitive</group>
      <groupName>敏感问题</groupName>
      <ability>L2_UserSensitive</ability>
      <abilityName>自定义敏感词</abilityName>
      <candidateList/>
      <explain>来自自定义敏感词库。</explain>
      <paraID>307AD59B</paraID>
      <start>80</start>
      <end>84</end>
      <status>unmodified</status>
      <modifiedWord/>
      <trackRevisions>false</trackRevisions>
    </reviewItem>
    <reviewItem>
      <errorID>f2feca42-08e5-46c3-8d1b-f6f7251a715d</errorID>
      <errorWord>物建</errorWord>
      <group>L1_Word</group>
      <groupName>字词问题</groupName>
      <ability>L2_Typo</ability>
      <abilityName>字词错误</abilityName>
      <candidateList>
        <item>构建</item>
      </candidateList>
      <explain/>
      <paraID>307AD59B</paraID>
      <start>157</start>
      <end>159</end>
      <status>modified</status>
      <modifiedWord>构建</modifiedWord>
      <trackRevisions>false</trackRevisions>
    </reviewItem>
    <reviewItem>
      <errorID>6010caf3-3b5f-4a79-8528-32bc8e08a0b2</errorID>
      <errorWord>养老参保</errorWord>
      <group>L1_Knowledge</group>
      <groupName>知识性问题</groupName>
      <ability>L2_Knowledge</ability>
      <abilityName>其他知识</abilityName>
      <candidateList>
        <item>养老保险参保</item>
      </candidateList>
      <explain/>
      <paraID>307AD59B</paraID>
      <start>323</start>
      <end>329</end>
      <status>modified</status>
      <modifiedWord>养老保险参保</modifiedWord>
      <trackRevisions>false</trackRevisions>
    </reviewItem>
    <reviewItem>
      <errorID>5fd244cb-cb2a-4cf0-92f9-c6195ef58365</errorID>
      <errorWord>民族</errorWord>
      <group>L1_Sensitive</group>
      <groupName>敏感问题</groupName>
      <ability>L2_UserSensitive</ability>
      <abilityName>自定义敏感词</abilityName>
      <candidateList/>
      <explain>来自自定义敏感词库。</explain>
      <paraID>307AD59B</paraID>
      <start>434</start>
      <end>436</end>
      <status>unmodified</status>
      <modifiedWord/>
      <trackRevisions>false</trackRevisions>
    </reviewItem>
    <reviewItem>
      <errorID>83a6173d-b64c-489b-ae11-d69e14931e9a</errorID>
      <errorWord>民族</errorWord>
      <group>L1_Sensitive</group>
      <groupName>敏感问题</groupName>
      <ability>L2_UserSensitive</ability>
      <abilityName>自定义敏感词</abilityName>
      <candidateList/>
      <explain>来自自定义敏感词库。</explain>
      <paraID>307AD59B</paraID>
      <start>467</start>
      <end>469</end>
      <status>unmodified</status>
      <modifiedWord/>
      <trackRevisions>false</trackRevisions>
    </reviewItem>
    <reviewItem>
      <errorID>d4bf460c-f208-4db6-96a1-92c16db0b730</errorID>
      <errorWord>新时代中国特色社会主义思想</errorWord>
      <group>L1_Political</group>
      <groupName>政治性问题</groupName>
      <ability>L2_Keyword</ability>
      <abilityName>固定表述</abilityName>
      <candidateList>
        <item>习近平新时代中国特色社会主义思想</item>
      </candidateList>
      <explain>词汇“习近平新时代中国特色社会主义思想”在特定场景下为固定表述形式，请确认此处的“新时代中国特色社会主义思想”是否存在不当。</explain>
      <paraID>307AD59B</paraID>
      <start>636</start>
      <end>652</end>
      <status>modified</status>
      <modifiedWord>习近平新时代中国特色社会主义思想</modifiedWord>
      <trackRevisions>false</trackRevisions>
    </reviewItem>
    <reviewItem>
      <errorID>d9522aac-77a3-4b32-9aa5-ee301f3ec81f</errorID>
      <errorWord>民族团结</errorWord>
      <group>L1_Sensitive</group>
      <groupName>敏感问题</groupName>
      <ability>L2_UserSensitive</ability>
      <abilityName>自定义敏感词</abilityName>
      <candidateList/>
      <explain>来自自定义敏感词库。</explain>
      <paraID> 5234E42</paraID>
      <start>2</start>
      <end>6</end>
      <status>unmodified</status>
      <modifiedWord/>
      <trackRevisions>false</trackRevisions>
    </reviewItem>
    <reviewItem>
      <errorID>4fa48fd6-bc5d-45c6-9f4d-05e256445861</errorID>
      <errorWord>警</errorWord>
      <group>L1_Sensitive</group>
      <groupName>敏感问题</groupName>
      <ability>L2_UserSensitive</ability>
      <abilityName>自定义敏感词</abilityName>
      <candidateList/>
      <explain>来自自定义敏感词库。</explain>
      <paraID>2CDB18F2</paraID>
      <start>8</start>
      <end>9</end>
      <status>unmodified</status>
      <modifiedWord/>
      <trackRevisions>false</trackRevisions>
    </reviewItem>
    <reviewItem>
      <errorID>d7043cfb-a19b-4e34-a661-86120f45be40</errorID>
      <errorWord>[2023]144号</errorWord>
      <group>L1_Knowledge</group>
      <groupName>知识性问题</groupName>
      <ability>L2_Knowledge</ability>
      <abilityName>其他知识</abilityName>
      <candidateList>
        <item>〔2023〕144号</item>
      </candidateList>
      <explain>发文字号格式错误</explain>
      <paraID>20225C32</paraID>
      <start>4</start>
      <end>14</end>
      <status>modified</status>
      <modifiedWord>〔2023〕144号</modifiedWord>
      <trackRevisions>false</trackRevisions>
    </reviewItem>
    <reviewItem>
      <errorID>e5c7936a-2171-4384-a66c-97775568096e</errorID>
      <errorWord>中央</errorWord>
      <group>L1_Sensitive</group>
      <groupName>敏感问题</groupName>
      <ability>L2_UserSensitive</ability>
      <abilityName>自定义敏感词</abilityName>
      <candidateList/>
      <explain>来自自定义敏感词库。</explain>
      <paraID>20225C32</paraID>
      <start>20</start>
      <end>22</end>
      <status>unmodified</status>
      <modifiedWord/>
      <trackRevisions>false</trackRevisions>
    </reviewItem>
    <reviewItem>
      <errorID>df17e2c4-5432-4224-aed5-9565b4cdff0d</errorID>
      <errorWord>，</errorWord>
      <group>L1_Word</group>
      <groupName>字词问题</groupName>
      <ability>L2_Typo</ability>
      <abilityName>字词错误</abilityName>
      <candidateList>
        <item>，每</item>
      </candidateList>
      <explain/>
      <paraID>6E0E45FD</paraID>
      <start>31</start>
      <end>33</end>
      <status>modified</status>
      <modifiedWord>，每</modifiedWord>
      <trackRevisions>false</trackRevisions>
    </reviewItem>
    <reviewItem>
      <errorID>1c0f8ab5-183f-43f9-a414-11a08d4c36dd</errorID>
      <errorWord>万</errorWord>
      <group>L1_Word</group>
      <groupName>字词问题</groupName>
      <ability>L2_Typo</ability>
      <abilityName>字词错误</abilityName>
      <candidateList>
        <item>万元</item>
      </candidateList>
      <explain/>
      <paraID>4A3C7899</paraID>
      <start>20</start>
      <end>22</end>
      <status>modified</status>
      <modifiedWord>万元</modifiedWord>
      <trackRevisions>false</trackRevisions>
    </reviewItem>
    <reviewItem>
      <errorID>c79162de-0066-44a6-bff8-9ca28d456c5b</errorID>
      <errorWord>[2023]236号</errorWord>
      <group>L1_Knowledge</group>
      <groupName>知识性问题</groupName>
      <ability>L2_Knowledge</ability>
      <abilityName>其他知识</abilityName>
      <candidateList>
        <item>〔2023〕236号</item>
      </candidateList>
      <explain>发文字号格式错误</explain>
      <paraID> A35D6A2</paraID>
      <start>3</start>
      <end>13</end>
      <status>modified</status>
      <modifiedWord>〔2023〕236号</modifiedWord>
      <trackRevisions>false</trackRevisions>
    </reviewItem>
    <reviewItem>
      <errorID>c0ee9352-ba17-48aa-93de-432bfc726cc1</errorID>
      <errorWord>用于基</errorWord>
      <group>L1_Word</group>
      <groupName>字词问题</groupName>
      <ability>L2_Typo</ability>
      <abilityName>字词错误</abilityName>
      <candidateList>
        <item>用于</item>
      </candidateList>
      <explain/>
      <paraID>4009217D</paraID>
      <start>5</start>
      <end>7</end>
      <status>modified</status>
      <modifiedWord>用于</modifiedWord>
      <trackRevisions>false</trackRevisions>
    </reviewItem>
    <reviewItem>
      <errorID>35052f8e-12d9-4f1d-ba37-56db1fd1559a</errorID>
      <errorWord>增强</errorWord>
      <group>L1_Word</group>
      <groupName>字词问题</groupName>
      <ability>L2_Typo</ability>
      <abilityName>字词错误</abilityName>
      <candidateList>
        <item>提高</item>
      </candidateList>
      <explain>“增强～效率”搭配不当，建议修改为“提高～效率”。</explain>
      <paraID>4009217D</paraID>
      <start>63</start>
      <end>65</end>
      <status>modified</status>
      <modifiedWord>提高</modifiedWord>
      <trackRevisions>false</trackRevisions>
    </reviewItem>
    <reviewItem>
      <errorID>42086ba3-968a-4869-8b11-2fd52ceefa93</errorID>
      <errorWord>增强</errorWord>
      <group>L1_Word</group>
      <groupName>字词问题</groupName>
      <ability>L2_Typo</ability>
      <abilityName>字词错误</abilityName>
      <candidateList>
        <item>提高</item>
      </candidateList>
      <explain>“增强～效率”搭配不当，建议修改为“提高～效率”。</explain>
      <paraID> 37AB146</paraID>
      <start>62</start>
      <end>64</end>
      <status>modified</status>
      <modifiedWord>提高</modifiedWord>
      <trackRevisions>false</trackRevisions>
    </reviewItem>
    <reviewItem>
      <errorID>ea464bda-d9fb-4324-afad-5af988ea23c2</errorID>
      <errorWord>[2024]114号</errorWord>
      <group>L1_Knowledge</group>
      <groupName>知识性问题</groupName>
      <ability>L2_Knowledge</ability>
      <abilityName>其他知识</abilityName>
      <candidateList>
        <item>〔2024〕114号</item>
      </candidateList>
      <explain>发文字号格式错误</explain>
      <paraID>4D2AF004</paraID>
      <start>3</start>
      <end>13</end>
      <status>modified</status>
      <modifiedWord>〔2024〕114号</modifiedWord>
      <trackRevisions>false</trackRevisions>
    </reviewItem>
    <reviewItem>
      <errorID>67470f08-e33a-4311-9e97-79e8ac32af37</errorID>
      <errorWord>公式</errorWord>
      <group>L1_Word</group>
      <groupName>字词问题</groupName>
      <ability>L2_Typo</ability>
      <abilityName>字词错误</abilityName>
      <candidateList>
        <item>公示</item>
      </candidateList>
      <explain/>
      <paraID>5825982D</paraID>
      <start>11</start>
      <end>13</end>
      <status>modified</status>
      <modifiedWord>公示</modifiedWord>
      <trackRevisions>false</trackRevisions>
    </reviewItem>
    <reviewItem>
      <errorID>5f21bf99-4671-463e-93a8-4ca54b624bf0</errorID>
      <errorWord>以</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1A6F88E8</paraID>
      <start>150</start>
      <end>152</end>
      <status>modified</status>
      <modifiedWord>以及</modifiedWord>
      <trackRevisions>false</trackRevisions>
    </reviewItem>
    <reviewItem>
      <errorID>aee02e32-57fd-4256-b339-074f1a0c618d</errorID>
      <errorWord>【2023】90号</errorWord>
      <group>L1_Knowledge</group>
      <groupName>知识性问题</groupName>
      <ability>L2_Knowledge</ability>
      <abilityName>其他知识</abilityName>
      <candidateList>
        <item>〔2023〕90号</item>
      </candidateList>
      <explain>发文字号格式错误</explain>
      <paraID>4E678DEE</paraID>
      <start>20</start>
      <end>29</end>
      <status>modified</status>
      <modifiedWord>〔2023〕90号</modifiedWord>
      <trackRevisions>false</trackRevisions>
    </reviewItem>
    <reviewItem>
      <errorID>eae60305-cd7e-46c5-996d-c784b67ad0cb</errorID>
      <errorWord>【2022】54号</errorWord>
      <group>L1_Knowledge</group>
      <groupName>知识性问题</groupName>
      <ability>L2_Knowledge</ability>
      <abilityName>其他知识</abilityName>
      <candidateList>
        <item>〔2022〕54号</item>
      </candidateList>
      <explain>发文字号格式错误</explain>
      <paraID>4E678DEE</paraID>
      <start>52</start>
      <end>61</end>
      <status>modified</status>
      <modifiedWord>〔2022〕54号</modifiedWord>
      <trackRevisions>false</trackRevisions>
    </reviewItem>
    <reviewItem>
      <errorID>3b81564a-7328-4d98-8ebc-8cfdb75f54de</errorID>
      <errorWord>维稳</errorWord>
      <group>L1_Other</group>
      <groupName>其他问题</groupName>
      <ability>L2_UserTypo</ability>
      <abilityName>自定义错误</abilityName>
      <candidateList>
        <item>WW</item>
      </candidateList>
      <explain>来自自定义错词库。</explain>
      <paraID>1791B136</paraID>
      <start>37</start>
      <end>39</end>
      <status>unmodified</status>
      <modifiedWord/>
      <trackRevisions>false</trackRevisions>
    </reviewItem>
    <reviewItem>
      <errorID>238cb836-a837-4049-a786-7d3fec1672ff</errorID>
      <errorWord>维稳</errorWord>
      <group>L1_Other</group>
      <groupName>其他问题</groupName>
      <ability>L2_UserTypo</ability>
      <abilityName>自定义错误</abilityName>
      <candidateList>
        <item>WW</item>
      </candidateList>
      <explain>来自自定义错词库。</explain>
      <paraID>7100B190</paraID>
      <start>38</start>
      <end>40</end>
      <status>unmodified</status>
      <modifiedWord/>
      <trackRevisions>false</trackRevisions>
    </reviewItem>
    <reviewItem>
      <errorID>5c24d080-9ded-42cc-a63c-685307323856</errorID>
      <errorWord>维稳</errorWord>
      <group>L1_Other</group>
      <groupName>其他问题</groupName>
      <ability>L2_UserTypo</ability>
      <abilityName>自定义错误</abilityName>
      <candidateList>
        <item>WW</item>
      </candidateList>
      <explain>来自自定义错词库。</explain>
      <paraID>5103CBF6</paraID>
      <start>0</start>
      <end>2</end>
      <status>unmodified</status>
      <modifiedWord/>
      <trackRevisions>false</trackRevisions>
    </reviewItem>
    <reviewItem>
      <errorID>b8e511ec-fdae-4d35-9ac5-116abacf50df</errorID>
      <errorWord>债</errorWord>
      <group>L1_Sensitive</group>
      <groupName>敏感问题</groupName>
      <ability>L2_UserSensitive</ability>
      <abilityName>自定义敏感词</abilityName>
      <candidateList/>
      <explain>来自自定义敏感词库。</explain>
      <paraID>352D3BF9</paraID>
      <start>11</start>
      <end>12</end>
      <status>unmodified</status>
      <modifiedWord/>
      <trackRevisions>false</trackRevisions>
    </reviewItem>
    <reviewItem>
      <errorID>63769899-408e-41e4-be71-a5725e249675</errorID>
      <errorWord>维稳</errorWord>
      <group>L1_Other</group>
      <groupName>其他问题</groupName>
      <ability>L2_UserTypo</ability>
      <abilityName>自定义错误</abilityName>
      <candidateList>
        <item>WW</item>
      </candidateList>
      <explain>来自自定义错词库。</explain>
      <paraID>352D3BF9</paraID>
      <start>18</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99c8cc-00c4-4030-a66a-b7d1169c357d}">
  <ds:schemaRefs/>
</ds:datastoreItem>
</file>

<file path=docProps/app.xml><?xml version="1.0" encoding="utf-8"?>
<Properties xmlns="http://schemas.openxmlformats.org/officeDocument/2006/extended-properties" xmlns:vt="http://schemas.openxmlformats.org/officeDocument/2006/docPropsVTypes">
  <Template>Normal.dotm</Template>
  <Pages>54</Pages>
  <Words>6515</Words>
  <Characters>7567</Characters>
  <Lines>0</Lines>
  <Paragraphs>0</Paragraphs>
  <TotalTime>16</TotalTime>
  <ScaleCrop>false</ScaleCrop>
  <LinksUpToDate>false</LinksUpToDate>
  <CharactersWithSpaces>7575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2025-11-06T05:17:57Z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