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813CD6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乌鲁木齐市水磨沟区教育局2024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420C1C0">
      <w:r>
        <w:br w:type="page"/>
      </w:r>
    </w:p>
    <w:p w14:paraId="11BD87EC">
      <w:pPr>
        <w:spacing w:line="640" w:lineRule="exact"/>
        <w:jc w:val="center"/>
        <w:outlineLvl w:val="1"/>
      </w:pPr>
      <w:r>
        <w:rPr>
          <w:rFonts w:ascii="黑体" w:hAnsi="黑体" w:eastAsia="黑体"/>
          <w:sz w:val="32"/>
        </w:rPr>
        <w:t>第一部分 单位概况</w:t>
      </w:r>
    </w:p>
    <w:p w14:paraId="3B9B21F5">
      <w:pPr>
        <w:spacing w:line="640" w:lineRule="exact"/>
        <w:ind w:firstLine="640"/>
        <w:jc w:val="both"/>
        <w:outlineLvl w:val="2"/>
      </w:pPr>
      <w:r>
        <w:rPr>
          <w:rFonts w:ascii="黑体" w:hAnsi="黑体" w:eastAsia="黑体"/>
          <w:sz w:val="32"/>
        </w:rPr>
        <w:t>一、主要职能</w:t>
      </w:r>
    </w:p>
    <w:p w14:paraId="6E7B1BD0">
      <w:pPr>
        <w:spacing w:line="580" w:lineRule="exact"/>
        <w:ind w:firstLine="640"/>
        <w:jc w:val="both"/>
      </w:pPr>
      <w:r>
        <w:rPr>
          <w:rFonts w:ascii="仿宋_GB2312" w:hAnsi="仿宋_GB2312" w:eastAsia="仿宋_GB2312"/>
          <w:sz w:val="32"/>
        </w:rPr>
        <w:t>（一）贯彻执行国家、自治区和乌鲁木齐市有关教育工作的方针、政策和</w:t>
      </w:r>
      <w:r>
        <w:rPr>
          <w:rFonts w:hint="eastAsia" w:ascii="仿宋_GB2312" w:hAnsi="仿宋_GB2312" w:eastAsia="仿宋_GB2312"/>
          <w:sz w:val="32"/>
          <w:lang w:eastAsia="zh-CN"/>
        </w:rPr>
        <w:t>法律法规</w:t>
      </w:r>
      <w:r>
        <w:rPr>
          <w:rFonts w:ascii="仿宋_GB2312" w:hAnsi="仿宋_GB2312" w:eastAsia="仿宋_GB2312"/>
          <w:sz w:val="32"/>
        </w:rPr>
        <w:t>；编制教育发展中长期规划和年度计划，并组织实施。</w:t>
      </w:r>
    </w:p>
    <w:p w14:paraId="794DF355">
      <w:pPr>
        <w:spacing w:line="580" w:lineRule="exact"/>
        <w:ind w:firstLine="640"/>
        <w:jc w:val="both"/>
      </w:pPr>
      <w:r>
        <w:rPr>
          <w:rFonts w:ascii="仿宋_GB2312" w:hAnsi="仿宋_GB2312" w:eastAsia="仿宋_GB2312"/>
          <w:sz w:val="32"/>
        </w:rPr>
        <w:t>（二）指导和推进全区教育体制改革工作，科学规划教育布局，优化教育资源配置。</w:t>
      </w:r>
    </w:p>
    <w:p w14:paraId="2F9D47C1">
      <w:pPr>
        <w:spacing w:line="580" w:lineRule="exact"/>
        <w:ind w:firstLine="640"/>
        <w:jc w:val="both"/>
      </w:pPr>
      <w:r>
        <w:rPr>
          <w:rFonts w:ascii="仿宋_GB2312" w:hAnsi="仿宋_GB2312" w:eastAsia="仿宋_GB2312"/>
          <w:sz w:val="32"/>
        </w:rPr>
        <w:t>（三）管理全区的学前教育、基础教育、职业教育、特殊教育和民办教育。</w:t>
      </w:r>
    </w:p>
    <w:p w14:paraId="06D51D57">
      <w:pPr>
        <w:spacing w:line="580" w:lineRule="exact"/>
        <w:ind w:firstLine="640"/>
        <w:jc w:val="both"/>
      </w:pPr>
      <w:r>
        <w:rPr>
          <w:rFonts w:ascii="仿宋_GB2312" w:hAnsi="仿宋_GB2312" w:eastAsia="仿宋_GB2312"/>
          <w:sz w:val="32"/>
        </w:rPr>
        <w:t>（四）组织实施并监督义务教育工作，推进义务教育均衡发展，促进教育公平。</w:t>
      </w:r>
    </w:p>
    <w:p w14:paraId="7C8B5565">
      <w:pPr>
        <w:spacing w:line="580" w:lineRule="exact"/>
        <w:ind w:firstLine="640"/>
        <w:jc w:val="both"/>
      </w:pPr>
      <w:r>
        <w:rPr>
          <w:rFonts w:ascii="仿宋_GB2312" w:hAnsi="仿宋_GB2312" w:eastAsia="仿宋_GB2312"/>
          <w:sz w:val="32"/>
        </w:rPr>
        <w:t>（五）监督检查学校课程方案、课程标准的实施；组织、指导教育科学研究工作；指导学校教学装备的配备；配合有关部门做好学校语言文字工作。</w:t>
      </w:r>
    </w:p>
    <w:p w14:paraId="62F2EE39">
      <w:pPr>
        <w:spacing w:line="580" w:lineRule="exact"/>
        <w:ind w:firstLine="640"/>
        <w:jc w:val="both"/>
      </w:pPr>
      <w:r>
        <w:rPr>
          <w:rFonts w:ascii="仿宋_GB2312" w:hAnsi="仿宋_GB2312" w:eastAsia="仿宋_GB2312"/>
          <w:sz w:val="32"/>
        </w:rPr>
        <w:t>（六）负责指导学校德育工作；负责指导学校体育、卫生、艺术教育工作以及思想政治、纪律法制、劳动技术、社会实践等专项教育；协助有关部门做好学校国防教育和军训工作。</w:t>
      </w:r>
    </w:p>
    <w:p w14:paraId="71B6EFC6">
      <w:pPr>
        <w:spacing w:line="580" w:lineRule="exact"/>
        <w:ind w:firstLine="640"/>
        <w:jc w:val="both"/>
      </w:pPr>
      <w:r>
        <w:rPr>
          <w:rFonts w:ascii="仿宋_GB2312" w:hAnsi="仿宋_GB2312" w:eastAsia="仿宋_GB2312"/>
          <w:sz w:val="32"/>
        </w:rPr>
        <w:t>（七）组织、指导、协调全区各类学校教学工作。</w:t>
      </w:r>
    </w:p>
    <w:p w14:paraId="37D77861">
      <w:pPr>
        <w:spacing w:line="580" w:lineRule="exact"/>
        <w:ind w:firstLine="640"/>
        <w:jc w:val="both"/>
      </w:pPr>
      <w:r>
        <w:rPr>
          <w:rFonts w:ascii="仿宋_GB2312" w:hAnsi="仿宋_GB2312" w:eastAsia="仿宋_GB2312"/>
          <w:sz w:val="32"/>
        </w:rPr>
        <w:t>（八）指导学校开展安全教育，监督检查学校安全、保卫、消防和校车安全管理工作的落实。</w:t>
      </w:r>
    </w:p>
    <w:p w14:paraId="3D24A8B1">
      <w:pPr>
        <w:spacing w:line="580" w:lineRule="exact"/>
        <w:ind w:firstLine="640"/>
        <w:jc w:val="both"/>
      </w:pPr>
      <w:r>
        <w:rPr>
          <w:rFonts w:ascii="仿宋_GB2312" w:hAnsi="仿宋_GB2312" w:eastAsia="仿宋_GB2312"/>
          <w:sz w:val="32"/>
        </w:rPr>
        <w:t>（九）组织实施教育信息化工作；统计、分析和发布教育基本信息。</w:t>
      </w:r>
    </w:p>
    <w:p w14:paraId="3D70B7B0">
      <w:pPr>
        <w:spacing w:line="580" w:lineRule="exact"/>
        <w:ind w:firstLine="640"/>
        <w:jc w:val="both"/>
      </w:pPr>
      <w:r>
        <w:rPr>
          <w:rFonts w:ascii="仿宋_GB2312" w:hAnsi="仿宋_GB2312" w:eastAsia="仿宋_GB2312"/>
          <w:sz w:val="32"/>
        </w:rPr>
        <w:t>（十）规范学校办学行为，指导学校依法治校和内部管理工作；负责教育系统对外交流工作。</w:t>
      </w:r>
    </w:p>
    <w:p w14:paraId="69122768">
      <w:pPr>
        <w:spacing w:line="580" w:lineRule="exact"/>
        <w:ind w:firstLine="640"/>
        <w:jc w:val="both"/>
      </w:pPr>
      <w:r>
        <w:rPr>
          <w:rFonts w:ascii="仿宋_GB2312" w:hAnsi="仿宋_GB2312" w:eastAsia="仿宋_GB2312"/>
          <w:sz w:val="32"/>
        </w:rPr>
        <w:t>（十一）指导学校党建和教职工队伍建设工作；负责全区中小学校教师继续教育工作；负责中小学教师职称评定申报工作。</w:t>
      </w:r>
    </w:p>
    <w:p w14:paraId="02D338A6">
      <w:pPr>
        <w:spacing w:line="580" w:lineRule="exact"/>
        <w:ind w:firstLine="640"/>
        <w:jc w:val="both"/>
      </w:pPr>
      <w:r>
        <w:rPr>
          <w:rFonts w:ascii="仿宋_GB2312" w:hAnsi="仿宋_GB2312" w:eastAsia="仿宋_GB2312"/>
          <w:sz w:val="32"/>
        </w:rPr>
        <w:t>（十二）负责提出教育拨款、教育基建投资的建议；监督教育经费及资产的管理、使用；负责统计全区教育经费投入情况；统筹管理本级教育经费。</w:t>
      </w:r>
    </w:p>
    <w:p w14:paraId="78F33018">
      <w:pPr>
        <w:spacing w:line="580" w:lineRule="exact"/>
        <w:ind w:firstLine="640"/>
        <w:jc w:val="both"/>
      </w:pPr>
      <w:r>
        <w:rPr>
          <w:rFonts w:ascii="仿宋_GB2312" w:hAnsi="仿宋_GB2312" w:eastAsia="仿宋_GB2312"/>
          <w:sz w:val="32"/>
        </w:rPr>
        <w:t>（十三）执行学校学籍管理办法，指导、监督、管理教育招生和考试工作。</w:t>
      </w:r>
    </w:p>
    <w:p w14:paraId="63F2EB99">
      <w:pPr>
        <w:spacing w:line="580" w:lineRule="exact"/>
        <w:ind w:firstLine="640"/>
        <w:jc w:val="both"/>
      </w:pPr>
      <w:r>
        <w:rPr>
          <w:rFonts w:ascii="仿宋_GB2312" w:hAnsi="仿宋_GB2312" w:eastAsia="仿宋_GB2312"/>
          <w:sz w:val="32"/>
        </w:rPr>
        <w:t>（十四）指导、协调家庭经济困难学生的资助管理工作。</w:t>
      </w:r>
    </w:p>
    <w:p w14:paraId="15AF0F00">
      <w:pPr>
        <w:spacing w:line="580" w:lineRule="exact"/>
        <w:ind w:firstLine="640"/>
        <w:jc w:val="both"/>
      </w:pPr>
      <w:r>
        <w:rPr>
          <w:rFonts w:ascii="仿宋_GB2312" w:hAnsi="仿宋_GB2312" w:eastAsia="仿宋_GB2312"/>
          <w:sz w:val="32"/>
        </w:rPr>
        <w:t>（十五）负责拟订全区教育督导计划和评估方案，组织开展对各类学校教育督政、督校工作；组织实施教育强区实施工作。</w:t>
      </w:r>
    </w:p>
    <w:p w14:paraId="4A6322BD">
      <w:pPr>
        <w:spacing w:line="580" w:lineRule="exact"/>
        <w:ind w:firstLine="640"/>
        <w:jc w:val="both"/>
      </w:pPr>
      <w:r>
        <w:rPr>
          <w:rFonts w:ascii="仿宋_GB2312" w:hAnsi="仿宋_GB2312" w:eastAsia="仿宋_GB2312"/>
          <w:sz w:val="32"/>
        </w:rPr>
        <w:t>（十六）协同有关部门建立和认定学生劳动基地、青少年科普活动基地。</w:t>
      </w:r>
    </w:p>
    <w:p w14:paraId="53B6B3CC">
      <w:pPr>
        <w:spacing w:line="580" w:lineRule="exact"/>
        <w:ind w:firstLine="640"/>
        <w:jc w:val="both"/>
      </w:pPr>
      <w:r>
        <w:rPr>
          <w:rFonts w:ascii="仿宋_GB2312" w:hAnsi="仿宋_GB2312" w:eastAsia="仿宋_GB2312"/>
          <w:sz w:val="32"/>
        </w:rPr>
        <w:t>（十七）协调、指导、监督成人扫盲工作；协调教育对口支援工作。</w:t>
      </w:r>
    </w:p>
    <w:p w14:paraId="130672D1">
      <w:pPr>
        <w:spacing w:line="580" w:lineRule="exact"/>
        <w:ind w:firstLine="640"/>
        <w:jc w:val="both"/>
      </w:pPr>
      <w:r>
        <w:rPr>
          <w:rFonts w:ascii="仿宋_GB2312" w:hAnsi="仿宋_GB2312" w:eastAsia="仿宋_GB2312"/>
          <w:sz w:val="32"/>
        </w:rPr>
        <w:t>（十八）承办区委、区人民政府交办的其他事项。</w:t>
      </w:r>
    </w:p>
    <w:p w14:paraId="41FDBCE5">
      <w:pPr>
        <w:spacing w:line="640" w:lineRule="exact"/>
        <w:ind w:firstLine="640"/>
        <w:jc w:val="both"/>
        <w:outlineLvl w:val="2"/>
      </w:pPr>
      <w:r>
        <w:rPr>
          <w:rFonts w:ascii="黑体" w:hAnsi="黑体" w:eastAsia="黑体"/>
          <w:sz w:val="32"/>
        </w:rPr>
        <w:t>二、机构设置及人员情况</w:t>
      </w:r>
    </w:p>
    <w:p w14:paraId="003D59A8">
      <w:pPr>
        <w:spacing w:line="580" w:lineRule="exact"/>
        <w:ind w:firstLine="640"/>
        <w:jc w:val="both"/>
      </w:pPr>
      <w:r>
        <w:rPr>
          <w:rFonts w:ascii="仿宋_GB2312" w:hAnsi="仿宋_GB2312" w:eastAsia="仿宋_GB2312"/>
          <w:sz w:val="32"/>
        </w:rPr>
        <w:t>乌鲁木齐市水磨沟区教育局2024年度，实有人数54人，其中：在职人员32人，减少1人；离休人员0人，增加0人；退休人员22人,增加1人。</w:t>
      </w:r>
    </w:p>
    <w:p w14:paraId="141F898A">
      <w:pPr>
        <w:spacing w:line="580" w:lineRule="exact"/>
        <w:ind w:firstLine="640"/>
        <w:jc w:val="both"/>
      </w:pPr>
      <w:r>
        <w:rPr>
          <w:rFonts w:ascii="仿宋_GB2312" w:hAnsi="仿宋_GB2312" w:eastAsia="仿宋_GB2312"/>
          <w:sz w:val="32"/>
        </w:rPr>
        <w:t>乌鲁木齐市水磨沟区教育局无下属预算单位，下设12个科室，分别是：办公室、督导室、工会、综合科、基教科、核算中心、人事科、综合服务中心、安全办、组织人事科、德育办、信息中心。</w:t>
      </w:r>
    </w:p>
    <w:p w14:paraId="06A151C0">
      <w:r>
        <w:br w:type="page"/>
      </w:r>
    </w:p>
    <w:p w14:paraId="431CF7DF">
      <w:pPr>
        <w:spacing w:line="240" w:lineRule="auto"/>
        <w:jc w:val="center"/>
        <w:outlineLvl w:val="1"/>
      </w:pPr>
      <w:r>
        <w:rPr>
          <w:rFonts w:ascii="黑体" w:hAnsi="黑体" w:eastAsia="黑体"/>
          <w:sz w:val="32"/>
        </w:rPr>
        <w:t>第二部分 部门决算情况说明</w:t>
      </w:r>
    </w:p>
    <w:p w14:paraId="109B716B">
      <w:pPr>
        <w:spacing w:line="640" w:lineRule="exact"/>
        <w:ind w:firstLine="640"/>
        <w:jc w:val="both"/>
        <w:outlineLvl w:val="2"/>
      </w:pPr>
      <w:r>
        <w:rPr>
          <w:rFonts w:ascii="黑体" w:hAnsi="黑体" w:eastAsia="黑体"/>
          <w:sz w:val="32"/>
        </w:rPr>
        <w:t>一、收入支出决算总体情况说明</w:t>
      </w:r>
    </w:p>
    <w:p w14:paraId="32B5DA5C">
      <w:pPr>
        <w:spacing w:line="580" w:lineRule="exact"/>
        <w:ind w:firstLine="640"/>
        <w:jc w:val="both"/>
      </w:pPr>
      <w:r>
        <w:rPr>
          <w:rFonts w:ascii="仿宋_GB2312" w:hAnsi="仿宋_GB2312" w:eastAsia="仿宋_GB2312"/>
          <w:b/>
          <w:sz w:val="32"/>
        </w:rPr>
        <w:t>2024年度收入总计22,262.74万元，</w:t>
      </w:r>
      <w:r>
        <w:rPr>
          <w:rFonts w:ascii="仿宋_GB2312" w:hAnsi="仿宋_GB2312" w:eastAsia="仿宋_GB2312"/>
          <w:b w:val="0"/>
          <w:sz w:val="32"/>
        </w:rPr>
        <w:t>其中：本年收入合计21,732.60万元，使用非财政拨款结余（含专用结余）0.00万元，年初结转和结余530.15万元。</w:t>
      </w:r>
    </w:p>
    <w:p w14:paraId="4C9E2C7E">
      <w:pPr>
        <w:spacing w:line="580" w:lineRule="exact"/>
        <w:ind w:firstLine="640"/>
        <w:jc w:val="both"/>
      </w:pPr>
      <w:r>
        <w:rPr>
          <w:rFonts w:ascii="仿宋_GB2312" w:hAnsi="仿宋_GB2312" w:eastAsia="仿宋_GB2312"/>
          <w:b/>
          <w:sz w:val="32"/>
        </w:rPr>
        <w:t>2024年度支出总计22,262.74万元，</w:t>
      </w:r>
      <w:r>
        <w:rPr>
          <w:rFonts w:ascii="仿宋_GB2312" w:hAnsi="仿宋_GB2312" w:eastAsia="仿宋_GB2312"/>
          <w:b w:val="0"/>
          <w:sz w:val="32"/>
        </w:rPr>
        <w:t>其中：本年支出合计21,541.83万元，结余分配0.00万元，年末结转和结余720.92万元。</w:t>
      </w:r>
    </w:p>
    <w:p w14:paraId="4308A3F4">
      <w:pPr>
        <w:spacing w:line="580" w:lineRule="exact"/>
        <w:ind w:firstLine="640"/>
        <w:jc w:val="both"/>
      </w:pPr>
      <w:r>
        <w:rPr>
          <w:rFonts w:ascii="仿宋_GB2312" w:hAnsi="仿宋_GB2312" w:eastAsia="仿宋_GB2312"/>
          <w:b w:val="0"/>
          <w:sz w:val="32"/>
        </w:rPr>
        <w:t>收入支出总体与上年相比，增加6,633.72万元，增长42.44%，主要原因是：本年在职人员调薪，工资、社保、公积金等相关人员经费增加。本年</w:t>
      </w:r>
      <w:r>
        <w:rPr>
          <w:rFonts w:hint="eastAsia" w:ascii="仿宋_GB2312" w:hAnsi="仿宋_GB2312" w:eastAsia="仿宋_GB2312"/>
          <w:b w:val="0"/>
          <w:sz w:val="32"/>
          <w:lang w:val="en-US" w:eastAsia="zh-CN"/>
        </w:rPr>
        <w:t>增加</w:t>
      </w:r>
      <w:r>
        <w:rPr>
          <w:rFonts w:ascii="仿宋_GB2312" w:hAnsi="仿宋_GB2312" w:eastAsia="仿宋_GB2312"/>
          <w:b w:val="0"/>
          <w:sz w:val="32"/>
        </w:rPr>
        <w:t>振安街南学校、七道湾东街学校、龙盛街北学校一般债券资金，中央义务教育薄弱环节改善与能力提升项目</w:t>
      </w:r>
      <w:r>
        <w:rPr>
          <w:rFonts w:hint="eastAsia" w:ascii="仿宋_GB2312" w:hAnsi="仿宋_GB2312" w:eastAsia="仿宋_GB2312"/>
          <w:b w:val="0"/>
          <w:sz w:val="32"/>
          <w:lang w:eastAsia="zh-CN"/>
        </w:rPr>
        <w:t>，</w:t>
      </w:r>
      <w:r>
        <w:rPr>
          <w:rFonts w:ascii="仿宋_GB2312" w:hAnsi="仿宋_GB2312" w:eastAsia="仿宋_GB2312"/>
          <w:b w:val="0"/>
          <w:sz w:val="32"/>
        </w:rPr>
        <w:t>七道湾东街学校科创楼超长期国债资金，河马泉幼儿园、葛家沟幼儿园专项债券资金，因此经费较上年增加。</w:t>
      </w:r>
    </w:p>
    <w:p w14:paraId="06C60D1B">
      <w:pPr>
        <w:spacing w:line="640" w:lineRule="exact"/>
        <w:ind w:firstLine="640"/>
        <w:jc w:val="both"/>
        <w:outlineLvl w:val="2"/>
      </w:pPr>
      <w:r>
        <w:rPr>
          <w:rFonts w:ascii="黑体" w:hAnsi="黑体" w:eastAsia="黑体"/>
          <w:sz w:val="32"/>
        </w:rPr>
        <w:t>二、收入决算情况说明</w:t>
      </w:r>
    </w:p>
    <w:p w14:paraId="6641091E">
      <w:pPr>
        <w:spacing w:line="580" w:lineRule="exact"/>
        <w:ind w:firstLine="640"/>
        <w:jc w:val="both"/>
      </w:pPr>
      <w:r>
        <w:rPr>
          <w:rFonts w:ascii="仿宋_GB2312" w:hAnsi="仿宋_GB2312" w:eastAsia="仿宋_GB2312"/>
          <w:b/>
          <w:sz w:val="32"/>
        </w:rPr>
        <w:t>本年收入21,732.60万元，</w:t>
      </w:r>
      <w:r>
        <w:rPr>
          <w:rFonts w:ascii="仿宋_GB2312" w:hAnsi="仿宋_GB2312" w:eastAsia="仿宋_GB2312"/>
          <w:b w:val="0"/>
          <w:sz w:val="32"/>
        </w:rPr>
        <w:t>其中：财政拨款收入20,701.14万元，占95.25%；上级补助收入0.00万元，占0.00%；事业收入0.00万元，占0.00%；经营收入0.00万元，占0.00%；附属单位上缴收入0.00万元，占0.00%；其他收入1,031.45万元，占4.75%。</w:t>
      </w:r>
    </w:p>
    <w:p w14:paraId="7AEBDEC1">
      <w:pPr>
        <w:spacing w:line="640" w:lineRule="exact"/>
        <w:ind w:firstLine="640"/>
        <w:jc w:val="both"/>
        <w:outlineLvl w:val="2"/>
      </w:pPr>
      <w:r>
        <w:rPr>
          <w:rFonts w:ascii="黑体" w:hAnsi="黑体" w:eastAsia="黑体"/>
          <w:sz w:val="32"/>
        </w:rPr>
        <w:t>三、支出决算情况说明</w:t>
      </w:r>
    </w:p>
    <w:p w14:paraId="052D397B">
      <w:pPr>
        <w:spacing w:line="580" w:lineRule="exact"/>
        <w:ind w:firstLine="640"/>
        <w:jc w:val="both"/>
      </w:pPr>
      <w:r>
        <w:rPr>
          <w:rFonts w:ascii="仿宋_GB2312" w:hAnsi="仿宋_GB2312" w:eastAsia="仿宋_GB2312"/>
          <w:b/>
          <w:sz w:val="32"/>
        </w:rPr>
        <w:t>本年支出21,541.83万元，</w:t>
      </w:r>
      <w:r>
        <w:rPr>
          <w:rFonts w:ascii="仿宋_GB2312" w:hAnsi="仿宋_GB2312" w:eastAsia="仿宋_GB2312"/>
          <w:b w:val="0"/>
          <w:sz w:val="32"/>
        </w:rPr>
        <w:t>其中：基本支出585.34万元，占2.72%；项目支出20,956.48万元，占97.28%；上缴上级支出0.00万元，占0.00%；经营支出0.00万元，占0.00%；对附属单位补助支出0.00万元，占0.00%。</w:t>
      </w:r>
    </w:p>
    <w:p w14:paraId="1BBEC42F">
      <w:pPr>
        <w:spacing w:line="640" w:lineRule="exact"/>
        <w:ind w:firstLine="640"/>
        <w:jc w:val="both"/>
        <w:outlineLvl w:val="2"/>
      </w:pPr>
      <w:r>
        <w:rPr>
          <w:rFonts w:ascii="黑体" w:hAnsi="黑体" w:eastAsia="黑体"/>
          <w:sz w:val="32"/>
        </w:rPr>
        <w:t>四、财政拨款收入支出决算总体情况说明</w:t>
      </w:r>
    </w:p>
    <w:p w14:paraId="5EA46913">
      <w:pPr>
        <w:spacing w:line="580" w:lineRule="exact"/>
        <w:ind w:firstLine="640"/>
        <w:jc w:val="both"/>
      </w:pPr>
      <w:r>
        <w:rPr>
          <w:rFonts w:ascii="仿宋_GB2312" w:hAnsi="仿宋_GB2312" w:eastAsia="仿宋_GB2312"/>
          <w:b/>
          <w:sz w:val="32"/>
        </w:rPr>
        <w:t>2024年度财政拨款收入总计20,731.29万元，</w:t>
      </w:r>
      <w:r>
        <w:rPr>
          <w:rFonts w:ascii="仿宋_GB2312" w:hAnsi="仿宋_GB2312" w:eastAsia="仿宋_GB2312"/>
          <w:b w:val="0"/>
          <w:sz w:val="32"/>
        </w:rPr>
        <w:t>其中：年初财政拨款结转和结余30.15万元，本年财政拨款收入20,701.14万元。</w:t>
      </w:r>
      <w:r>
        <w:rPr>
          <w:rFonts w:ascii="仿宋_GB2312" w:hAnsi="仿宋_GB2312" w:eastAsia="仿宋_GB2312"/>
          <w:b/>
          <w:sz w:val="32"/>
        </w:rPr>
        <w:t>财政拨款支出总计20,731.29万元，</w:t>
      </w:r>
      <w:r>
        <w:rPr>
          <w:rFonts w:ascii="仿宋_GB2312" w:hAnsi="仿宋_GB2312" w:eastAsia="仿宋_GB2312"/>
          <w:b w:val="0"/>
          <w:sz w:val="32"/>
        </w:rPr>
        <w:t>其中：年末财政拨款结转和结余25.96万元，本年财政拨款支出20,705.33万元。</w:t>
      </w:r>
    </w:p>
    <w:p w14:paraId="1482BB8A">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增加6,297.29万元，增长43.63%，主要原因是：本年在职人员调薪，工资、社保、公积金等相关人员经费增加。本年</w:t>
      </w:r>
      <w:r>
        <w:rPr>
          <w:rFonts w:hint="eastAsia" w:ascii="仿宋_GB2312" w:hAnsi="仿宋_GB2312" w:eastAsia="仿宋_GB2312"/>
          <w:b w:val="0"/>
          <w:sz w:val="32"/>
          <w:lang w:val="en-US" w:eastAsia="zh-CN"/>
        </w:rPr>
        <w:t>增加</w:t>
      </w:r>
      <w:r>
        <w:rPr>
          <w:rFonts w:ascii="仿宋_GB2312" w:hAnsi="仿宋_GB2312" w:eastAsia="仿宋_GB2312"/>
          <w:b w:val="0"/>
          <w:sz w:val="32"/>
        </w:rPr>
        <w:t>振安街南学校、七道湾东街学校、龙盛街北学校一般债券资金，中央义务教育薄弱环节改善与能力提升项目</w:t>
      </w:r>
      <w:r>
        <w:rPr>
          <w:rFonts w:hint="eastAsia" w:ascii="仿宋_GB2312" w:hAnsi="仿宋_GB2312" w:eastAsia="仿宋_GB2312"/>
          <w:b w:val="0"/>
          <w:sz w:val="32"/>
          <w:lang w:eastAsia="zh-CN"/>
        </w:rPr>
        <w:t>，</w:t>
      </w:r>
      <w:r>
        <w:rPr>
          <w:rFonts w:ascii="仿宋_GB2312" w:hAnsi="仿宋_GB2312" w:eastAsia="仿宋_GB2312"/>
          <w:b w:val="0"/>
          <w:sz w:val="32"/>
        </w:rPr>
        <w:t>七道湾东街学校科创楼超长期国债资金，河马泉幼儿园、葛家沟幼儿园专项债券资金，因此经费较上年增加。</w:t>
      </w:r>
      <w:r>
        <w:rPr>
          <w:rFonts w:ascii="仿宋_GB2312" w:hAnsi="仿宋_GB2312" w:eastAsia="仿宋_GB2312"/>
          <w:b/>
          <w:sz w:val="32"/>
        </w:rPr>
        <w:t>与年初预算相比，</w:t>
      </w:r>
      <w:r>
        <w:rPr>
          <w:rFonts w:ascii="仿宋_GB2312" w:hAnsi="仿宋_GB2312" w:eastAsia="仿宋_GB2312"/>
          <w:b w:val="0"/>
          <w:sz w:val="32"/>
        </w:rPr>
        <w:t>年初预算数15,654.66万元，决算数20,731.29万元，预决算差异率32.43%，主要原因是：年中追加振安街南学校、七道湾东街学校、龙盛街北学校等一般债券资金，七道湾东街学校科创楼超长期国债资金，河马泉幼儿园、葛家沟幼儿园专项债券资金，导致预决算存在差异。</w:t>
      </w:r>
    </w:p>
    <w:p w14:paraId="3868E06F">
      <w:pPr>
        <w:spacing w:line="640" w:lineRule="exact"/>
        <w:ind w:firstLine="640"/>
        <w:jc w:val="both"/>
        <w:outlineLvl w:val="2"/>
      </w:pPr>
      <w:r>
        <w:rPr>
          <w:rFonts w:ascii="黑体" w:hAnsi="黑体" w:eastAsia="黑体"/>
          <w:sz w:val="32"/>
        </w:rPr>
        <w:t>五、一般公共预算财政拨款支出决算情况说明</w:t>
      </w:r>
    </w:p>
    <w:p w14:paraId="3BD7A29D">
      <w:pPr>
        <w:spacing w:line="640" w:lineRule="exact"/>
        <w:ind w:firstLine="640"/>
        <w:jc w:val="both"/>
        <w:outlineLvl w:val="3"/>
      </w:pPr>
      <w:r>
        <w:rPr>
          <w:rFonts w:ascii="楷体_GB2312" w:hAnsi="楷体_GB2312" w:eastAsia="楷体_GB2312"/>
          <w:b/>
          <w:sz w:val="32"/>
        </w:rPr>
        <w:t>（一）一般公共预算财政拨款支出决算总体情况</w:t>
      </w:r>
    </w:p>
    <w:p w14:paraId="1D81DD3A">
      <w:pPr>
        <w:spacing w:line="580" w:lineRule="exact"/>
        <w:ind w:firstLine="640"/>
        <w:jc w:val="both"/>
      </w:pPr>
      <w:r>
        <w:rPr>
          <w:rFonts w:ascii="仿宋_GB2312" w:hAnsi="仿宋_GB2312" w:eastAsia="仿宋_GB2312"/>
          <w:b/>
          <w:sz w:val="32"/>
        </w:rPr>
        <w:t>2024年度一般公共预算财政拨款支出17,505.33万元，</w:t>
      </w:r>
      <w:r>
        <w:rPr>
          <w:rFonts w:ascii="仿宋_GB2312" w:hAnsi="仿宋_GB2312" w:eastAsia="仿宋_GB2312"/>
          <w:b w:val="0"/>
          <w:sz w:val="32"/>
        </w:rPr>
        <w:t>占本年支出合计的81.26%。</w:t>
      </w:r>
      <w:r>
        <w:rPr>
          <w:rFonts w:ascii="仿宋_GB2312" w:hAnsi="仿宋_GB2312" w:eastAsia="仿宋_GB2312"/>
          <w:b/>
          <w:sz w:val="32"/>
        </w:rPr>
        <w:t>与上年相比，</w:t>
      </w:r>
      <w:r>
        <w:rPr>
          <w:rFonts w:ascii="仿宋_GB2312" w:hAnsi="仿宋_GB2312" w:eastAsia="仿宋_GB2312"/>
          <w:b w:val="0"/>
          <w:sz w:val="32"/>
        </w:rPr>
        <w:t>增加4,423.87万元，增长33.82%，主要原因是：本年在职人员调薪，工资、社保、公积金等相关人员经费增加。本年</w:t>
      </w:r>
      <w:r>
        <w:rPr>
          <w:rFonts w:hint="eastAsia" w:ascii="仿宋_GB2312" w:hAnsi="仿宋_GB2312" w:eastAsia="仿宋_GB2312"/>
          <w:b w:val="0"/>
          <w:sz w:val="32"/>
          <w:lang w:val="en-US" w:eastAsia="zh-CN"/>
        </w:rPr>
        <w:t>增加</w:t>
      </w:r>
      <w:r>
        <w:rPr>
          <w:rFonts w:ascii="仿宋_GB2312" w:hAnsi="仿宋_GB2312" w:eastAsia="仿宋_GB2312"/>
          <w:b w:val="0"/>
          <w:sz w:val="32"/>
        </w:rPr>
        <w:t>振安街南学校、七道湾东街学校、龙盛街北学校一般债券资金，中央义务教育薄弱环节改善与能力提升项目</w:t>
      </w:r>
      <w:r>
        <w:rPr>
          <w:rFonts w:hint="eastAsia" w:ascii="仿宋_GB2312" w:hAnsi="仿宋_GB2312" w:eastAsia="仿宋_GB2312"/>
          <w:b w:val="0"/>
          <w:sz w:val="32"/>
          <w:lang w:eastAsia="zh-CN"/>
        </w:rPr>
        <w:t>，</w:t>
      </w:r>
      <w:r>
        <w:rPr>
          <w:rFonts w:ascii="仿宋_GB2312" w:hAnsi="仿宋_GB2312" w:eastAsia="仿宋_GB2312"/>
          <w:b w:val="0"/>
          <w:sz w:val="32"/>
        </w:rPr>
        <w:t>因此经费较上年增加。</w:t>
      </w:r>
      <w:r>
        <w:rPr>
          <w:rFonts w:ascii="仿宋_GB2312" w:hAnsi="仿宋_GB2312" w:eastAsia="仿宋_GB2312"/>
          <w:b/>
          <w:sz w:val="32"/>
        </w:rPr>
        <w:t>与年初预算相比,</w:t>
      </w:r>
      <w:r>
        <w:rPr>
          <w:rFonts w:ascii="仿宋_GB2312" w:hAnsi="仿宋_GB2312" w:eastAsia="仿宋_GB2312"/>
          <w:b w:val="0"/>
          <w:sz w:val="32"/>
        </w:rPr>
        <w:t>年初预算数15,654.66万元，决算数17,505.33万元，预决算差异率11.82%，主要原因是：年中追加振安街南学校、七道湾东街学校、龙盛街北学校等一般债券资金，导致预决算存在差异。</w:t>
      </w:r>
    </w:p>
    <w:p w14:paraId="4635D24F">
      <w:pPr>
        <w:spacing w:line="640" w:lineRule="exact"/>
        <w:ind w:firstLine="640"/>
        <w:jc w:val="both"/>
        <w:outlineLvl w:val="3"/>
      </w:pPr>
      <w:r>
        <w:rPr>
          <w:rFonts w:ascii="楷体_GB2312" w:hAnsi="楷体_GB2312" w:eastAsia="楷体_GB2312"/>
          <w:b/>
          <w:sz w:val="32"/>
        </w:rPr>
        <w:t>（二）一般公共预算财政拨款支出决算结构情况</w:t>
      </w:r>
    </w:p>
    <w:p w14:paraId="5E52EEE8">
      <w:pPr>
        <w:spacing w:line="580" w:lineRule="exact"/>
        <w:ind w:firstLine="640"/>
        <w:jc w:val="both"/>
      </w:pPr>
      <w:r>
        <w:rPr>
          <w:rFonts w:ascii="仿宋_GB2312" w:hAnsi="仿宋_GB2312" w:eastAsia="仿宋_GB2312"/>
          <w:b w:val="0"/>
          <w:sz w:val="32"/>
        </w:rPr>
        <w:t>1.教育支出(类)17,505.33万元,占100.00%。</w:t>
      </w:r>
    </w:p>
    <w:p w14:paraId="317FE07A">
      <w:pPr>
        <w:spacing w:line="640" w:lineRule="exact"/>
        <w:ind w:firstLine="640"/>
        <w:jc w:val="both"/>
        <w:outlineLvl w:val="3"/>
      </w:pPr>
      <w:r>
        <w:rPr>
          <w:rFonts w:ascii="楷体_GB2312" w:hAnsi="楷体_GB2312" w:eastAsia="楷体_GB2312"/>
          <w:b/>
          <w:sz w:val="32"/>
        </w:rPr>
        <w:t>（三）一般公共预算财政拨款支出决算具体情况</w:t>
      </w:r>
    </w:p>
    <w:p w14:paraId="30D998FB">
      <w:pPr>
        <w:spacing w:line="580" w:lineRule="exact"/>
        <w:ind w:firstLine="640"/>
        <w:jc w:val="both"/>
      </w:pPr>
      <w:r>
        <w:rPr>
          <w:rFonts w:ascii="仿宋_GB2312" w:hAnsi="仿宋_GB2312" w:eastAsia="仿宋_GB2312"/>
          <w:b w:val="0"/>
          <w:sz w:val="32"/>
        </w:rPr>
        <w:t>1.教育支出(类)教育管理事务(款)行政运行(项):支出决算数为364.56万元，比上年决算增加32.92万元，增长9.93%,主要原因是：本年在职人员调薪，工资、社保、公积金等相关人员经费增加。</w:t>
      </w:r>
    </w:p>
    <w:p w14:paraId="06C6555D">
      <w:pPr>
        <w:spacing w:line="580" w:lineRule="exact"/>
        <w:ind w:firstLine="640"/>
        <w:jc w:val="both"/>
      </w:pPr>
      <w:r>
        <w:rPr>
          <w:rFonts w:ascii="仿宋_GB2312" w:hAnsi="仿宋_GB2312" w:eastAsia="仿宋_GB2312"/>
          <w:b w:val="0"/>
          <w:sz w:val="32"/>
        </w:rPr>
        <w:t>2.教育支出(类)教育管理事务(款)机关服务(项):支出决算数为220.78万元，比上年决算增加8.31万元，增长3.91%,主要原因是：本年在职人员调薪，工资、社保、公积金等相关人员经费增加。</w:t>
      </w:r>
    </w:p>
    <w:p w14:paraId="645AFDE6">
      <w:pPr>
        <w:spacing w:line="580" w:lineRule="exact"/>
        <w:ind w:firstLine="640"/>
        <w:jc w:val="both"/>
      </w:pPr>
      <w:r>
        <w:rPr>
          <w:rFonts w:ascii="仿宋_GB2312" w:hAnsi="仿宋_GB2312" w:eastAsia="仿宋_GB2312"/>
          <w:b w:val="0"/>
          <w:sz w:val="32"/>
        </w:rPr>
        <w:t>3.教育支出(类)教育管理事务(款)其他教育管理事务支出(项):支出决算数为1.15万元，比上年决算增加1.15万元，增长100.00%,主要原因是：增加教育系统培训费。</w:t>
      </w:r>
    </w:p>
    <w:p w14:paraId="7EB63760">
      <w:pPr>
        <w:spacing w:line="580" w:lineRule="exact"/>
        <w:ind w:firstLine="640"/>
        <w:jc w:val="both"/>
      </w:pPr>
      <w:r>
        <w:rPr>
          <w:rFonts w:ascii="仿宋_GB2312" w:hAnsi="仿宋_GB2312" w:eastAsia="仿宋_GB2312"/>
          <w:b w:val="0"/>
          <w:sz w:val="32"/>
        </w:rPr>
        <w:t>4.教育支出(类)普通教育(款)学前教育(项):支出决算数为1,060.86万元，比上年决算减少3,555.24万元，下降77.02%,主要原因是：本年支持学前发展项目、学前免费教育经费支出较上年减少。</w:t>
      </w:r>
    </w:p>
    <w:p w14:paraId="3FB7EEC1">
      <w:pPr>
        <w:spacing w:line="580" w:lineRule="exact"/>
        <w:ind w:firstLine="640"/>
        <w:jc w:val="both"/>
      </w:pPr>
      <w:r>
        <w:rPr>
          <w:rFonts w:ascii="仿宋_GB2312" w:hAnsi="仿宋_GB2312" w:eastAsia="仿宋_GB2312"/>
          <w:b w:val="0"/>
          <w:sz w:val="32"/>
        </w:rPr>
        <w:t>5.教育支出(类)普通教育(款)小学教育(项):支出决算数为4,329.36万元，比上年决算减少666.41万元，下降13.34%,主要原因是：本年规划六路学校项目及龙盛街北学校项目经费较上年有所减少。</w:t>
      </w:r>
    </w:p>
    <w:p w14:paraId="7ADEFD2A">
      <w:pPr>
        <w:spacing w:line="580" w:lineRule="exact"/>
        <w:ind w:firstLine="640"/>
        <w:jc w:val="both"/>
      </w:pPr>
      <w:r>
        <w:rPr>
          <w:rFonts w:ascii="仿宋_GB2312" w:hAnsi="仿宋_GB2312" w:eastAsia="仿宋_GB2312"/>
          <w:b w:val="0"/>
          <w:sz w:val="32"/>
        </w:rPr>
        <w:t>6.教育支出(类)普通教育(款)初中教育(项):支出决算数为5,260.15万元，比上年决算增加2,353.01万元，增长80.94%,主要原因是：本年振安街南学校项目及七道湾东街学校项目支出较上年有所增加。</w:t>
      </w:r>
    </w:p>
    <w:p w14:paraId="2343D18B">
      <w:pPr>
        <w:spacing w:line="580" w:lineRule="exact"/>
        <w:ind w:firstLine="640"/>
        <w:jc w:val="both"/>
      </w:pPr>
      <w:r>
        <w:rPr>
          <w:rFonts w:ascii="仿宋_GB2312" w:hAnsi="仿宋_GB2312" w:eastAsia="仿宋_GB2312"/>
          <w:b w:val="0"/>
          <w:sz w:val="32"/>
        </w:rPr>
        <w:t>7.教育支出(类)普通教育(款)高中教育(项):支出决算数为4,598.47万元，比上年决算增加4,594.00万元，增长102,774.05%,主要原因是：本年振安街南学校项目及七道湾东街学校项目支出较上年有所增加。</w:t>
      </w:r>
    </w:p>
    <w:p w14:paraId="5F7CED20">
      <w:pPr>
        <w:spacing w:line="580" w:lineRule="exact"/>
        <w:ind w:firstLine="640"/>
        <w:jc w:val="both"/>
      </w:pPr>
      <w:r>
        <w:rPr>
          <w:rFonts w:ascii="仿宋_GB2312" w:hAnsi="仿宋_GB2312" w:eastAsia="仿宋_GB2312"/>
          <w:b w:val="0"/>
          <w:sz w:val="32"/>
        </w:rPr>
        <w:t>8.教育支出(类)普通教育(款)其他普通教育支出(项):支出决算数为1,670.00万元，比上年决算增加1,668.44万元，增长106,951.28%,主要原因是：本年增加中央义务教育薄弱环节改善与能力提升项目。</w:t>
      </w:r>
    </w:p>
    <w:p w14:paraId="6591333A">
      <w:pPr>
        <w:spacing w:line="580" w:lineRule="exact"/>
        <w:ind w:firstLine="640"/>
        <w:jc w:val="both"/>
      </w:pPr>
      <w:r>
        <w:rPr>
          <w:rFonts w:ascii="仿宋_GB2312" w:hAnsi="仿宋_GB2312" w:eastAsia="仿宋_GB2312"/>
          <w:b w:val="0"/>
          <w:sz w:val="32"/>
        </w:rPr>
        <w:t>9.卫生健康支出(类)公共卫生(款)突发公共卫生事件应急处理(项):支出决算数为0.00万元，比上年决算减少12.30万元，下降100.00%,主要原因是：本年减少公共卫生经费。</w:t>
      </w:r>
    </w:p>
    <w:p w14:paraId="0285F97E">
      <w:pPr>
        <w:spacing w:line="640" w:lineRule="exact"/>
        <w:ind w:firstLine="640"/>
        <w:jc w:val="both"/>
        <w:outlineLvl w:val="2"/>
      </w:pPr>
      <w:r>
        <w:rPr>
          <w:rFonts w:ascii="黑体" w:hAnsi="黑体" w:eastAsia="黑体"/>
          <w:sz w:val="32"/>
        </w:rPr>
        <w:t>六、一般公共预算财政拨款基本支出决算情况说明</w:t>
      </w:r>
    </w:p>
    <w:p w14:paraId="2BE0BE86">
      <w:pPr>
        <w:spacing w:line="580" w:lineRule="exact"/>
        <w:ind w:firstLine="640"/>
        <w:jc w:val="both"/>
      </w:pPr>
      <w:r>
        <w:rPr>
          <w:rFonts w:ascii="仿宋_GB2312" w:hAnsi="仿宋_GB2312" w:eastAsia="仿宋_GB2312"/>
          <w:b w:val="0"/>
          <w:sz w:val="32"/>
        </w:rPr>
        <w:t>2024年度一般公共预算财政拨款基本支出585.34万元，其中：</w:t>
      </w:r>
      <w:r>
        <w:rPr>
          <w:rFonts w:ascii="仿宋_GB2312" w:hAnsi="仿宋_GB2312" w:eastAsia="仿宋_GB2312"/>
          <w:b/>
          <w:sz w:val="32"/>
        </w:rPr>
        <w:t>人员经费564.37万元，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其他对个人和家庭的补助。</w:t>
      </w:r>
    </w:p>
    <w:p w14:paraId="417BF8A7">
      <w:pPr>
        <w:spacing w:line="580" w:lineRule="exact"/>
        <w:ind w:firstLine="640"/>
        <w:jc w:val="both"/>
      </w:pPr>
      <w:r>
        <w:rPr>
          <w:rFonts w:ascii="仿宋_GB2312" w:hAnsi="仿宋_GB2312" w:eastAsia="仿宋_GB2312"/>
          <w:b/>
          <w:sz w:val="32"/>
        </w:rPr>
        <w:t>公用经费20.98万元，</w:t>
      </w:r>
      <w:r>
        <w:rPr>
          <w:rFonts w:ascii="仿宋_GB2312" w:hAnsi="仿宋_GB2312" w:eastAsia="仿宋_GB2312"/>
          <w:b w:val="0"/>
          <w:sz w:val="32"/>
        </w:rPr>
        <w:t>包括：办公费、手续费、邮电费、培训费、工会经费、福利费、公务用车运行维护费。</w:t>
      </w:r>
    </w:p>
    <w:p w14:paraId="7E124D0A">
      <w:pPr>
        <w:spacing w:line="640" w:lineRule="exact"/>
        <w:ind w:firstLine="640"/>
        <w:jc w:val="both"/>
        <w:outlineLvl w:val="2"/>
      </w:pPr>
      <w:r>
        <w:rPr>
          <w:rFonts w:ascii="黑体" w:hAnsi="黑体" w:eastAsia="黑体"/>
          <w:sz w:val="32"/>
        </w:rPr>
        <w:t>七、政府性基金预算财政拨款收入支出决算情况说明</w:t>
      </w:r>
    </w:p>
    <w:p w14:paraId="62214CA0">
      <w:pPr>
        <w:spacing w:line="580" w:lineRule="exact"/>
        <w:ind w:firstLine="640"/>
        <w:jc w:val="both"/>
      </w:pPr>
      <w:r>
        <w:rPr>
          <w:rFonts w:ascii="仿宋_GB2312" w:hAnsi="仿宋_GB2312" w:eastAsia="仿宋_GB2312"/>
          <w:b/>
          <w:sz w:val="32"/>
        </w:rPr>
        <w:t>2024年度政府性基金预算财政拨款收入总计3,200.00万元，</w:t>
      </w:r>
      <w:r>
        <w:rPr>
          <w:rFonts w:ascii="仿宋_GB2312" w:hAnsi="仿宋_GB2312" w:eastAsia="仿宋_GB2312"/>
          <w:b w:val="0"/>
          <w:sz w:val="32"/>
        </w:rPr>
        <w:t>其中：年初结转和结余0.00万元，本年收入3,200.00万元。</w:t>
      </w:r>
      <w:r>
        <w:rPr>
          <w:rFonts w:ascii="仿宋_GB2312" w:hAnsi="仿宋_GB2312" w:eastAsia="仿宋_GB2312"/>
          <w:b/>
          <w:sz w:val="32"/>
        </w:rPr>
        <w:t>政府性基金预算财政拨款支出总计3,200.00万元，</w:t>
      </w:r>
      <w:r>
        <w:rPr>
          <w:rFonts w:ascii="仿宋_GB2312" w:hAnsi="仿宋_GB2312" w:eastAsia="仿宋_GB2312"/>
          <w:b w:val="0"/>
          <w:sz w:val="32"/>
        </w:rPr>
        <w:t>其中：年末结转和结余0.00万元，本年支出3,200.00万元。</w:t>
      </w:r>
    </w:p>
    <w:p w14:paraId="71542354">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增加1,879.25万元，增长142.29%，主要原因是：本年新增七道湾东街学校科创楼超长期国债资金，河马泉幼儿园、葛家沟幼儿园专项债券资金。</w:t>
      </w:r>
      <w:r>
        <w:rPr>
          <w:rFonts w:ascii="仿宋_GB2312" w:hAnsi="仿宋_GB2312" w:eastAsia="仿宋_GB2312"/>
          <w:b/>
          <w:sz w:val="32"/>
        </w:rPr>
        <w:t>与年初预算相比，</w:t>
      </w:r>
      <w:r>
        <w:rPr>
          <w:rFonts w:ascii="仿宋_GB2312" w:hAnsi="仿宋_GB2312" w:eastAsia="仿宋_GB2312"/>
          <w:b w:val="0"/>
          <w:sz w:val="32"/>
        </w:rPr>
        <w:t>年初预算数0.00万元，决算数3,200.00万元，预决算差异率100.00%，主要原因是：年中追加七道湾东街学校科创楼超长期国债资金，河马泉幼儿园、葛家沟幼儿园专项债券资金，导致预决算存在差异。</w:t>
      </w:r>
    </w:p>
    <w:p w14:paraId="18521C7F">
      <w:pPr>
        <w:spacing w:line="580" w:lineRule="exact"/>
        <w:ind w:firstLine="640"/>
        <w:jc w:val="both"/>
      </w:pPr>
      <w:r>
        <w:rPr>
          <w:rFonts w:ascii="仿宋_GB2312" w:hAnsi="仿宋_GB2312" w:eastAsia="仿宋_GB2312"/>
          <w:b w:val="0"/>
          <w:sz w:val="32"/>
        </w:rPr>
        <w:t>政府性基金预算财政拨款支出3,200.00万元。</w:t>
      </w:r>
    </w:p>
    <w:p w14:paraId="2DC77F79">
      <w:pPr>
        <w:spacing w:line="580" w:lineRule="exact"/>
        <w:ind w:firstLine="640"/>
        <w:jc w:val="both"/>
      </w:pPr>
      <w:r>
        <w:rPr>
          <w:rFonts w:ascii="仿宋_GB2312" w:hAnsi="仿宋_GB2312" w:eastAsia="仿宋_GB2312"/>
          <w:b w:val="0"/>
          <w:sz w:val="32"/>
        </w:rPr>
        <w:t>1.其他支出(类)其他政府性基金及对应专项债务收入安排的支出(款)其他地方自行试点项目收益专项债券收入安排的支出(项):支出决算数为2,000.00万元，比上年决算增加679.25万元，增长51.43%,主要原因是：本年新增河马泉幼儿园、葛家沟幼儿园专项债券资金。</w:t>
      </w:r>
    </w:p>
    <w:p w14:paraId="66FE3670">
      <w:pPr>
        <w:spacing w:line="580" w:lineRule="exact"/>
        <w:ind w:firstLine="640"/>
        <w:jc w:val="both"/>
      </w:pPr>
      <w:r>
        <w:rPr>
          <w:rFonts w:ascii="仿宋_GB2312" w:hAnsi="仿宋_GB2312" w:eastAsia="仿宋_GB2312"/>
          <w:b w:val="0"/>
          <w:sz w:val="32"/>
        </w:rPr>
        <w:t>2.其他支出(类)超长期特别国债安排的其他支出(款)其他支出(项):支出决算数为1,200.00万元，比上年决算增加1,200.00万元，增长100.00%,主要原因是：本年新增七道湾东街学校科创楼超长期国债资金。</w:t>
      </w:r>
    </w:p>
    <w:p w14:paraId="105EEE0E">
      <w:pPr>
        <w:spacing w:line="640" w:lineRule="exact"/>
        <w:ind w:firstLine="640"/>
        <w:jc w:val="both"/>
        <w:outlineLvl w:val="2"/>
      </w:pPr>
      <w:r>
        <w:rPr>
          <w:rFonts w:ascii="黑体" w:hAnsi="黑体" w:eastAsia="黑体"/>
          <w:sz w:val="32"/>
        </w:rPr>
        <w:t>八、国有资本经营预算财政拨款收入支出决算情况说明</w:t>
      </w:r>
    </w:p>
    <w:p w14:paraId="677013E9">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0800BC1">
      <w:pPr>
        <w:spacing w:line="640" w:lineRule="exact"/>
        <w:ind w:firstLine="640"/>
        <w:jc w:val="both"/>
        <w:outlineLvl w:val="2"/>
      </w:pPr>
      <w:r>
        <w:rPr>
          <w:rFonts w:ascii="黑体" w:hAnsi="黑体" w:eastAsia="黑体"/>
          <w:sz w:val="32"/>
        </w:rPr>
        <w:t>九、财政拨款“三公”经费支出决算情况说明</w:t>
      </w:r>
    </w:p>
    <w:p w14:paraId="333A5770">
      <w:pPr>
        <w:spacing w:line="580" w:lineRule="exact"/>
        <w:ind w:firstLine="640"/>
        <w:jc w:val="both"/>
      </w:pPr>
      <w:r>
        <w:rPr>
          <w:rFonts w:ascii="仿宋_GB2312" w:hAnsi="仿宋_GB2312" w:eastAsia="仿宋_GB2312"/>
          <w:b/>
          <w:sz w:val="32"/>
        </w:rPr>
        <w:t>2024年度财政拨款“三公”经费支出8.15万元，</w:t>
      </w:r>
      <w:r>
        <w:rPr>
          <w:rFonts w:ascii="仿宋_GB2312" w:hAnsi="仿宋_GB2312" w:eastAsia="仿宋_GB2312"/>
          <w:b w:val="0"/>
          <w:sz w:val="32"/>
        </w:rPr>
        <w:t>比上年增加4.67万元，增长134.20%，主要原因是：本年支付以前年度车辆维修费欠款。其中：因公出国（境）费支出0.00万元，占0.00%，比上年增加0.00万元，增长0.00%，主要原因是：2023年与2024年均未安排因公出国（境）费支出。公务用车购置及运行维护费支出8.15万元，占100.00%，比上年增加4.67万元，增长134.20%，主要原因是：本年支付以前年度车辆维修费欠款。公务接待费支出0.00万元，占0.00%，比上年增加0.00万元，增长0.00%，主要原因是：2023年与2024年均未安排公务接待费支出。</w:t>
      </w:r>
    </w:p>
    <w:p w14:paraId="6F7D007C">
      <w:pPr>
        <w:spacing w:line="580" w:lineRule="exact"/>
        <w:ind w:firstLine="640"/>
        <w:jc w:val="both"/>
      </w:pPr>
      <w:r>
        <w:rPr>
          <w:rFonts w:ascii="仿宋_GB2312" w:hAnsi="仿宋_GB2312" w:eastAsia="仿宋_GB2312"/>
          <w:b/>
          <w:sz w:val="32"/>
        </w:rPr>
        <w:t>具体情况如下：</w:t>
      </w:r>
    </w:p>
    <w:p w14:paraId="42230C41">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E2E0CE2">
      <w:pPr>
        <w:spacing w:line="580" w:lineRule="exact"/>
        <w:ind w:firstLine="640"/>
        <w:jc w:val="both"/>
      </w:pPr>
      <w:r>
        <w:rPr>
          <w:rFonts w:ascii="仿宋_GB2312" w:hAnsi="仿宋_GB2312" w:eastAsia="仿宋_GB2312"/>
          <w:b w:val="0"/>
          <w:sz w:val="32"/>
        </w:rPr>
        <w:t>公务用车购置及运行维护费8.15万元，其中：公务用车购置费0.00万元，公务用车运行维护费8.15万元。公务用车运行维护费开支内容包括燃料费、车辆维修费、审车费、保险费。公务用车购置数0辆，公务用车保有量4辆。国有资产占用情况中固定资产车辆1辆，与公务用车保有量差异原因是：借用其他单位车辆，车辆费用由本单位支付。</w:t>
      </w:r>
    </w:p>
    <w:p w14:paraId="15DC273F">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02E6701E">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8.15万元，决算数8.15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8.15万元，决算数8.15万元，预决算差异率0.00%，主要原因是：严格按照预算执行，预决算无差异。公务接待费全年预算数0.00万元，决算数0.00万元，预决算差异率0.00%，主要原因是：本单位无公务接待费。</w:t>
      </w:r>
    </w:p>
    <w:p w14:paraId="7AD9A858">
      <w:pPr>
        <w:spacing w:line="640" w:lineRule="exact"/>
        <w:ind w:firstLine="640"/>
        <w:jc w:val="both"/>
        <w:outlineLvl w:val="2"/>
      </w:pPr>
      <w:r>
        <w:rPr>
          <w:rFonts w:ascii="黑体" w:hAnsi="黑体" w:eastAsia="黑体"/>
          <w:sz w:val="32"/>
        </w:rPr>
        <w:t>十、其他重要事项的情况说明</w:t>
      </w:r>
    </w:p>
    <w:p w14:paraId="46F667FD">
      <w:pPr>
        <w:spacing w:line="640" w:lineRule="exact"/>
        <w:ind w:firstLine="640"/>
        <w:jc w:val="both"/>
        <w:outlineLvl w:val="3"/>
      </w:pPr>
      <w:r>
        <w:rPr>
          <w:rFonts w:ascii="楷体_GB2312" w:hAnsi="楷体_GB2312" w:eastAsia="楷体_GB2312"/>
          <w:b/>
          <w:sz w:val="32"/>
        </w:rPr>
        <w:t>（一）机关运行经费及公用经费支出情况</w:t>
      </w:r>
    </w:p>
    <w:p w14:paraId="095C9E75">
      <w:pPr>
        <w:spacing w:line="580" w:lineRule="exact"/>
        <w:ind w:firstLine="640"/>
        <w:jc w:val="both"/>
      </w:pPr>
      <w:r>
        <w:rPr>
          <w:rFonts w:ascii="仿宋_GB2312" w:hAnsi="仿宋_GB2312" w:eastAsia="仿宋_GB2312"/>
          <w:b w:val="0"/>
          <w:sz w:val="32"/>
        </w:rPr>
        <w:t>2024年度乌鲁木齐市水磨沟区教育局（行政单位和参照公务员法管理事业单位）机关运行经费支出20.98万元，比上年增加9.61万元，增长84.52%，主要原因是：本年更新、维护补充办公用品，培训费增加较多，支付以前年度车辆维修费欠款</w:t>
      </w:r>
      <w:r>
        <w:rPr>
          <w:rFonts w:hint="eastAsia" w:ascii="仿宋_GB2312" w:hAnsi="仿宋_GB2312" w:eastAsia="仿宋_GB2312"/>
          <w:b w:val="0"/>
          <w:sz w:val="32"/>
          <w:lang w:eastAsia="zh-CN"/>
        </w:rPr>
        <w:t>，</w:t>
      </w:r>
      <w:r>
        <w:rPr>
          <w:rFonts w:ascii="仿宋_GB2312" w:hAnsi="仿宋_GB2312" w:eastAsia="仿宋_GB2312"/>
          <w:b w:val="0"/>
          <w:sz w:val="32"/>
        </w:rPr>
        <w:t>导致机关运行经费较上年增加。</w:t>
      </w:r>
    </w:p>
    <w:p w14:paraId="50489E1E">
      <w:pPr>
        <w:spacing w:line="640" w:lineRule="exact"/>
        <w:ind w:firstLine="640"/>
        <w:jc w:val="both"/>
        <w:outlineLvl w:val="3"/>
      </w:pPr>
      <w:r>
        <w:rPr>
          <w:rFonts w:ascii="楷体_GB2312" w:hAnsi="楷体_GB2312" w:eastAsia="楷体_GB2312"/>
          <w:b/>
          <w:sz w:val="32"/>
        </w:rPr>
        <w:t>（二）政府采购情况</w:t>
      </w:r>
    </w:p>
    <w:p w14:paraId="0E433977">
      <w:pPr>
        <w:spacing w:line="580" w:lineRule="exact"/>
        <w:ind w:firstLine="640"/>
        <w:jc w:val="both"/>
      </w:pPr>
      <w:r>
        <w:rPr>
          <w:rFonts w:ascii="仿宋_GB2312" w:hAnsi="仿宋_GB2312" w:eastAsia="仿宋_GB2312"/>
          <w:b w:val="0"/>
          <w:sz w:val="32"/>
        </w:rPr>
        <w:t>2024年度政府采购支出总额541.85万元，其中：政府采购货物支出210.22万元、政府采购工程支出0.00万元、政府采购服务支出331.63万元。</w:t>
      </w:r>
    </w:p>
    <w:p w14:paraId="2500D1D3">
      <w:pPr>
        <w:spacing w:line="580" w:lineRule="exact"/>
        <w:ind w:firstLine="640"/>
        <w:jc w:val="both"/>
      </w:pPr>
      <w:r>
        <w:rPr>
          <w:rFonts w:ascii="仿宋_GB2312" w:hAnsi="仿宋_GB2312" w:eastAsia="仿宋_GB2312"/>
          <w:b w:val="0"/>
          <w:sz w:val="32"/>
        </w:rPr>
        <w:t>授予中小企业合同金额331.13万元，占政府采购支出总额的61.11%，其中：授予小微企业合同金额1.49万元，占政府采购支出总额的0.27%。</w:t>
      </w:r>
    </w:p>
    <w:p w14:paraId="3B6A14FF">
      <w:pPr>
        <w:spacing w:line="640" w:lineRule="exact"/>
        <w:ind w:firstLine="640"/>
        <w:jc w:val="both"/>
        <w:outlineLvl w:val="3"/>
      </w:pPr>
      <w:r>
        <w:rPr>
          <w:rFonts w:ascii="楷体_GB2312" w:hAnsi="楷体_GB2312" w:eastAsia="楷体_GB2312"/>
          <w:b/>
          <w:sz w:val="32"/>
        </w:rPr>
        <w:t>（三）国有资产占用情况说明</w:t>
      </w:r>
    </w:p>
    <w:p w14:paraId="3DEC82A1">
      <w:pPr>
        <w:spacing w:line="580" w:lineRule="exact"/>
        <w:ind w:firstLine="640"/>
        <w:jc w:val="both"/>
      </w:pPr>
      <w:r>
        <w:rPr>
          <w:rFonts w:ascii="仿宋_GB2312" w:hAnsi="仿宋_GB2312" w:eastAsia="仿宋_GB2312"/>
          <w:b w:val="0"/>
          <w:sz w:val="32"/>
        </w:rPr>
        <w:t>截至2024年12月31日，房屋43,114.91平方米，价值17,006.74万元。车辆1辆，价值9.58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073721A5">
      <w:pPr>
        <w:spacing w:line="640" w:lineRule="exact"/>
        <w:ind w:firstLine="640"/>
        <w:jc w:val="both"/>
        <w:outlineLvl w:val="2"/>
      </w:pPr>
      <w:r>
        <w:rPr>
          <w:rFonts w:ascii="黑体" w:hAnsi="黑体" w:eastAsia="黑体"/>
          <w:sz w:val="32"/>
        </w:rPr>
        <w:t>十一、预算绩效的情况说明</w:t>
      </w:r>
    </w:p>
    <w:p w14:paraId="406CC196">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22,262.74万元，实际执行总额21,541.83万元；预算绩效评价项目6个，全年预算数7,349.03万元，全年执行数3,828.03万元。预算绩效管理取得的成效：一是按照区财政全面实施预算绩效管理的各项部署，区教育局加快预算绩效管理改革步伐，不断强化预算绩效管理，预算绩效管理理念从“重支出轻绩效”向“以绩效为导向”转变，预算绩效管理方式从单纯的事后评价向事前、事中、事后全过程管理转变，二是预算绩效评价规模从重点评价向全覆盖转变，预算绩效评价类型从项目评价向部门整体支出评价、财政政策绩效评价方面转变，初步建立了“事前有目标、事中有监控、事后有评价、结果有应用、应用有反馈”的常态化预算绩效管理体系，教育局预算绩效管理取得了明显成效，财政资金使用效率明显增强。发现的问题及原因：一是绩效理念尚未牢固树立。一些部门重投入轻管理、重支出轻绩效的意识仍然存在，预算绩效管理工作进展比较缓慢。二是预算绩效管理机制体系不完善。评价体系不完善，个性指标针对性、科学性、可操作性不强。三是绩效管理的广度和深度不足。评价范围仍然以项目支出为主，对宏观层面的综合绩效管理不足，一些领域财政资金低效无效、闲置沉淀、损失浪费的问题仍然存在。四是绩效激励约束作用不强。绩效评价结果与预算安排和政策</w:t>
      </w:r>
      <w:r>
        <w:rPr>
          <w:rFonts w:hint="eastAsia" w:ascii="仿宋_GB2312" w:hAnsi="仿宋_GB2312" w:eastAsia="仿宋_GB2312"/>
          <w:b w:val="0"/>
          <w:sz w:val="32"/>
          <w:lang w:eastAsia="zh-CN"/>
        </w:rPr>
        <w:t>调整</w:t>
      </w:r>
      <w:r>
        <w:rPr>
          <w:rFonts w:ascii="仿宋_GB2312" w:hAnsi="仿宋_GB2312" w:eastAsia="仿宋_GB2312"/>
          <w:b w:val="0"/>
          <w:sz w:val="32"/>
        </w:rPr>
        <w:t>挂钩的相关配套政策制度不够完善，预算绩效评价结果应用不够充分，绩效评价约束力、威慑力和影响力还比较弱。五是专业人员队伍力量配备不足。下一步改进措施：一是着力加强预算绩效目标管理。要求预算部门结合工作实际，全面设置部门和单位整体绩效目标及项目绩效目标，绩效目标没有通过评审的项目一律不能进入项目库，不得纳入部门预算。二是深入开展预算绩效评价工作。按照“横向到边，纵向到底”的总体要求，采取单位自评、财政重点评价及当年项目支出绩效运行监控的方式，开展绩效评价工作。三是推进预算绩效管理全面实施，力争用3-5年建成全方位、全过程、全覆盖的预算绩效管理体系，助推教育系统财政资金聚力增效。具体附整体支出绩效自评表，项目支出绩效自评表和评价报告。</w:t>
      </w:r>
    </w:p>
    <w:p w14:paraId="039CDAB1">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589F321E">
        <w:tblPrEx>
          <w:tblCellMar>
            <w:top w:w="0" w:type="dxa"/>
            <w:left w:w="108" w:type="dxa"/>
            <w:bottom w:w="0" w:type="dxa"/>
            <w:right w:w="108" w:type="dxa"/>
          </w:tblCellMar>
        </w:tblPrEx>
        <w:tc>
          <w:tcPr>
            <w:tcW w:w="8840" w:type="dxa"/>
            <w:gridSpan w:val="8"/>
            <w:vAlign w:val="center"/>
          </w:tcPr>
          <w:p w14:paraId="324158C0">
            <w:pPr>
              <w:jc w:val="center"/>
            </w:pPr>
            <w:r>
              <w:rPr>
                <w:rFonts w:ascii="宋体" w:hAnsi="宋体" w:eastAsia="宋体"/>
                <w:sz w:val="24"/>
              </w:rPr>
              <w:t>单位整体支出绩效自评表</w:t>
            </w:r>
          </w:p>
        </w:tc>
      </w:tr>
      <w:tr w14:paraId="76E8E1C0">
        <w:tblPrEx>
          <w:tblCellMar>
            <w:top w:w="0" w:type="dxa"/>
            <w:left w:w="108" w:type="dxa"/>
            <w:bottom w:w="0" w:type="dxa"/>
            <w:right w:w="108" w:type="dxa"/>
          </w:tblCellMar>
        </w:tblPrEx>
        <w:tc>
          <w:tcPr>
            <w:tcW w:w="8840" w:type="dxa"/>
            <w:gridSpan w:val="8"/>
            <w:vAlign w:val="center"/>
          </w:tcPr>
          <w:p w14:paraId="45425DD2">
            <w:pPr>
              <w:jc w:val="center"/>
            </w:pPr>
            <w:r>
              <w:rPr>
                <w:rFonts w:ascii="宋体" w:hAnsi="宋体" w:eastAsia="宋体"/>
                <w:sz w:val="24"/>
              </w:rPr>
              <w:t>（2024年度）</w:t>
            </w:r>
          </w:p>
        </w:tc>
      </w:tr>
      <w:tr w14:paraId="0BD8F325">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353D84">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8060B2">
            <w:pPr>
              <w:jc w:val="center"/>
            </w:pPr>
            <w:r>
              <w:rPr>
                <w:rFonts w:ascii="宋体" w:hAnsi="宋体" w:eastAsia="宋体"/>
                <w:sz w:val="16"/>
              </w:rPr>
              <w:t>乌鲁木齐市水磨沟区教育局</w:t>
            </w:r>
          </w:p>
        </w:tc>
      </w:tr>
      <w:tr w14:paraId="10957937">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39B609">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97B67B">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CBEDD8">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FB81A5">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28D6A8">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30D3F7">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5219C7">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34C640">
            <w:pPr>
              <w:jc w:val="center"/>
            </w:pPr>
            <w:r>
              <w:rPr>
                <w:rFonts w:ascii="宋体" w:hAnsi="宋体" w:eastAsia="宋体"/>
                <w:sz w:val="16"/>
              </w:rPr>
              <w:t>得分</w:t>
            </w:r>
          </w:p>
        </w:tc>
      </w:tr>
      <w:tr w14:paraId="5E78CA1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E385C2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9569A4">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FF7DEC">
            <w:pPr>
              <w:jc w:val="center"/>
            </w:pPr>
            <w:r>
              <w:rPr>
                <w:rFonts w:ascii="宋体" w:hAnsi="宋体" w:eastAsia="宋体"/>
                <w:sz w:val="16"/>
              </w:rPr>
              <w:t>15,654.66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1EE793">
            <w:pPr>
              <w:jc w:val="center"/>
            </w:pPr>
            <w:r>
              <w:rPr>
                <w:rFonts w:ascii="宋体" w:hAnsi="宋体" w:eastAsia="宋体"/>
                <w:sz w:val="16"/>
              </w:rPr>
              <w:t>22,262.74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9F7A29">
            <w:pPr>
              <w:jc w:val="center"/>
            </w:pPr>
            <w:r>
              <w:rPr>
                <w:rFonts w:ascii="宋体" w:hAnsi="宋体" w:eastAsia="宋体"/>
                <w:sz w:val="16"/>
              </w:rPr>
              <w:t>21,541.83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0E0830">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E647D0">
            <w:pPr>
              <w:jc w:val="center"/>
            </w:pPr>
            <w:r>
              <w:rPr>
                <w:rFonts w:ascii="宋体" w:hAnsi="宋体" w:eastAsia="宋体"/>
                <w:sz w:val="16"/>
              </w:rPr>
              <w:t>96.76%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C6C0AD">
            <w:pPr>
              <w:jc w:val="center"/>
            </w:pPr>
            <w:r>
              <w:rPr>
                <w:rFonts w:ascii="宋体" w:hAnsi="宋体" w:eastAsia="宋体"/>
                <w:sz w:val="16"/>
              </w:rPr>
              <w:t>9.68</w:t>
            </w:r>
          </w:p>
        </w:tc>
      </w:tr>
      <w:tr w14:paraId="116E52C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2EE6A7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46ACEA">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5142F5">
            <w:pPr>
              <w:jc w:val="center"/>
            </w:pPr>
            <w:r>
              <w:rPr>
                <w:rFonts w:ascii="宋体" w:hAnsi="宋体" w:eastAsia="宋体"/>
                <w:sz w:val="16"/>
              </w:rPr>
              <w:t>3,448.46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3E3973">
            <w:pPr>
              <w:jc w:val="center"/>
            </w:pPr>
            <w:r>
              <w:rPr>
                <w:rFonts w:ascii="宋体" w:hAnsi="宋体" w:eastAsia="宋体"/>
                <w:sz w:val="16"/>
              </w:rPr>
              <w:t>18,751.33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1ECA57">
            <w:pPr>
              <w:jc w:val="center"/>
            </w:pPr>
            <w:r>
              <w:rPr>
                <w:rFonts w:ascii="宋体" w:hAnsi="宋体" w:eastAsia="宋体"/>
                <w:sz w:val="16"/>
              </w:rPr>
              <w:t>18,751.33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17A09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E24D7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C6681F">
            <w:pPr>
              <w:jc w:val="center"/>
            </w:pPr>
            <w:r>
              <w:rPr>
                <w:rFonts w:ascii="宋体" w:hAnsi="宋体" w:eastAsia="宋体"/>
                <w:sz w:val="16"/>
              </w:rPr>
              <w:t>-</w:t>
            </w:r>
          </w:p>
        </w:tc>
      </w:tr>
      <w:tr w14:paraId="6C9ED6E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4941EB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3748C7">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BF91CB">
            <w:pPr>
              <w:jc w:val="center"/>
            </w:pPr>
            <w:r>
              <w:rPr>
                <w:rFonts w:ascii="宋体" w:hAnsi="宋体" w:eastAsia="宋体"/>
                <w:sz w:val="16"/>
              </w:rPr>
              <w:t>7,673.69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D3AC4D">
            <w:pPr>
              <w:jc w:val="center"/>
            </w:pPr>
            <w:r>
              <w:rPr>
                <w:rFonts w:ascii="宋体" w:hAnsi="宋体" w:eastAsia="宋体"/>
                <w:sz w:val="16"/>
              </w:rPr>
              <w:t>1,263.10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17C638">
            <w:pPr>
              <w:jc w:val="center"/>
            </w:pPr>
            <w:r>
              <w:rPr>
                <w:rFonts w:ascii="宋体" w:hAnsi="宋体" w:eastAsia="宋体"/>
                <w:sz w:val="16"/>
              </w:rPr>
              <w:t>1,237.14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7D38A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35857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19693A">
            <w:pPr>
              <w:jc w:val="center"/>
            </w:pPr>
            <w:r>
              <w:rPr>
                <w:rFonts w:ascii="宋体" w:hAnsi="宋体" w:eastAsia="宋体"/>
                <w:sz w:val="16"/>
              </w:rPr>
              <w:t>-</w:t>
            </w:r>
          </w:p>
        </w:tc>
      </w:tr>
      <w:tr w14:paraId="3208DE1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0B3CF2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E10E21">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FA80AE">
            <w:pPr>
              <w:jc w:val="center"/>
            </w:pPr>
            <w:r>
              <w:rPr>
                <w:rFonts w:ascii="宋体" w:hAnsi="宋体" w:eastAsia="宋体"/>
                <w:sz w:val="16"/>
              </w:rPr>
              <w:t>4,532.51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F486AD">
            <w:pPr>
              <w:jc w:val="center"/>
            </w:pPr>
            <w:r>
              <w:rPr>
                <w:rFonts w:ascii="宋体" w:hAnsi="宋体" w:eastAsia="宋体"/>
                <w:sz w:val="16"/>
              </w:rPr>
              <w:t>2,248.31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8AC438">
            <w:pPr>
              <w:jc w:val="center"/>
            </w:pPr>
            <w:r>
              <w:rPr>
                <w:rFonts w:ascii="宋体" w:hAnsi="宋体" w:eastAsia="宋体"/>
                <w:sz w:val="16"/>
              </w:rPr>
              <w:t>1,553.36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ECA5D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4DB9F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996E8C">
            <w:pPr>
              <w:jc w:val="center"/>
            </w:pPr>
            <w:r>
              <w:rPr>
                <w:rFonts w:ascii="宋体" w:hAnsi="宋体" w:eastAsia="宋体"/>
                <w:sz w:val="16"/>
              </w:rPr>
              <w:t>-</w:t>
            </w:r>
          </w:p>
        </w:tc>
      </w:tr>
      <w:tr w14:paraId="221B670A">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4A53D3">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2AA8115">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F19338B">
            <w:pPr>
              <w:jc w:val="center"/>
            </w:pPr>
            <w:r>
              <w:rPr>
                <w:rFonts w:ascii="宋体" w:hAnsi="宋体" w:eastAsia="宋体"/>
                <w:sz w:val="16"/>
              </w:rPr>
              <w:t>实际完成情况</w:t>
            </w:r>
          </w:p>
        </w:tc>
      </w:tr>
      <w:tr w14:paraId="48B5F28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EE722ED"/>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D356383">
            <w:pPr>
              <w:jc w:val="both"/>
            </w:pPr>
            <w:r>
              <w:rPr>
                <w:rFonts w:ascii="宋体" w:hAnsi="宋体" w:eastAsia="宋体"/>
                <w:sz w:val="16"/>
              </w:rPr>
              <w:t>一、发展公平而有质量的基础教育：1、积极推进河马泉片区和葛家沟片区2所新建幼儿园建设项目，2024年预计新增公办学位720个；进一步推进我区2所民办幼儿园转公事宜，预计新增公办学位1164个。2、新建、改扩建项目5项，续建项目9项；项目总投资152023万元，年度计划投资64200万元。3、充分利用乌鲁木齐市儿童福利院特殊教育资源，发挥特殊教育资源教室功能。4、推动中小学、幼儿园普遍建立家长学校，每学期至少组织2次</w:t>
            </w:r>
            <w:r>
              <w:rPr>
                <w:rFonts w:hint="eastAsia" w:ascii="宋体" w:hAnsi="宋体"/>
                <w:sz w:val="16"/>
                <w:lang w:eastAsia="zh-CN"/>
              </w:rPr>
              <w:t>家庭教育</w:t>
            </w:r>
            <w:r>
              <w:rPr>
                <w:rFonts w:ascii="宋体" w:hAnsi="宋体" w:eastAsia="宋体"/>
                <w:sz w:val="16"/>
              </w:rPr>
              <w:t xml:space="preserve">服务活动。5、继续把“双减”工作摆在突出位置，鼓励布置分层作业、弹性作业和个性化作业，全面做好“5+2”的课后服务。6、发挥我区VEX机器人竞赛、乐高机器人、科技小博士制作等16个专业项目优势，制定2024年科普教育实施方案。                                                                    </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围绕教育高质量发展，深化教育领域综合改革情况方面：1、推进水磨沟区大中小学思想政治教育一体化建设工作进程，建立一体化教育联盟基地校、成员校。打造专兼职结合的师资队伍，创建水磨沟区思政课名师工作室。2、大力实施“一校一品”“一校多品”的“1+N”特色课程体系建设。3、不断完善师德师风长效机制，注重师德师风建设和培养，挖掘师德典型，树立师德标兵。全面实施“千人培养计划”，即培训100名管理干部、200名骨干教师和700名青年教师。4、常态化开展校园安全检查，强化应急疏散演练，开展食品安全、防溺水、道路交通、预防欺凌等宣传教育。</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E0F9CC8">
            <w:pPr>
              <w:jc w:val="both"/>
            </w:pPr>
            <w:r>
              <w:rPr>
                <w:rFonts w:ascii="宋体" w:hAnsi="宋体" w:eastAsia="宋体"/>
                <w:sz w:val="16"/>
              </w:rPr>
              <w:t xml:space="preserve">一、发展公平而有质量的基础教育：1、今年新建并完工幼儿园项目2所，完成移交小区配套幼儿园1所、民转公改制幼儿园1所。2、2024年教育系统新建、续建项目8项，目前各项目有序推进中。3、发放高中国家助学金60.2万元，发放义务教育阶段家庭经济困难补助160.5812万元，惠及学生5460名。4、面向有需求的家长积极做好宣传释疑，共接待“小升初”“幼升小”咨询814人次，登记协调解决259人；接待“转学插班”咨询1326人次，登记协调885人，目前各学校均圆满完成一年级和七年级新生录取工作。5、严厉打击违规开展学科类校外培训机构，查处违规开展学科培训办学点20所，涉及培训学员150人，累计清退学费26758元。6、我区已创建国家级科学教育实验校1个，PDC项目式学习联盟校6个，清华大学人工智能研究院教育机器人研究项目成果示范学校1个，自治区、市级科技特色学校11所。同年组织学生参加2024年世界机器人大赛、全国青少年模拟飞行锦标赛（新疆赛区）等高水平活动，均取得了辉煌成绩。水磨沟区青少年校外活动中心荣获2021-2025全国科普教育基地称号。                                                                    </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围绕教育高质量发展，深化教育领域综合改革情况方面：1、推进水磨沟区大中小学思想政治教育一体化建设工作进程，建立一体化教育联盟基地校、成员校。打造专兼职结合的师资队伍，创建水磨沟区思政课名师工作室。2、制定2024年水磨沟区教师招聘方案，以公开招聘、引进优秀人才、免费师范生、“绿色通道”和外区县调入的方式招录教师及教辅人员等112名，参加北京师范大学理论专家举办讲座2次、中小学校长论坛2次，组织30名领航校长成员赴成都走访观摩优秀中小学15所。3、成立4个由纪委监委、教育、市场监管、卫健等单位组成的区级“校园餐”专项督查组，对29所学校开展专项督查，共发现问题535条，目前已完成整改531条。4、今年召开专项安全工作会议10余次，全覆盖对区属99家单位检查15轮，开展各级各类演练610余次，组织专题教育活动360余场次，目前全区教育系统安全形势持续稳定向好。</w:t>
            </w:r>
          </w:p>
        </w:tc>
      </w:tr>
      <w:tr w14:paraId="1450C69C">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3C7A41">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019A6B">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D8DC26">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79FCED">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7D3DB0">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D64DE9">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CB0BC6">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5FE437">
            <w:pPr>
              <w:jc w:val="center"/>
            </w:pPr>
            <w:r>
              <w:rPr>
                <w:rFonts w:ascii="宋体" w:hAnsi="宋体" w:eastAsia="宋体"/>
                <w:sz w:val="16"/>
              </w:rPr>
              <w:t>得分</w:t>
            </w:r>
          </w:p>
        </w:tc>
      </w:tr>
      <w:tr w14:paraId="4B48A4F0">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FFBB23">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AFE8DF">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22ECE4">
            <w:pPr>
              <w:jc w:val="center"/>
            </w:pPr>
            <w:r>
              <w:rPr>
                <w:rFonts w:ascii="宋体" w:hAnsi="宋体" w:eastAsia="宋体"/>
                <w:sz w:val="16"/>
              </w:rPr>
              <w:t>新（续）建中小学、幼儿园数量</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5C9E5B">
            <w:pPr>
              <w:jc w:val="center"/>
            </w:pPr>
            <w:r>
              <w:rPr>
                <w:rFonts w:ascii="宋体" w:hAnsi="宋体" w:eastAsia="宋体"/>
                <w:sz w:val="16"/>
              </w:rPr>
              <w:t>=8所</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250234">
            <w:pPr>
              <w:jc w:val="center"/>
            </w:pPr>
            <w:r>
              <w:rPr>
                <w:rFonts w:ascii="宋体" w:hAnsi="宋体" w:eastAsia="宋体"/>
                <w:sz w:val="16"/>
              </w:rPr>
              <w:t>《水磨沟区2024年政府工作报告》</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D03166">
            <w:pPr>
              <w:jc w:val="center"/>
            </w:pPr>
            <w:r>
              <w:rPr>
                <w:rFonts w:ascii="宋体" w:hAnsi="宋体" w:eastAsia="宋体"/>
                <w:sz w:val="16"/>
              </w:rPr>
              <w:t>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2E95D9">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A33EBC7">
            <w:pPr>
              <w:jc w:val="center"/>
            </w:pPr>
            <w:r>
              <w:rPr>
                <w:rFonts w:ascii="宋体" w:hAnsi="宋体" w:eastAsia="宋体"/>
                <w:sz w:val="16"/>
              </w:rPr>
              <w:t>15</w:t>
            </w:r>
          </w:p>
        </w:tc>
      </w:tr>
      <w:tr w14:paraId="74FDAFA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6B8056E"/>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C2D68C2"/>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0FFED2">
            <w:pPr>
              <w:jc w:val="center"/>
            </w:pPr>
            <w:r>
              <w:rPr>
                <w:rFonts w:ascii="宋体" w:hAnsi="宋体" w:eastAsia="宋体"/>
                <w:sz w:val="16"/>
              </w:rPr>
              <w:t>建设水磨教育名书记（校长）、名师工作室数量</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88C2E4">
            <w:pPr>
              <w:jc w:val="center"/>
            </w:pPr>
            <w:r>
              <w:rPr>
                <w:rFonts w:ascii="宋体" w:hAnsi="宋体" w:eastAsia="宋体"/>
                <w:sz w:val="16"/>
              </w:rPr>
              <w:t>=13个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8ACA34">
            <w:pPr>
              <w:jc w:val="center"/>
            </w:pPr>
            <w:r>
              <w:rPr>
                <w:rFonts w:ascii="宋体" w:hAnsi="宋体" w:eastAsia="宋体"/>
                <w:sz w:val="16"/>
              </w:rPr>
              <w:t>《水磨教育名书记（校长）工作室建设方案》《水磨教育名师工作室建设方案》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B95999">
            <w:pPr>
              <w:jc w:val="center"/>
            </w:pPr>
            <w:r>
              <w:rPr>
                <w:rFonts w:ascii="宋体" w:hAnsi="宋体" w:eastAsia="宋体"/>
                <w:sz w:val="16"/>
              </w:rPr>
              <w:t>18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F60362">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96B2AD">
            <w:pPr>
              <w:jc w:val="center"/>
            </w:pPr>
            <w:r>
              <w:rPr>
                <w:rFonts w:ascii="宋体" w:hAnsi="宋体" w:eastAsia="宋体"/>
                <w:sz w:val="16"/>
              </w:rPr>
              <w:t>15</w:t>
            </w:r>
          </w:p>
        </w:tc>
      </w:tr>
      <w:tr w14:paraId="2BE8E55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B350232"/>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39B1A4">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7F1534">
            <w:pPr>
              <w:jc w:val="center"/>
            </w:pPr>
            <w:r>
              <w:rPr>
                <w:rFonts w:ascii="宋体" w:hAnsi="宋体" w:eastAsia="宋体"/>
                <w:sz w:val="16"/>
              </w:rPr>
              <w:t>九年义务教育巩固率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609F14">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C483DB">
            <w:pPr>
              <w:jc w:val="center"/>
            </w:pPr>
            <w:r>
              <w:rPr>
                <w:rFonts w:ascii="宋体" w:hAnsi="宋体" w:eastAsia="宋体"/>
                <w:sz w:val="16"/>
              </w:rPr>
              <w:t>《水磨沟区儿童发展规划水磨沟区妇女发展规划》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F96262">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3E84F9">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C4D55D">
            <w:pPr>
              <w:jc w:val="center"/>
            </w:pPr>
            <w:r>
              <w:rPr>
                <w:rFonts w:ascii="宋体" w:hAnsi="宋体" w:eastAsia="宋体"/>
                <w:sz w:val="16"/>
              </w:rPr>
              <w:t>20</w:t>
            </w:r>
          </w:p>
        </w:tc>
      </w:tr>
      <w:tr w14:paraId="6E6A8BE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7DFA8E6"/>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82DD5F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70D34E">
            <w:pPr>
              <w:jc w:val="center"/>
            </w:pPr>
            <w:r>
              <w:rPr>
                <w:rFonts w:ascii="宋体" w:hAnsi="宋体" w:eastAsia="宋体"/>
                <w:sz w:val="16"/>
              </w:rPr>
              <w:t>教育集团化办学覆盖率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41E6FE">
            <w:pPr>
              <w:jc w:val="center"/>
            </w:pPr>
            <w:r>
              <w:rPr>
                <w:rFonts w:ascii="宋体" w:hAnsi="宋体" w:eastAsia="宋体"/>
                <w:sz w:val="16"/>
              </w:rPr>
              <w:t>&gt;=40%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1B3E2A">
            <w:pPr>
              <w:jc w:val="center"/>
            </w:pPr>
            <w:r>
              <w:rPr>
                <w:rFonts w:ascii="宋体" w:hAnsi="宋体" w:eastAsia="宋体"/>
                <w:sz w:val="16"/>
              </w:rPr>
              <w:t>《乌鲁木齐市集团化办学工作实施方案》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0EC3DB">
            <w:pPr>
              <w:jc w:val="center"/>
            </w:pPr>
            <w:r>
              <w:rPr>
                <w:rFonts w:ascii="宋体" w:hAnsi="宋体" w:eastAsia="宋体"/>
                <w:sz w:val="16"/>
              </w:rPr>
              <w:t>45%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F4E1D0">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2AA8F2">
            <w:pPr>
              <w:jc w:val="center"/>
            </w:pPr>
            <w:r>
              <w:rPr>
                <w:rFonts w:ascii="宋体" w:hAnsi="宋体" w:eastAsia="宋体"/>
                <w:sz w:val="16"/>
              </w:rPr>
              <w:t>20</w:t>
            </w:r>
          </w:p>
        </w:tc>
      </w:tr>
      <w:tr w14:paraId="7DC489D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CB01269"/>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CD6223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E122ED">
            <w:pPr>
              <w:jc w:val="center"/>
            </w:pPr>
            <w:r>
              <w:rPr>
                <w:rFonts w:ascii="宋体" w:hAnsi="宋体" w:eastAsia="宋体"/>
                <w:sz w:val="16"/>
              </w:rPr>
              <w:t>普惠性幼儿园覆盖率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FBA5AE">
            <w:pPr>
              <w:jc w:val="center"/>
            </w:pPr>
            <w:r>
              <w:rPr>
                <w:rFonts w:ascii="宋体" w:hAnsi="宋体" w:eastAsia="宋体"/>
                <w:sz w:val="16"/>
              </w:rPr>
              <w:t>&gt;=80%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40CBA7">
            <w:pPr>
              <w:jc w:val="center"/>
            </w:pPr>
            <w:r>
              <w:rPr>
                <w:rFonts w:ascii="宋体" w:hAnsi="宋体" w:eastAsia="宋体"/>
                <w:sz w:val="16"/>
              </w:rPr>
              <w:t>《县域学前教育普及普惠督导评估办法》</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EDC3FC">
            <w:pPr>
              <w:jc w:val="center"/>
            </w:pPr>
            <w:r>
              <w:rPr>
                <w:rFonts w:ascii="宋体" w:hAnsi="宋体" w:eastAsia="宋体"/>
                <w:sz w:val="16"/>
              </w:rPr>
              <w:t>88.49%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43DE5C">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E08B5B">
            <w:pPr>
              <w:jc w:val="center"/>
            </w:pPr>
            <w:r>
              <w:rPr>
                <w:rFonts w:ascii="宋体" w:hAnsi="宋体" w:eastAsia="宋体"/>
                <w:sz w:val="16"/>
              </w:rPr>
              <w:t>20</w:t>
            </w:r>
          </w:p>
        </w:tc>
      </w:tr>
    </w:tbl>
    <w:p w14:paraId="1BB0BC9A">
      <w:r>
        <w:br w:type="page"/>
      </w:r>
    </w:p>
    <w:tbl>
      <w:tblPr>
        <w:tblStyle w:val="9"/>
        <w:tblW w:w="0" w:type="auto"/>
        <w:tblInd w:w="0" w:type="dxa"/>
        <w:tblLayout w:type="autofit"/>
        <w:tblCellMar>
          <w:top w:w="0" w:type="dxa"/>
          <w:left w:w="108" w:type="dxa"/>
          <w:bottom w:w="0" w:type="dxa"/>
          <w:right w:w="108" w:type="dxa"/>
        </w:tblCellMar>
      </w:tblPr>
      <w:tblGrid>
        <w:gridCol w:w="625"/>
        <w:gridCol w:w="612"/>
        <w:gridCol w:w="612"/>
        <w:gridCol w:w="612"/>
        <w:gridCol w:w="696"/>
        <w:gridCol w:w="612"/>
        <w:gridCol w:w="625"/>
        <w:gridCol w:w="620"/>
        <w:gridCol w:w="613"/>
        <w:gridCol w:w="619"/>
        <w:gridCol w:w="631"/>
        <w:gridCol w:w="776"/>
        <w:gridCol w:w="631"/>
        <w:gridCol w:w="776"/>
      </w:tblGrid>
      <w:tr w14:paraId="6A1640C2">
        <w:tblPrEx>
          <w:tblCellMar>
            <w:top w:w="0" w:type="dxa"/>
            <w:left w:w="108" w:type="dxa"/>
            <w:bottom w:w="0" w:type="dxa"/>
            <w:right w:w="108" w:type="dxa"/>
          </w:tblCellMar>
        </w:tblPrEx>
        <w:tc>
          <w:tcPr>
            <w:tcW w:w="8848" w:type="dxa"/>
            <w:gridSpan w:val="14"/>
            <w:vAlign w:val="center"/>
          </w:tcPr>
          <w:p w14:paraId="16A65243">
            <w:pPr>
              <w:jc w:val="center"/>
            </w:pPr>
            <w:r>
              <w:rPr>
                <w:rFonts w:ascii="宋体" w:hAnsi="宋体" w:eastAsia="宋体"/>
                <w:sz w:val="24"/>
              </w:rPr>
              <w:t>项目支出绩效自评表</w:t>
            </w:r>
          </w:p>
        </w:tc>
      </w:tr>
      <w:tr w14:paraId="1FA0B7A7">
        <w:tblPrEx>
          <w:tblCellMar>
            <w:top w:w="0" w:type="dxa"/>
            <w:left w:w="108" w:type="dxa"/>
            <w:bottom w:w="0" w:type="dxa"/>
            <w:right w:w="108" w:type="dxa"/>
          </w:tblCellMar>
        </w:tblPrEx>
        <w:tc>
          <w:tcPr>
            <w:tcW w:w="8848" w:type="dxa"/>
            <w:gridSpan w:val="14"/>
            <w:vAlign w:val="center"/>
          </w:tcPr>
          <w:p w14:paraId="55BB3ECC">
            <w:pPr>
              <w:jc w:val="center"/>
            </w:pPr>
            <w:r>
              <w:rPr>
                <w:rFonts w:ascii="宋体" w:hAnsi="宋体" w:eastAsia="宋体"/>
                <w:sz w:val="24"/>
              </w:rPr>
              <w:t>(2024年度)</w:t>
            </w:r>
          </w:p>
        </w:tc>
      </w:tr>
      <w:tr w14:paraId="08F33A1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0F6C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B7BD21A">
            <w:pPr>
              <w:jc w:val="center"/>
            </w:pPr>
            <w:r>
              <w:rPr>
                <w:rFonts w:ascii="宋体" w:hAnsi="宋体" w:eastAsia="宋体"/>
                <w:sz w:val="16"/>
              </w:rPr>
              <w:t>乌财建</w:t>
            </w:r>
            <w:r>
              <w:rPr>
                <w:rFonts w:hint="eastAsia" w:ascii="宋体" w:hAnsi="宋体"/>
                <w:sz w:val="16"/>
                <w:lang w:eastAsia="zh-CN"/>
              </w:rPr>
              <w:t>〔2024〕330号</w:t>
            </w:r>
            <w:r>
              <w:rPr>
                <w:rFonts w:ascii="宋体" w:hAnsi="宋体" w:eastAsia="宋体"/>
                <w:sz w:val="16"/>
              </w:rPr>
              <w:t>关于下达2024年超长期特别国债（推进农业转移人口市民化领域教育、医疗和养老方向）支出预算的通知</w:t>
            </w:r>
          </w:p>
        </w:tc>
      </w:tr>
      <w:tr w14:paraId="7CFFD29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1040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557C1E">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5D29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458614">
            <w:pPr>
              <w:jc w:val="center"/>
            </w:pPr>
            <w:r>
              <w:rPr>
                <w:rFonts w:ascii="宋体" w:hAnsi="宋体" w:eastAsia="宋体"/>
                <w:sz w:val="16"/>
              </w:rPr>
              <w:t>乌鲁木齐市水磨沟区教育局</w:t>
            </w:r>
          </w:p>
        </w:tc>
      </w:tr>
      <w:tr w14:paraId="6E13B9B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68AE70">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56C646">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C9388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F0B44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54FF7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9FBE77">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613F5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F275A">
            <w:pPr>
              <w:jc w:val="center"/>
            </w:pPr>
            <w:r>
              <w:rPr>
                <w:rFonts w:ascii="宋体" w:hAnsi="宋体" w:eastAsia="宋体"/>
                <w:sz w:val="16"/>
              </w:rPr>
              <w:t>得分</w:t>
            </w:r>
          </w:p>
        </w:tc>
      </w:tr>
      <w:tr w14:paraId="1FCAA8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BF1BC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3F7C2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E015E2">
            <w:pPr>
              <w:jc w:val="center"/>
            </w:pPr>
            <w:r>
              <w:rPr>
                <w:rFonts w:ascii="宋体" w:hAnsi="宋体" w:eastAsia="宋体"/>
                <w:sz w:val="16"/>
              </w:rPr>
              <w:t>4,000.00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DB3B5E">
            <w:pPr>
              <w:jc w:val="center"/>
            </w:pPr>
            <w:r>
              <w:rPr>
                <w:rFonts w:ascii="宋体" w:hAnsi="宋体" w:eastAsia="宋体"/>
                <w:sz w:val="16"/>
              </w:rPr>
              <w:t>4,000.00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222703">
            <w:pPr>
              <w:jc w:val="center"/>
            </w:pPr>
            <w:r>
              <w:rPr>
                <w:rFonts w:ascii="宋体" w:hAnsi="宋体" w:eastAsia="宋体"/>
                <w:sz w:val="16"/>
              </w:rPr>
              <w:t>1,200.00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4A56D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AA851F">
            <w:pPr>
              <w:jc w:val="center"/>
            </w:pPr>
            <w:r>
              <w:rPr>
                <w:rFonts w:ascii="宋体" w:hAnsi="宋体" w:eastAsia="宋体"/>
                <w:sz w:val="16"/>
              </w:rPr>
              <w:t>30.0%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540C7">
            <w:pPr>
              <w:jc w:val="center"/>
            </w:pPr>
            <w:r>
              <w:rPr>
                <w:rFonts w:ascii="宋体" w:hAnsi="宋体" w:eastAsia="宋体"/>
                <w:sz w:val="16"/>
              </w:rPr>
              <w:t>3.00分</w:t>
            </w:r>
          </w:p>
        </w:tc>
      </w:tr>
      <w:tr w14:paraId="2DCA32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7BF2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D4FFD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CBCB9A">
            <w:pPr>
              <w:jc w:val="center"/>
            </w:pPr>
            <w:r>
              <w:rPr>
                <w:rFonts w:ascii="宋体" w:hAnsi="宋体" w:eastAsia="宋体"/>
                <w:sz w:val="16"/>
              </w:rPr>
              <w:t>4,000.00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A857D4">
            <w:pPr>
              <w:jc w:val="center"/>
            </w:pPr>
            <w:r>
              <w:rPr>
                <w:rFonts w:ascii="宋体" w:hAnsi="宋体" w:eastAsia="宋体"/>
                <w:sz w:val="16"/>
              </w:rPr>
              <w:t>4,000.00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E29F43">
            <w:pPr>
              <w:jc w:val="center"/>
            </w:pPr>
            <w:r>
              <w:rPr>
                <w:rFonts w:ascii="宋体" w:hAnsi="宋体" w:eastAsia="宋体"/>
                <w:sz w:val="16"/>
              </w:rPr>
              <w:t>1,200.00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B823F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159A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08380">
            <w:pPr>
              <w:jc w:val="center"/>
            </w:pPr>
            <w:r>
              <w:rPr>
                <w:rFonts w:ascii="宋体" w:hAnsi="宋体" w:eastAsia="宋体"/>
                <w:sz w:val="16"/>
              </w:rPr>
              <w:t>-</w:t>
            </w:r>
          </w:p>
        </w:tc>
      </w:tr>
      <w:tr w14:paraId="377CBD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07873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DEBBB8">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8EDF9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61BF6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3FC8B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E7EE3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86E7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6DA63">
            <w:pPr>
              <w:jc w:val="center"/>
            </w:pPr>
            <w:r>
              <w:rPr>
                <w:rFonts w:ascii="宋体" w:hAnsi="宋体" w:eastAsia="宋体"/>
                <w:sz w:val="16"/>
              </w:rPr>
              <w:t>-</w:t>
            </w:r>
          </w:p>
        </w:tc>
      </w:tr>
      <w:tr w14:paraId="7FE1EAC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A4AD8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5C8EF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39ED95F">
            <w:pPr>
              <w:jc w:val="center"/>
            </w:pPr>
            <w:r>
              <w:rPr>
                <w:rFonts w:ascii="宋体" w:hAnsi="宋体" w:eastAsia="宋体"/>
                <w:sz w:val="16"/>
              </w:rPr>
              <w:t>总体目标完成情况</w:t>
            </w:r>
          </w:p>
        </w:tc>
      </w:tr>
      <w:tr w14:paraId="226E3B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0F4A8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A4D199">
            <w:pPr>
              <w:jc w:val="both"/>
            </w:pPr>
            <w:r>
              <w:rPr>
                <w:rFonts w:ascii="宋体" w:hAnsi="宋体" w:eastAsia="宋体"/>
                <w:sz w:val="16"/>
              </w:rPr>
              <w:t>会展片区七道湾东街学校科创楼，为学生创造一个良好的学习环境，保障学生就学需求，实现教育均衡发展验收目标，提升了我区教育阶段学校办学条件。现该项目已完成土方工程、支护、抗震支座安装，土方回填工程，为助推区域发展，并及时满足该片区群众就学需求。</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1C31024">
            <w:pPr>
              <w:jc w:val="both"/>
            </w:pPr>
            <w:r>
              <w:rPr>
                <w:rFonts w:ascii="宋体" w:hAnsi="宋体" w:eastAsia="宋体"/>
                <w:sz w:val="16"/>
              </w:rPr>
              <w:t>新建会展七道湾东街学校科创楼，保障学生就学需求，现已完成土方工程，支护，抗震支座安装，正在建设主体一层，预计2025年12月完工。</w:t>
            </w:r>
          </w:p>
        </w:tc>
      </w:tr>
      <w:tr w14:paraId="01FC35F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F315D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D7AD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0817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3FBB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5DAE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B86DA">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B358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5E0FB">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F9EC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A366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C68A3">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7959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FC4C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3975B">
            <w:pPr>
              <w:jc w:val="center"/>
            </w:pPr>
            <w:r>
              <w:rPr>
                <w:rFonts w:ascii="宋体" w:hAnsi="宋体" w:eastAsia="宋体"/>
                <w:sz w:val="16"/>
              </w:rPr>
              <w:t>偏差原因分析及改进措施</w:t>
            </w:r>
          </w:p>
        </w:tc>
      </w:tr>
      <w:tr w14:paraId="7963954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8F78A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527B5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6DA2A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FD5E8">
            <w:pPr>
              <w:jc w:val="center"/>
            </w:pPr>
            <w:r>
              <w:rPr>
                <w:rFonts w:ascii="宋体" w:hAnsi="宋体" w:eastAsia="宋体"/>
                <w:sz w:val="16"/>
              </w:rPr>
              <w:t>新建教学楼面积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D8ACD">
            <w:pPr>
              <w:jc w:val="center"/>
            </w:pPr>
            <w:r>
              <w:rPr>
                <w:rFonts w:ascii="宋体" w:hAnsi="宋体" w:eastAsia="宋体"/>
                <w:sz w:val="16"/>
              </w:rPr>
              <w:t>&gt;=6286平方米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B49C7">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AE63B">
            <w:pPr>
              <w:jc w:val="center"/>
            </w:pPr>
            <w:r>
              <w:rPr>
                <w:rFonts w:ascii="宋体" w:hAnsi="宋体" w:eastAsia="宋体"/>
                <w:sz w:val="16"/>
              </w:rPr>
              <w:t>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0A64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890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5587A">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25372">
            <w:pPr>
              <w:jc w:val="center"/>
            </w:pPr>
            <w:r>
              <w:rPr>
                <w:rFonts w:ascii="宋体" w:hAnsi="宋体" w:eastAsia="宋体"/>
                <w:sz w:val="16"/>
              </w:rPr>
              <w:t>=2155平方米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1E709">
            <w:pPr>
              <w:jc w:val="center"/>
            </w:pPr>
            <w:r>
              <w:rPr>
                <w:rFonts w:ascii="宋体" w:hAnsi="宋体" w:eastAsia="宋体"/>
                <w:sz w:val="16"/>
              </w:rPr>
              <w:t>34.28%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0B8D4">
            <w:pPr>
              <w:jc w:val="center"/>
            </w:pPr>
            <w:r>
              <w:rPr>
                <w:rFonts w:ascii="宋体" w:hAnsi="宋体" w:eastAsia="宋体"/>
                <w:sz w:val="16"/>
              </w:rPr>
              <w:t>3.43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0D369">
            <w:pPr>
              <w:jc w:val="center"/>
            </w:pPr>
            <w:r>
              <w:rPr>
                <w:rFonts w:ascii="宋体" w:hAnsi="宋体" w:eastAsia="宋体"/>
                <w:sz w:val="16"/>
              </w:rPr>
              <w:t>根据中标通知书及施工合同，中标价3891.72万元，工程量6989.56平方米，每</w:t>
            </w:r>
            <w:r>
              <w:rPr>
                <w:rFonts w:hint="eastAsia" w:ascii="宋体" w:hAnsi="宋体"/>
                <w:sz w:val="16"/>
                <w:lang w:eastAsia="zh-CN"/>
              </w:rPr>
              <w:t>平方</w:t>
            </w:r>
            <w:r>
              <w:rPr>
                <w:rFonts w:ascii="宋体" w:hAnsi="宋体" w:eastAsia="宋体"/>
                <w:sz w:val="16"/>
              </w:rPr>
              <w:t>米造价5568元，因此1200万元工程款可建学校面积2155平方米</w:t>
            </w:r>
          </w:p>
        </w:tc>
      </w:tr>
      <w:tr w14:paraId="2C8A2D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5A1A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4F3F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FA67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2EAC6">
            <w:pPr>
              <w:jc w:val="center"/>
            </w:pPr>
            <w:r>
              <w:rPr>
                <w:rFonts w:ascii="宋体" w:hAnsi="宋体" w:eastAsia="宋体"/>
                <w:sz w:val="16"/>
              </w:rPr>
              <w:t>新增设备数量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DF210">
            <w:pPr>
              <w:jc w:val="center"/>
            </w:pPr>
            <w:r>
              <w:rPr>
                <w:rFonts w:ascii="宋体" w:hAnsi="宋体" w:eastAsia="宋体"/>
                <w:sz w:val="16"/>
              </w:rPr>
              <w:t>&gt;=2500个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442E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2BBC5">
            <w:pPr>
              <w:jc w:val="center"/>
            </w:pPr>
            <w:r>
              <w:rPr>
                <w:rFonts w:ascii="宋体" w:hAnsi="宋体" w:eastAsia="宋体"/>
                <w:sz w:val="16"/>
              </w:rPr>
              <w:t>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AA0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2A9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29A20">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2763E">
            <w:pPr>
              <w:jc w:val="center"/>
            </w:pPr>
            <w:r>
              <w:rPr>
                <w:rFonts w:ascii="宋体" w:hAnsi="宋体" w:eastAsia="宋体"/>
                <w:sz w:val="16"/>
              </w:rPr>
              <w:t>=0个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3C5B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FFC4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99655">
            <w:pPr>
              <w:jc w:val="center"/>
            </w:pPr>
            <w:r>
              <w:rPr>
                <w:rFonts w:ascii="宋体" w:hAnsi="宋体" w:eastAsia="宋体"/>
                <w:sz w:val="16"/>
              </w:rPr>
              <w:t>工程主体一层在建，预计</w:t>
            </w:r>
            <w:r>
              <w:rPr>
                <w:rFonts w:hint="eastAsia" w:ascii="宋体" w:hAnsi="宋体"/>
                <w:sz w:val="16"/>
                <w:lang w:eastAsia="zh-CN"/>
              </w:rPr>
              <w:t>2025年12月</w:t>
            </w:r>
            <w:r>
              <w:rPr>
                <w:rFonts w:ascii="宋体" w:hAnsi="宋体" w:eastAsia="宋体"/>
                <w:sz w:val="16"/>
              </w:rPr>
              <w:t>完工，因此未进行设备采购</w:t>
            </w:r>
          </w:p>
        </w:tc>
      </w:tr>
      <w:tr w14:paraId="4360B7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D262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D2C5C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E3B87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228E2">
            <w:pPr>
              <w:jc w:val="center"/>
            </w:pPr>
            <w:r>
              <w:rPr>
                <w:rFonts w:ascii="宋体" w:hAnsi="宋体" w:eastAsia="宋体"/>
                <w:sz w:val="16"/>
              </w:rPr>
              <w:t>竣工程验收合格率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4E0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438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D9D93">
            <w:pPr>
              <w:jc w:val="center"/>
            </w:pPr>
            <w:r>
              <w:rPr>
                <w:rFonts w:ascii="宋体" w:hAnsi="宋体" w:eastAsia="宋体"/>
                <w:sz w:val="16"/>
              </w:rPr>
              <w:t>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AD7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516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8BCA9">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8C6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CBB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43E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2A97F">
            <w:pPr>
              <w:jc w:val="center"/>
            </w:pPr>
          </w:p>
        </w:tc>
      </w:tr>
      <w:tr w14:paraId="13985C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C5C7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B05C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F563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35A00">
            <w:pPr>
              <w:jc w:val="center"/>
            </w:pPr>
            <w:r>
              <w:rPr>
                <w:rFonts w:ascii="宋体" w:hAnsi="宋体" w:eastAsia="宋体"/>
                <w:sz w:val="16"/>
              </w:rPr>
              <w:t>设备购置合格率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44E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ACA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6B128">
            <w:pPr>
              <w:jc w:val="center"/>
            </w:pPr>
            <w:r>
              <w:rPr>
                <w:rFonts w:ascii="宋体" w:hAnsi="宋体" w:eastAsia="宋体"/>
                <w:sz w:val="16"/>
              </w:rPr>
              <w:t>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999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A57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CAF5C">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D8CC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ECDA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FE92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5265D">
            <w:pPr>
              <w:jc w:val="center"/>
            </w:pPr>
            <w:r>
              <w:rPr>
                <w:rFonts w:ascii="宋体" w:hAnsi="宋体" w:eastAsia="宋体"/>
                <w:sz w:val="16"/>
              </w:rPr>
              <w:t>工程主体一层在建，预计</w:t>
            </w:r>
            <w:r>
              <w:rPr>
                <w:rFonts w:hint="eastAsia" w:ascii="宋体" w:hAnsi="宋体"/>
                <w:sz w:val="16"/>
                <w:lang w:eastAsia="zh-CN"/>
              </w:rPr>
              <w:t>2025年12月</w:t>
            </w:r>
            <w:r>
              <w:rPr>
                <w:rFonts w:ascii="宋体" w:hAnsi="宋体" w:eastAsia="宋体"/>
                <w:sz w:val="16"/>
              </w:rPr>
              <w:t>完工，因此未进行设备采购，合格率0%</w:t>
            </w:r>
          </w:p>
        </w:tc>
      </w:tr>
      <w:tr w14:paraId="1549CD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D6B01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2FB6C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7EE1A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E3D28">
            <w:pPr>
              <w:jc w:val="center"/>
            </w:pPr>
            <w:r>
              <w:rPr>
                <w:rFonts w:ascii="宋体" w:hAnsi="宋体" w:eastAsia="宋体"/>
                <w:sz w:val="16"/>
              </w:rPr>
              <w:t>教学楼主体工程每</w:t>
            </w:r>
            <w:r>
              <w:rPr>
                <w:rFonts w:hint="eastAsia" w:ascii="宋体" w:hAnsi="宋体"/>
                <w:sz w:val="16"/>
                <w:lang w:eastAsia="zh-CN"/>
              </w:rPr>
              <w:t>平方</w:t>
            </w:r>
            <w:r>
              <w:rPr>
                <w:rFonts w:ascii="宋体" w:hAnsi="宋体" w:eastAsia="宋体"/>
                <w:sz w:val="16"/>
              </w:rPr>
              <w:t>米工程造价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992BA">
            <w:pPr>
              <w:jc w:val="center"/>
            </w:pPr>
            <w:r>
              <w:rPr>
                <w:rFonts w:ascii="宋体" w:hAnsi="宋体" w:eastAsia="宋体"/>
                <w:sz w:val="16"/>
              </w:rPr>
              <w:t>&lt;=5568元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1197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088F4">
            <w:pPr>
              <w:jc w:val="center"/>
            </w:pPr>
            <w:r>
              <w:rPr>
                <w:rFonts w:ascii="宋体" w:hAnsi="宋体" w:eastAsia="宋体"/>
                <w:sz w:val="16"/>
              </w:rPr>
              <w:t>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DFB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BCB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4A2FA">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00969">
            <w:pPr>
              <w:jc w:val="center"/>
            </w:pPr>
            <w:r>
              <w:rPr>
                <w:rFonts w:ascii="宋体" w:hAnsi="宋体" w:eastAsia="宋体"/>
                <w:sz w:val="16"/>
              </w:rPr>
              <w:t>=5568元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EF0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1B9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C3428">
            <w:pPr>
              <w:jc w:val="center"/>
            </w:pPr>
          </w:p>
        </w:tc>
      </w:tr>
      <w:tr w14:paraId="2EF9AE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A414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DE7CD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ABC3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102C7">
            <w:pPr>
              <w:jc w:val="center"/>
            </w:pPr>
            <w:r>
              <w:rPr>
                <w:rFonts w:ascii="宋体" w:hAnsi="宋体" w:eastAsia="宋体"/>
                <w:sz w:val="16"/>
              </w:rPr>
              <w:t>新增设备平均单价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954E6">
            <w:pPr>
              <w:jc w:val="center"/>
            </w:pPr>
            <w:r>
              <w:rPr>
                <w:rFonts w:ascii="宋体" w:hAnsi="宋体" w:eastAsia="宋体"/>
                <w:sz w:val="16"/>
              </w:rPr>
              <w:t>&lt;=2000元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314D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72CBF">
            <w:pPr>
              <w:jc w:val="center"/>
            </w:pPr>
            <w:r>
              <w:rPr>
                <w:rFonts w:ascii="宋体" w:hAnsi="宋体" w:eastAsia="宋体"/>
                <w:sz w:val="16"/>
              </w:rPr>
              <w:t>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760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087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8C476">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DDA21">
            <w:pPr>
              <w:jc w:val="center"/>
            </w:pPr>
            <w:r>
              <w:rPr>
                <w:rFonts w:ascii="宋体" w:hAnsi="宋体" w:eastAsia="宋体"/>
                <w:sz w:val="16"/>
              </w:rPr>
              <w:t>=0元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00E2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D6F3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0442F">
            <w:pPr>
              <w:jc w:val="center"/>
            </w:pPr>
            <w:r>
              <w:rPr>
                <w:rFonts w:ascii="宋体" w:hAnsi="宋体" w:eastAsia="宋体"/>
                <w:sz w:val="16"/>
              </w:rPr>
              <w:t>工程主体一层在建，预计</w:t>
            </w:r>
            <w:r>
              <w:rPr>
                <w:rFonts w:hint="eastAsia" w:ascii="宋体" w:hAnsi="宋体"/>
                <w:sz w:val="16"/>
                <w:lang w:eastAsia="zh-CN"/>
              </w:rPr>
              <w:t>2025年12月</w:t>
            </w:r>
            <w:r>
              <w:rPr>
                <w:rFonts w:ascii="宋体" w:hAnsi="宋体" w:eastAsia="宋体"/>
                <w:sz w:val="16"/>
              </w:rPr>
              <w:t>完工，因此未进行设备采购</w:t>
            </w:r>
          </w:p>
        </w:tc>
      </w:tr>
      <w:tr w14:paraId="66A984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9E05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1AB0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A9CD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FAE73">
            <w:pPr>
              <w:jc w:val="center"/>
            </w:pPr>
            <w:r>
              <w:rPr>
                <w:rFonts w:ascii="宋体" w:hAnsi="宋体" w:eastAsia="宋体"/>
                <w:sz w:val="16"/>
              </w:rPr>
              <w:t>有效提升学校办学条件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41F13">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F498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176A8">
            <w:pPr>
              <w:jc w:val="center"/>
            </w:pPr>
            <w:r>
              <w:rPr>
                <w:rFonts w:ascii="宋体" w:hAnsi="宋体" w:eastAsia="宋体"/>
                <w:sz w:val="16"/>
              </w:rPr>
              <w:t>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EA96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BABE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8054D">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EEDB6">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3C4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F35E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B91DA">
            <w:pPr>
              <w:jc w:val="center"/>
            </w:pPr>
          </w:p>
        </w:tc>
      </w:tr>
      <w:tr w14:paraId="1A6635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AA07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14BF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9CD6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805E3">
            <w:pPr>
              <w:jc w:val="center"/>
            </w:pPr>
            <w:r>
              <w:rPr>
                <w:rFonts w:ascii="宋体" w:hAnsi="宋体" w:eastAsia="宋体"/>
                <w:sz w:val="16"/>
              </w:rPr>
              <w:t>学生满意率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613C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A3BF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C7485">
            <w:pPr>
              <w:jc w:val="center"/>
            </w:pPr>
            <w:r>
              <w:rPr>
                <w:rFonts w:ascii="宋体" w:hAnsi="宋体" w:eastAsia="宋体"/>
                <w:sz w:val="16"/>
              </w:rPr>
              <w:t>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035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C7DD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6E57E">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68B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FE08F">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0A4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E9572">
            <w:pPr>
              <w:jc w:val="center"/>
            </w:pPr>
            <w:r>
              <w:rPr>
                <w:rFonts w:ascii="宋体" w:hAnsi="宋体" w:eastAsia="宋体"/>
                <w:sz w:val="16"/>
              </w:rPr>
              <w:t>根据满意度调查，满意度已达100%，超过预期。</w:t>
            </w:r>
          </w:p>
        </w:tc>
      </w:tr>
      <w:tr w14:paraId="7AB86FE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5CB4EA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E0A2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1C18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4607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955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1EA46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DDD8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3E900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A266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B7836">
            <w:pPr>
              <w:jc w:val="center"/>
            </w:pPr>
            <w:r>
              <w:rPr>
                <w:rFonts w:ascii="宋体" w:hAnsi="宋体" w:eastAsia="宋体"/>
                <w:sz w:val="16"/>
              </w:rPr>
              <w:t>56.43分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43EA6B"/>
        </w:tc>
      </w:tr>
    </w:tbl>
    <w:p w14:paraId="603720E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7086EE56">
        <w:tblPrEx>
          <w:tblCellMar>
            <w:top w:w="0" w:type="dxa"/>
            <w:left w:w="108" w:type="dxa"/>
            <w:bottom w:w="0" w:type="dxa"/>
            <w:right w:w="108" w:type="dxa"/>
          </w:tblCellMar>
        </w:tblPrEx>
        <w:tc>
          <w:tcPr>
            <w:tcW w:w="8848" w:type="dxa"/>
            <w:gridSpan w:val="14"/>
            <w:vAlign w:val="center"/>
          </w:tcPr>
          <w:p w14:paraId="77F80F8B">
            <w:pPr>
              <w:jc w:val="center"/>
            </w:pPr>
            <w:r>
              <w:rPr>
                <w:rFonts w:ascii="宋体" w:hAnsi="宋体" w:eastAsia="宋体"/>
                <w:sz w:val="24"/>
              </w:rPr>
              <w:t>项目支出绩效自评表</w:t>
            </w:r>
          </w:p>
        </w:tc>
      </w:tr>
      <w:tr w14:paraId="34395A68">
        <w:tblPrEx>
          <w:tblCellMar>
            <w:top w:w="0" w:type="dxa"/>
            <w:left w:w="108" w:type="dxa"/>
            <w:bottom w:w="0" w:type="dxa"/>
            <w:right w:w="108" w:type="dxa"/>
          </w:tblCellMar>
        </w:tblPrEx>
        <w:tc>
          <w:tcPr>
            <w:tcW w:w="8848" w:type="dxa"/>
            <w:gridSpan w:val="14"/>
            <w:vAlign w:val="center"/>
          </w:tcPr>
          <w:p w14:paraId="68FB08C2">
            <w:pPr>
              <w:jc w:val="center"/>
            </w:pPr>
            <w:r>
              <w:rPr>
                <w:rFonts w:ascii="宋体" w:hAnsi="宋体" w:eastAsia="宋体"/>
                <w:sz w:val="24"/>
              </w:rPr>
              <w:t>(2024年度)</w:t>
            </w:r>
          </w:p>
        </w:tc>
      </w:tr>
      <w:tr w14:paraId="1A4AD92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2171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9ED723E">
            <w:pPr>
              <w:jc w:val="center"/>
            </w:pPr>
            <w:r>
              <w:rPr>
                <w:rFonts w:ascii="宋体" w:hAnsi="宋体" w:eastAsia="宋体"/>
                <w:sz w:val="16"/>
              </w:rPr>
              <w:t>乌财科教</w:t>
            </w:r>
            <w:r>
              <w:rPr>
                <w:rFonts w:hint="eastAsia" w:ascii="宋体" w:hAnsi="宋体"/>
                <w:sz w:val="16"/>
                <w:lang w:eastAsia="zh-CN"/>
              </w:rPr>
              <w:t>〔2023〕148号</w:t>
            </w:r>
            <w:r>
              <w:rPr>
                <w:rFonts w:ascii="宋体" w:hAnsi="宋体" w:eastAsia="宋体"/>
                <w:sz w:val="16"/>
              </w:rPr>
              <w:t>关于提前下达2023年自治区教育直达资金预算的通知（第二批）（困难生补助）</w:t>
            </w:r>
          </w:p>
        </w:tc>
      </w:tr>
      <w:tr w14:paraId="721E1C0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0A88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515236">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0FA8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7192F72">
            <w:pPr>
              <w:jc w:val="center"/>
            </w:pPr>
            <w:r>
              <w:rPr>
                <w:rFonts w:ascii="宋体" w:hAnsi="宋体" w:eastAsia="宋体"/>
                <w:sz w:val="16"/>
              </w:rPr>
              <w:t>乌鲁木齐市水磨沟区教育局</w:t>
            </w:r>
          </w:p>
        </w:tc>
      </w:tr>
      <w:tr w14:paraId="57D458D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3F245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CB3C9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7E5EC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D3A0F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0A79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06005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C7421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C961C">
            <w:pPr>
              <w:jc w:val="center"/>
            </w:pPr>
            <w:r>
              <w:rPr>
                <w:rFonts w:ascii="宋体" w:hAnsi="宋体" w:eastAsia="宋体"/>
                <w:sz w:val="16"/>
              </w:rPr>
              <w:t>得分</w:t>
            </w:r>
          </w:p>
        </w:tc>
      </w:tr>
      <w:tr w14:paraId="6EB19A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2C007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78F03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569339">
            <w:pPr>
              <w:jc w:val="center"/>
            </w:pPr>
            <w:r>
              <w:rPr>
                <w:rFonts w:ascii="宋体" w:hAnsi="宋体" w:eastAsia="宋体"/>
                <w:sz w:val="16"/>
              </w:rPr>
              <w:t>3.19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17F6F8">
            <w:pPr>
              <w:jc w:val="center"/>
            </w:pPr>
            <w:r>
              <w:rPr>
                <w:rFonts w:ascii="宋体" w:hAnsi="宋体" w:eastAsia="宋体"/>
                <w:sz w:val="16"/>
              </w:rPr>
              <w:t>3.19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C2E9EF">
            <w:pPr>
              <w:jc w:val="center"/>
            </w:pPr>
            <w:r>
              <w:rPr>
                <w:rFonts w:ascii="宋体" w:hAnsi="宋体" w:eastAsia="宋体"/>
                <w:sz w:val="16"/>
              </w:rPr>
              <w:t>3.19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56385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B0CCC6">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B6B1D">
            <w:pPr>
              <w:jc w:val="center"/>
            </w:pPr>
            <w:r>
              <w:rPr>
                <w:rFonts w:ascii="宋体" w:hAnsi="宋体" w:eastAsia="宋体"/>
                <w:sz w:val="16"/>
              </w:rPr>
              <w:t>10.00分</w:t>
            </w:r>
          </w:p>
        </w:tc>
      </w:tr>
      <w:tr w14:paraId="15D84D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A742C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C402C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F0FA81">
            <w:pPr>
              <w:jc w:val="center"/>
            </w:pPr>
            <w:r>
              <w:rPr>
                <w:rFonts w:ascii="宋体" w:hAnsi="宋体" w:eastAsia="宋体"/>
                <w:sz w:val="16"/>
              </w:rPr>
              <w:t>3.19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0C9B4D">
            <w:pPr>
              <w:jc w:val="center"/>
            </w:pPr>
            <w:r>
              <w:rPr>
                <w:rFonts w:ascii="宋体" w:hAnsi="宋体" w:eastAsia="宋体"/>
                <w:sz w:val="16"/>
              </w:rPr>
              <w:t>3.19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23F5D9">
            <w:pPr>
              <w:jc w:val="center"/>
            </w:pPr>
            <w:r>
              <w:rPr>
                <w:rFonts w:ascii="宋体" w:hAnsi="宋体" w:eastAsia="宋体"/>
                <w:sz w:val="16"/>
              </w:rPr>
              <w:t>3.19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F1868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97BD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637B5">
            <w:pPr>
              <w:jc w:val="center"/>
            </w:pPr>
            <w:r>
              <w:rPr>
                <w:rFonts w:ascii="宋体" w:hAnsi="宋体" w:eastAsia="宋体"/>
                <w:sz w:val="16"/>
              </w:rPr>
              <w:t>-</w:t>
            </w:r>
          </w:p>
        </w:tc>
      </w:tr>
      <w:tr w14:paraId="3BF068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C97FD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71F6E5">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C37C9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92E7E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95C51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EA010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1156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EB010">
            <w:pPr>
              <w:jc w:val="center"/>
            </w:pPr>
            <w:r>
              <w:rPr>
                <w:rFonts w:ascii="宋体" w:hAnsi="宋体" w:eastAsia="宋体"/>
                <w:sz w:val="16"/>
              </w:rPr>
              <w:t>-</w:t>
            </w:r>
          </w:p>
        </w:tc>
      </w:tr>
      <w:tr w14:paraId="3E54B50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6EC83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48DB6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70875D">
            <w:pPr>
              <w:jc w:val="center"/>
            </w:pPr>
            <w:r>
              <w:rPr>
                <w:rFonts w:ascii="宋体" w:hAnsi="宋体" w:eastAsia="宋体"/>
                <w:sz w:val="16"/>
              </w:rPr>
              <w:t>总体目标完成情况</w:t>
            </w:r>
          </w:p>
        </w:tc>
      </w:tr>
      <w:tr w14:paraId="072232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24531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2A8EC7">
            <w:pPr>
              <w:jc w:val="both"/>
            </w:pPr>
            <w:r>
              <w:rPr>
                <w:rFonts w:ascii="宋体" w:hAnsi="宋体" w:eastAsia="宋体"/>
                <w:sz w:val="16"/>
              </w:rPr>
              <w:t>根据市教育局文件将本资金及时拨付给体育运动学校，学校能按时发放困难生补助，缓解困难家庭经济压力，保证家庭经济困难学生公平接受义务教育的权利。</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1C8C8A7">
            <w:pPr>
              <w:jc w:val="both"/>
            </w:pPr>
            <w:r>
              <w:rPr>
                <w:rFonts w:ascii="宋体" w:hAnsi="宋体" w:eastAsia="宋体"/>
                <w:sz w:val="16"/>
              </w:rPr>
              <w:t>根据市教育局文件要求</w:t>
            </w:r>
            <w:r>
              <w:rPr>
                <w:rFonts w:hint="eastAsia" w:ascii="宋体" w:hAnsi="宋体"/>
                <w:sz w:val="16"/>
                <w:lang w:eastAsia="zh-CN"/>
              </w:rPr>
              <w:t>本单位</w:t>
            </w:r>
            <w:r>
              <w:rPr>
                <w:rFonts w:ascii="宋体" w:hAnsi="宋体" w:eastAsia="宋体"/>
                <w:sz w:val="16"/>
              </w:rPr>
              <w:t>于2024年5月将本项目资金及时拨付给体育运动学校，用来发放困</w:t>
            </w:r>
            <w:r>
              <w:rPr>
                <w:rFonts w:hint="eastAsia" w:ascii="宋体" w:hAnsi="宋体"/>
                <w:sz w:val="16"/>
                <w:lang w:eastAsia="zh-CN"/>
              </w:rPr>
              <w:t>难学</w:t>
            </w:r>
            <w:r>
              <w:rPr>
                <w:rFonts w:ascii="宋体" w:hAnsi="宋体" w:eastAsia="宋体"/>
                <w:sz w:val="16"/>
              </w:rPr>
              <w:t>生补助，缓解困难家庭经济压力，但体育运动学校2024年使用中央资金发放义务教育阶段经济困难学生补助共计29625元，其中：春季43人，秋季36人。已达到应助尽助，故此经费未使用。</w:t>
            </w:r>
          </w:p>
        </w:tc>
      </w:tr>
      <w:tr w14:paraId="559DD4E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F6603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5F39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378B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D22D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848B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E6604">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302C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EBA1D">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D9AE8">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DA3F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35A39">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6AD8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EEA9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F0A2D">
            <w:pPr>
              <w:jc w:val="center"/>
            </w:pPr>
            <w:r>
              <w:rPr>
                <w:rFonts w:ascii="宋体" w:hAnsi="宋体" w:eastAsia="宋体"/>
                <w:sz w:val="16"/>
              </w:rPr>
              <w:t>偏差原因分析及改进措施</w:t>
            </w:r>
          </w:p>
        </w:tc>
      </w:tr>
      <w:tr w14:paraId="7F37BDF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40F8A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60AC5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CCEAB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7C769">
            <w:pPr>
              <w:jc w:val="center"/>
            </w:pPr>
            <w:r>
              <w:rPr>
                <w:rFonts w:ascii="宋体" w:hAnsi="宋体" w:eastAsia="宋体"/>
                <w:sz w:val="16"/>
              </w:rPr>
              <w:t>涉及补助学校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57A66">
            <w:pPr>
              <w:jc w:val="center"/>
            </w:pPr>
            <w:r>
              <w:rPr>
                <w:rFonts w:ascii="宋体" w:hAnsi="宋体" w:eastAsia="宋体"/>
                <w:sz w:val="16"/>
              </w:rPr>
              <w:t>=1所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3AC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8A6D3">
            <w:pPr>
              <w:jc w:val="center"/>
            </w:pPr>
            <w:r>
              <w:rPr>
                <w:rFonts w:ascii="宋体" w:hAnsi="宋体" w:eastAsia="宋体"/>
                <w:sz w:val="16"/>
              </w:rPr>
              <w:t>1所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0C7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539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D515A">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33813">
            <w:pPr>
              <w:jc w:val="center"/>
            </w:pPr>
            <w:r>
              <w:rPr>
                <w:rFonts w:ascii="宋体" w:hAnsi="宋体" w:eastAsia="宋体"/>
                <w:sz w:val="16"/>
              </w:rPr>
              <w:t>=1所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CA3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29E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94539">
            <w:pPr>
              <w:jc w:val="center"/>
            </w:pPr>
          </w:p>
        </w:tc>
      </w:tr>
      <w:tr w14:paraId="36E368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8B4C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7BF9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9243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346E7">
            <w:pPr>
              <w:jc w:val="center"/>
            </w:pPr>
            <w:r>
              <w:rPr>
                <w:rFonts w:ascii="宋体" w:hAnsi="宋体" w:eastAsia="宋体"/>
                <w:sz w:val="16"/>
              </w:rPr>
              <w:t>家庭经济困难学生生活补助人数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05A6E">
            <w:pPr>
              <w:jc w:val="center"/>
            </w:pPr>
            <w:r>
              <w:rPr>
                <w:rFonts w:ascii="宋体" w:hAnsi="宋体" w:eastAsia="宋体"/>
                <w:sz w:val="16"/>
              </w:rPr>
              <w:t>&gt;=42人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14A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39DC9">
            <w:pPr>
              <w:jc w:val="center"/>
            </w:pPr>
            <w:r>
              <w:rPr>
                <w:rFonts w:ascii="宋体" w:hAnsi="宋体" w:eastAsia="宋体"/>
                <w:sz w:val="16"/>
              </w:rPr>
              <w: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12B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0C6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33680">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FA7FD">
            <w:pPr>
              <w:jc w:val="center"/>
            </w:pPr>
            <w:r>
              <w:rPr>
                <w:rFonts w:ascii="宋体" w:hAnsi="宋体" w:eastAsia="宋体"/>
                <w:sz w:val="16"/>
              </w:rPr>
              <w:t>=0人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8A19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FB7C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2688D">
            <w:pPr>
              <w:jc w:val="center"/>
            </w:pPr>
            <w:r>
              <w:rPr>
                <w:rFonts w:ascii="宋体" w:hAnsi="宋体" w:eastAsia="宋体"/>
                <w:sz w:val="16"/>
              </w:rPr>
              <w:t>体育运动学校未使用该资金拨付困</w:t>
            </w:r>
            <w:r>
              <w:rPr>
                <w:rFonts w:hint="eastAsia" w:ascii="宋体" w:hAnsi="宋体"/>
                <w:sz w:val="16"/>
                <w:lang w:eastAsia="zh-CN"/>
              </w:rPr>
              <w:t>难学</w:t>
            </w:r>
            <w:r>
              <w:rPr>
                <w:rFonts w:ascii="宋体" w:hAnsi="宋体" w:eastAsia="宋体"/>
                <w:sz w:val="16"/>
              </w:rPr>
              <w:t>生补助，因此本项目无资助人数。</w:t>
            </w:r>
          </w:p>
        </w:tc>
      </w:tr>
      <w:tr w14:paraId="15FEFB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2822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7CC2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6518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168EE">
            <w:pPr>
              <w:jc w:val="center"/>
            </w:pPr>
            <w:r>
              <w:rPr>
                <w:rFonts w:ascii="宋体" w:hAnsi="宋体" w:eastAsia="宋体"/>
                <w:sz w:val="16"/>
              </w:rPr>
              <w:t>符合补助政策学生覆盖率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CE6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CD7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F4E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922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4A1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229EF">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AA52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72E0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9D12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D3F11">
            <w:pPr>
              <w:jc w:val="center"/>
            </w:pPr>
            <w:r>
              <w:rPr>
                <w:rFonts w:ascii="宋体" w:hAnsi="宋体" w:eastAsia="宋体"/>
                <w:sz w:val="16"/>
              </w:rPr>
              <w:t>体育运动学校未使用该资金拨付困</w:t>
            </w:r>
            <w:r>
              <w:rPr>
                <w:rFonts w:hint="eastAsia" w:ascii="宋体" w:hAnsi="宋体"/>
                <w:sz w:val="16"/>
                <w:lang w:eastAsia="zh-CN"/>
              </w:rPr>
              <w:t>难学</w:t>
            </w:r>
            <w:r>
              <w:rPr>
                <w:rFonts w:ascii="宋体" w:hAnsi="宋体" w:eastAsia="宋体"/>
                <w:sz w:val="16"/>
              </w:rPr>
              <w:t>生补助。</w:t>
            </w:r>
          </w:p>
        </w:tc>
      </w:tr>
      <w:tr w14:paraId="3FABBD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34B1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C82F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B619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80333">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EF5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FA3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3D9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09B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628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F1E5A">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E5F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24E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394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4825B">
            <w:pPr>
              <w:jc w:val="center"/>
            </w:pPr>
          </w:p>
        </w:tc>
      </w:tr>
      <w:tr w14:paraId="274D2E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C1A2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B4780">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EB73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9CD3E">
            <w:pPr>
              <w:jc w:val="center"/>
            </w:pPr>
            <w:r>
              <w:rPr>
                <w:rFonts w:ascii="宋体" w:hAnsi="宋体" w:eastAsia="宋体"/>
                <w:sz w:val="16"/>
              </w:rPr>
              <w:t>困难生补助标准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46845">
            <w:pPr>
              <w:jc w:val="center"/>
            </w:pPr>
            <w:r>
              <w:rPr>
                <w:rFonts w:ascii="宋体" w:hAnsi="宋体" w:eastAsia="宋体"/>
                <w:sz w:val="16"/>
              </w:rPr>
              <w:t>&lt;=750元/年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92B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85E1E">
            <w:pPr>
              <w:jc w:val="center"/>
            </w:pPr>
            <w:r>
              <w:rPr>
                <w:rFonts w:ascii="宋体" w:hAnsi="宋体" w:eastAsia="宋体"/>
                <w:sz w:val="16"/>
              </w:rPr>
              <w:t>750元/年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7EA8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FD4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EF326">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D5B61">
            <w:pPr>
              <w:jc w:val="center"/>
            </w:pPr>
            <w:r>
              <w:rPr>
                <w:rFonts w:ascii="宋体" w:hAnsi="宋体" w:eastAsia="宋体"/>
                <w:sz w:val="16"/>
              </w:rPr>
              <w:t>=0元/年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0519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DFF6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60F56">
            <w:pPr>
              <w:jc w:val="center"/>
            </w:pPr>
            <w:r>
              <w:rPr>
                <w:rFonts w:ascii="宋体" w:hAnsi="宋体" w:eastAsia="宋体"/>
                <w:sz w:val="16"/>
              </w:rPr>
              <w:t>体育运动学校未使用该资金拨付困</w:t>
            </w:r>
            <w:r>
              <w:rPr>
                <w:rFonts w:hint="eastAsia" w:ascii="宋体" w:hAnsi="宋体"/>
                <w:sz w:val="16"/>
                <w:lang w:eastAsia="zh-CN"/>
              </w:rPr>
              <w:t>难学</w:t>
            </w:r>
            <w:r>
              <w:rPr>
                <w:rFonts w:ascii="宋体" w:hAnsi="宋体" w:eastAsia="宋体"/>
                <w:sz w:val="16"/>
              </w:rPr>
              <w:t>生补助，因此本项目无资助标准。</w:t>
            </w:r>
          </w:p>
        </w:tc>
      </w:tr>
      <w:tr w14:paraId="48B17D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67E7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1732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1ADD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2B172">
            <w:pPr>
              <w:jc w:val="center"/>
            </w:pPr>
            <w:r>
              <w:rPr>
                <w:rFonts w:ascii="宋体" w:hAnsi="宋体" w:eastAsia="宋体"/>
                <w:sz w:val="16"/>
              </w:rPr>
              <w:t>减轻学生家庭经济负担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CD19A">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A52F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AB113">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3A12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097E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91E07">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D0191">
            <w:pPr>
              <w:jc w:val="center"/>
            </w:pPr>
            <w:r>
              <w:rPr>
                <w:rFonts w:ascii="宋体" w:hAnsi="宋体" w:eastAsia="宋体"/>
                <w:sz w:val="16"/>
              </w:rPr>
              <w:t>未达到预期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696F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ACEB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06B3B">
            <w:pPr>
              <w:jc w:val="center"/>
            </w:pPr>
            <w:r>
              <w:rPr>
                <w:rFonts w:ascii="宋体" w:hAnsi="宋体" w:eastAsia="宋体"/>
                <w:sz w:val="16"/>
              </w:rPr>
              <w:t>体育运动学校未使用该资金拨付困</w:t>
            </w:r>
            <w:r>
              <w:rPr>
                <w:rFonts w:hint="eastAsia" w:ascii="宋体" w:hAnsi="宋体"/>
                <w:sz w:val="16"/>
                <w:lang w:eastAsia="zh-CN"/>
              </w:rPr>
              <w:t>难学</w:t>
            </w:r>
            <w:r>
              <w:rPr>
                <w:rFonts w:ascii="宋体" w:hAnsi="宋体" w:eastAsia="宋体"/>
                <w:sz w:val="16"/>
              </w:rPr>
              <w:t>生补助，未达到预期。</w:t>
            </w:r>
          </w:p>
        </w:tc>
      </w:tr>
      <w:tr w14:paraId="35D2E7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5917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95A4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76E2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4C74F">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D3BF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540B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29E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E67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F430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24CC1">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74C5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DC02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12CE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F159E">
            <w:pPr>
              <w:jc w:val="center"/>
            </w:pPr>
            <w:r>
              <w:rPr>
                <w:rFonts w:ascii="宋体" w:hAnsi="宋体" w:eastAsia="宋体"/>
                <w:sz w:val="16"/>
              </w:rPr>
              <w:t>体育运动学校未使用该资金拨付困难生补助，因此无满意度调查</w:t>
            </w:r>
          </w:p>
        </w:tc>
      </w:tr>
      <w:tr w14:paraId="421F56C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3D14B4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51C8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42F0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E819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CEA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7DEE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5B19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B9FC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5336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A62F1">
            <w:pPr>
              <w:jc w:val="center"/>
            </w:pPr>
            <w:r>
              <w:rPr>
                <w:rFonts w:ascii="宋体" w:hAnsi="宋体" w:eastAsia="宋体"/>
                <w:sz w:val="16"/>
              </w:rPr>
              <w:t>30分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9DC5F1"/>
        </w:tc>
      </w:tr>
    </w:tbl>
    <w:p w14:paraId="50B5085E">
      <w:r>
        <w:br w:type="page"/>
      </w:r>
    </w:p>
    <w:tbl>
      <w:tblPr>
        <w:tblStyle w:val="9"/>
        <w:tblW w:w="0" w:type="auto"/>
        <w:tblInd w:w="0" w:type="dxa"/>
        <w:tblLayout w:type="autofit"/>
        <w:tblCellMar>
          <w:top w:w="0" w:type="dxa"/>
          <w:left w:w="108" w:type="dxa"/>
          <w:bottom w:w="0" w:type="dxa"/>
          <w:right w:w="108" w:type="dxa"/>
        </w:tblCellMar>
      </w:tblPr>
      <w:tblGrid>
        <w:gridCol w:w="620"/>
        <w:gridCol w:w="602"/>
        <w:gridCol w:w="603"/>
        <w:gridCol w:w="603"/>
        <w:gridCol w:w="696"/>
        <w:gridCol w:w="604"/>
        <w:gridCol w:w="613"/>
        <w:gridCol w:w="612"/>
        <w:gridCol w:w="603"/>
        <w:gridCol w:w="612"/>
        <w:gridCol w:w="630"/>
        <w:gridCol w:w="776"/>
        <w:gridCol w:w="630"/>
        <w:gridCol w:w="856"/>
      </w:tblGrid>
      <w:tr w14:paraId="727E0719">
        <w:tblPrEx>
          <w:tblCellMar>
            <w:top w:w="0" w:type="dxa"/>
            <w:left w:w="108" w:type="dxa"/>
            <w:bottom w:w="0" w:type="dxa"/>
            <w:right w:w="108" w:type="dxa"/>
          </w:tblCellMar>
        </w:tblPrEx>
        <w:tc>
          <w:tcPr>
            <w:tcW w:w="8848" w:type="dxa"/>
            <w:gridSpan w:val="14"/>
            <w:vAlign w:val="center"/>
          </w:tcPr>
          <w:p w14:paraId="34B6AD4B">
            <w:pPr>
              <w:jc w:val="center"/>
            </w:pPr>
            <w:r>
              <w:rPr>
                <w:rFonts w:ascii="宋体" w:hAnsi="宋体" w:eastAsia="宋体"/>
                <w:sz w:val="24"/>
              </w:rPr>
              <w:t>项目支出绩效自评表</w:t>
            </w:r>
          </w:p>
        </w:tc>
      </w:tr>
      <w:tr w14:paraId="792BA61E">
        <w:tblPrEx>
          <w:tblCellMar>
            <w:top w:w="0" w:type="dxa"/>
            <w:left w:w="108" w:type="dxa"/>
            <w:bottom w:w="0" w:type="dxa"/>
            <w:right w:w="108" w:type="dxa"/>
          </w:tblCellMar>
        </w:tblPrEx>
        <w:tc>
          <w:tcPr>
            <w:tcW w:w="8848" w:type="dxa"/>
            <w:gridSpan w:val="14"/>
            <w:vAlign w:val="center"/>
          </w:tcPr>
          <w:p w14:paraId="6CC1B907">
            <w:pPr>
              <w:jc w:val="center"/>
            </w:pPr>
            <w:r>
              <w:rPr>
                <w:rFonts w:ascii="宋体" w:hAnsi="宋体" w:eastAsia="宋体"/>
                <w:sz w:val="24"/>
              </w:rPr>
              <w:t>(2024年度)</w:t>
            </w:r>
          </w:p>
        </w:tc>
      </w:tr>
      <w:tr w14:paraId="3A37C3B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6CE9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58F8CB7">
            <w:pPr>
              <w:jc w:val="center"/>
            </w:pPr>
            <w:r>
              <w:rPr>
                <w:rFonts w:ascii="宋体" w:hAnsi="宋体" w:eastAsia="宋体"/>
                <w:sz w:val="16"/>
              </w:rPr>
              <w:t>乌财科教</w:t>
            </w:r>
            <w:r>
              <w:rPr>
                <w:rFonts w:hint="eastAsia" w:ascii="宋体" w:hAnsi="宋体"/>
                <w:sz w:val="16"/>
                <w:lang w:eastAsia="zh-CN"/>
              </w:rPr>
              <w:t>〔2023〕153号</w:t>
            </w:r>
            <w:r>
              <w:rPr>
                <w:rFonts w:ascii="宋体" w:hAnsi="宋体" w:eastAsia="宋体"/>
                <w:sz w:val="16"/>
              </w:rPr>
              <w:t>关于提前下达2024年中央改善普通高中学校办学条件补助资金预算的通知（七道湾东街学校）</w:t>
            </w:r>
          </w:p>
        </w:tc>
      </w:tr>
      <w:tr w14:paraId="6981E84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2658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5489AB">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6142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6E65EC5">
            <w:pPr>
              <w:jc w:val="center"/>
            </w:pPr>
            <w:r>
              <w:rPr>
                <w:rFonts w:ascii="宋体" w:hAnsi="宋体" w:eastAsia="宋体"/>
                <w:sz w:val="16"/>
              </w:rPr>
              <w:t>乌鲁木齐市水磨沟区教育局</w:t>
            </w:r>
          </w:p>
        </w:tc>
      </w:tr>
      <w:tr w14:paraId="7569849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B70C92">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D5877C">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18899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48FBA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93289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19F75B">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9A0BA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96492">
            <w:pPr>
              <w:jc w:val="center"/>
            </w:pPr>
            <w:r>
              <w:rPr>
                <w:rFonts w:ascii="宋体" w:hAnsi="宋体" w:eastAsia="宋体"/>
                <w:sz w:val="16"/>
              </w:rPr>
              <w:t>得分</w:t>
            </w:r>
          </w:p>
        </w:tc>
      </w:tr>
      <w:tr w14:paraId="2A4CF5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F7673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7A877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549479">
            <w:pPr>
              <w:jc w:val="center"/>
            </w:pPr>
            <w:r>
              <w:rPr>
                <w:rFonts w:ascii="宋体" w:hAnsi="宋体" w:eastAsia="宋体"/>
                <w:sz w:val="16"/>
              </w:rPr>
              <w:t>2,770.00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71E5D9">
            <w:pPr>
              <w:jc w:val="center"/>
            </w:pPr>
            <w:r>
              <w:rPr>
                <w:rFonts w:ascii="宋体" w:hAnsi="宋体" w:eastAsia="宋体"/>
                <w:sz w:val="16"/>
              </w:rPr>
              <w:t>1,020.00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A68CC">
            <w:pPr>
              <w:jc w:val="center"/>
            </w:pPr>
            <w:r>
              <w:rPr>
                <w:rFonts w:ascii="宋体" w:hAnsi="宋体" w:eastAsia="宋体"/>
                <w:sz w:val="16"/>
              </w:rPr>
              <w:t>299.00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CF0EA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1AD76">
            <w:pPr>
              <w:jc w:val="center"/>
            </w:pPr>
            <w:r>
              <w:rPr>
                <w:rFonts w:ascii="宋体" w:hAnsi="宋体" w:eastAsia="宋体"/>
                <w:sz w:val="16"/>
              </w:rPr>
              <w:t>29.3%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540BE">
            <w:pPr>
              <w:jc w:val="center"/>
            </w:pPr>
            <w:r>
              <w:rPr>
                <w:rFonts w:ascii="宋体" w:hAnsi="宋体" w:eastAsia="宋体"/>
                <w:sz w:val="16"/>
              </w:rPr>
              <w:t>2.93分</w:t>
            </w:r>
          </w:p>
        </w:tc>
      </w:tr>
      <w:tr w14:paraId="365F91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9E4AC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AB89C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177A3C">
            <w:pPr>
              <w:jc w:val="center"/>
            </w:pPr>
            <w:r>
              <w:rPr>
                <w:rFonts w:ascii="宋体" w:hAnsi="宋体" w:eastAsia="宋体"/>
                <w:sz w:val="16"/>
              </w:rPr>
              <w:t>2,770.00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68F949">
            <w:pPr>
              <w:jc w:val="center"/>
            </w:pPr>
            <w:r>
              <w:rPr>
                <w:rFonts w:ascii="宋体" w:hAnsi="宋体" w:eastAsia="宋体"/>
                <w:sz w:val="16"/>
              </w:rPr>
              <w:t>1,020.00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0725F0">
            <w:pPr>
              <w:jc w:val="center"/>
            </w:pPr>
            <w:r>
              <w:rPr>
                <w:rFonts w:ascii="宋体" w:hAnsi="宋体" w:eastAsia="宋体"/>
                <w:sz w:val="16"/>
              </w:rPr>
              <w:t>299.00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00C85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8A69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A3AA4">
            <w:pPr>
              <w:jc w:val="center"/>
            </w:pPr>
            <w:r>
              <w:rPr>
                <w:rFonts w:ascii="宋体" w:hAnsi="宋体" w:eastAsia="宋体"/>
                <w:sz w:val="16"/>
              </w:rPr>
              <w:t>-</w:t>
            </w:r>
          </w:p>
        </w:tc>
      </w:tr>
      <w:tr w14:paraId="54D5B3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DEE5D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8F0875">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E2BCF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4A76A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88534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08487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D394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65791">
            <w:pPr>
              <w:jc w:val="center"/>
            </w:pPr>
            <w:r>
              <w:rPr>
                <w:rFonts w:ascii="宋体" w:hAnsi="宋体" w:eastAsia="宋体"/>
                <w:sz w:val="16"/>
              </w:rPr>
              <w:t>-</w:t>
            </w:r>
          </w:p>
        </w:tc>
      </w:tr>
      <w:tr w14:paraId="0E4D5D7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26744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93EFBC">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738947">
            <w:pPr>
              <w:jc w:val="center"/>
            </w:pPr>
            <w:r>
              <w:rPr>
                <w:rFonts w:ascii="宋体" w:hAnsi="宋体" w:eastAsia="宋体"/>
                <w:sz w:val="16"/>
              </w:rPr>
              <w:t>总体目标完成情况</w:t>
            </w:r>
          </w:p>
        </w:tc>
      </w:tr>
      <w:tr w14:paraId="1E2731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FE44B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3EE952">
            <w:pPr>
              <w:jc w:val="both"/>
            </w:pPr>
            <w:r>
              <w:rPr>
                <w:rFonts w:ascii="宋体" w:hAnsi="宋体" w:eastAsia="宋体"/>
                <w:sz w:val="16"/>
              </w:rPr>
              <w:t>续建七道湾东街学校体艺楼462平方米，购置学校网络、监控、广播系统、学生课桌椅、教学设施设备789万元。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79CE62">
            <w:pPr>
              <w:jc w:val="both"/>
            </w:pPr>
            <w:r>
              <w:rPr>
                <w:rFonts w:ascii="宋体" w:hAnsi="宋体" w:eastAsia="宋体"/>
                <w:sz w:val="16"/>
              </w:rPr>
              <w:t>续建七道湾东街学校，续建面积227平方米，每</w:t>
            </w:r>
            <w:r>
              <w:rPr>
                <w:rFonts w:hint="eastAsia" w:ascii="宋体" w:hAnsi="宋体"/>
                <w:sz w:val="16"/>
                <w:lang w:eastAsia="zh-CN"/>
              </w:rPr>
              <w:t>平方</w:t>
            </w:r>
            <w:r>
              <w:rPr>
                <w:rFonts w:ascii="宋体" w:hAnsi="宋体" w:eastAsia="宋体"/>
                <w:sz w:val="16"/>
              </w:rPr>
              <w:t>米造价根据中标价14293.03万元，工程量32433平方米，每</w:t>
            </w:r>
            <w:r>
              <w:rPr>
                <w:rFonts w:hint="eastAsia" w:ascii="宋体" w:hAnsi="宋体"/>
                <w:sz w:val="16"/>
                <w:lang w:eastAsia="zh-CN"/>
              </w:rPr>
              <w:t>平方</w:t>
            </w:r>
            <w:r>
              <w:rPr>
                <w:rFonts w:ascii="宋体" w:hAnsi="宋体" w:eastAsia="宋体"/>
                <w:sz w:val="16"/>
              </w:rPr>
              <w:t>米造价4407元，采购设备859套，每套价格2316元，因财力紧张，总计支付款项299万元。</w:t>
            </w:r>
          </w:p>
        </w:tc>
      </w:tr>
      <w:tr w14:paraId="52A1669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A9BEF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B66C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EFFE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C9A5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404E3">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82C8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5684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A4E6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C39D8">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842B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4B10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A0EF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9487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23B1C">
            <w:pPr>
              <w:jc w:val="center"/>
            </w:pPr>
            <w:r>
              <w:rPr>
                <w:rFonts w:ascii="宋体" w:hAnsi="宋体" w:eastAsia="宋体"/>
                <w:sz w:val="16"/>
              </w:rPr>
              <w:t>偏差原因分析及改进措施</w:t>
            </w:r>
          </w:p>
        </w:tc>
      </w:tr>
      <w:tr w14:paraId="389B0BB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1A5BC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29ED3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0BEC8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FA3A8">
            <w:pPr>
              <w:jc w:val="center"/>
            </w:pPr>
            <w:r>
              <w:rPr>
                <w:rFonts w:ascii="宋体" w:hAnsi="宋体" w:eastAsia="宋体"/>
                <w:sz w:val="16"/>
              </w:rPr>
              <w:t>续建体艺楼面积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75F07">
            <w:pPr>
              <w:jc w:val="center"/>
            </w:pPr>
            <w:r>
              <w:rPr>
                <w:rFonts w:ascii="宋体" w:hAnsi="宋体" w:eastAsia="宋体"/>
                <w:sz w:val="16"/>
              </w:rPr>
              <w:t>&gt;=462平方米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2A9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37CB3">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FBC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1D2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B4508">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FE18B">
            <w:pPr>
              <w:jc w:val="center"/>
            </w:pPr>
            <w:r>
              <w:rPr>
                <w:rFonts w:ascii="宋体" w:hAnsi="宋体" w:eastAsia="宋体"/>
                <w:sz w:val="16"/>
              </w:rPr>
              <w:t>=227平方米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31104">
            <w:pPr>
              <w:jc w:val="center"/>
            </w:pPr>
            <w:r>
              <w:rPr>
                <w:rFonts w:ascii="宋体" w:hAnsi="宋体" w:eastAsia="宋体"/>
                <w:sz w:val="16"/>
              </w:rPr>
              <w:t>49.13%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97C29">
            <w:pPr>
              <w:jc w:val="center"/>
            </w:pPr>
            <w:r>
              <w:rPr>
                <w:rFonts w:ascii="宋体" w:hAnsi="宋体" w:eastAsia="宋体"/>
                <w:sz w:val="16"/>
              </w:rPr>
              <w:t>4.91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BAEE9">
            <w:pPr>
              <w:jc w:val="center"/>
            </w:pPr>
            <w:r>
              <w:rPr>
                <w:rFonts w:ascii="宋体" w:hAnsi="宋体" w:eastAsia="宋体"/>
                <w:sz w:val="16"/>
              </w:rPr>
              <w:t>本年支付工程款100万元，按</w:t>
            </w:r>
            <w:r>
              <w:rPr>
                <w:rFonts w:hint="eastAsia" w:ascii="宋体" w:hAnsi="宋体"/>
                <w:sz w:val="16"/>
                <w:lang w:eastAsia="zh-CN"/>
              </w:rPr>
              <w:t>每平方米</w:t>
            </w:r>
            <w:r>
              <w:rPr>
                <w:rFonts w:ascii="宋体" w:hAnsi="宋体" w:eastAsia="宋体"/>
                <w:sz w:val="16"/>
              </w:rPr>
              <w:t>4407元造价测算</w:t>
            </w:r>
          </w:p>
        </w:tc>
      </w:tr>
      <w:tr w14:paraId="1D0B55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BF41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1CD4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AE11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B6AB7">
            <w:pPr>
              <w:jc w:val="center"/>
            </w:pPr>
            <w:r>
              <w:rPr>
                <w:rFonts w:ascii="宋体" w:hAnsi="宋体" w:eastAsia="宋体"/>
                <w:sz w:val="16"/>
              </w:rPr>
              <w:t>设备购置数量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A1600">
            <w:pPr>
              <w:jc w:val="center"/>
            </w:pPr>
            <w:r>
              <w:rPr>
                <w:rFonts w:ascii="宋体" w:hAnsi="宋体" w:eastAsia="宋体"/>
                <w:sz w:val="16"/>
              </w:rPr>
              <w:t>&gt;=2630套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52F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372CF">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A04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ADD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3493F">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CABF2">
            <w:pPr>
              <w:jc w:val="center"/>
            </w:pPr>
            <w:r>
              <w:rPr>
                <w:rFonts w:ascii="宋体" w:hAnsi="宋体" w:eastAsia="宋体"/>
                <w:sz w:val="16"/>
              </w:rPr>
              <w:t>=863套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6A897">
            <w:pPr>
              <w:jc w:val="center"/>
            </w:pPr>
            <w:r>
              <w:rPr>
                <w:rFonts w:ascii="宋体" w:hAnsi="宋体" w:eastAsia="宋体"/>
                <w:sz w:val="16"/>
              </w:rPr>
              <w:t>32.81%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E89FD">
            <w:pPr>
              <w:jc w:val="center"/>
            </w:pPr>
            <w:r>
              <w:rPr>
                <w:rFonts w:ascii="宋体" w:hAnsi="宋体" w:eastAsia="宋体"/>
                <w:sz w:val="16"/>
              </w:rPr>
              <w:t>3.28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5FC64">
            <w:pPr>
              <w:jc w:val="center"/>
            </w:pPr>
            <w:r>
              <w:rPr>
                <w:rFonts w:ascii="宋体" w:hAnsi="宋体" w:eastAsia="宋体"/>
                <w:sz w:val="16"/>
              </w:rPr>
              <w:t>本年采购实验室设备及材料859套</w:t>
            </w:r>
          </w:p>
        </w:tc>
      </w:tr>
      <w:tr w14:paraId="7068A0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0C90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76BC4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2A8D4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885F7">
            <w:pPr>
              <w:jc w:val="center"/>
            </w:pPr>
            <w:r>
              <w:rPr>
                <w:rFonts w:ascii="宋体" w:hAnsi="宋体" w:eastAsia="宋体"/>
                <w:sz w:val="16"/>
              </w:rPr>
              <w:t>工程验收合格率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EF5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911A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34616">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305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6E2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07646">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553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9DF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B12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1DBEE">
            <w:pPr>
              <w:jc w:val="center"/>
            </w:pPr>
          </w:p>
        </w:tc>
      </w:tr>
      <w:tr w14:paraId="73B5B8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ED7B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82A7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8D9B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3AB0C">
            <w:pPr>
              <w:jc w:val="center"/>
            </w:pPr>
            <w:r>
              <w:rPr>
                <w:rFonts w:ascii="宋体" w:hAnsi="宋体" w:eastAsia="宋体"/>
                <w:sz w:val="16"/>
              </w:rPr>
              <w:t>设备采购质量合格率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528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45D5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E380B">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E20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CB9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3D9F1">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F29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67C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9EC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37406">
            <w:pPr>
              <w:jc w:val="center"/>
            </w:pPr>
          </w:p>
        </w:tc>
      </w:tr>
      <w:tr w14:paraId="3D96EC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4B137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FBB11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E3342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BAF49">
            <w:pPr>
              <w:jc w:val="center"/>
            </w:pPr>
            <w:r>
              <w:rPr>
                <w:rFonts w:ascii="宋体" w:hAnsi="宋体" w:eastAsia="宋体"/>
                <w:sz w:val="16"/>
              </w:rPr>
              <w:t>每</w:t>
            </w:r>
            <w:r>
              <w:rPr>
                <w:rFonts w:hint="eastAsia" w:ascii="宋体" w:hAnsi="宋体"/>
                <w:sz w:val="16"/>
                <w:lang w:eastAsia="zh-CN"/>
              </w:rPr>
              <w:t>平方</w:t>
            </w:r>
            <w:r>
              <w:rPr>
                <w:rFonts w:ascii="宋体" w:hAnsi="宋体" w:eastAsia="宋体"/>
                <w:sz w:val="16"/>
              </w:rPr>
              <w:t>米造价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06E61">
            <w:pPr>
              <w:jc w:val="center"/>
            </w:pPr>
            <w:r>
              <w:rPr>
                <w:rFonts w:ascii="宋体" w:hAnsi="宋体" w:eastAsia="宋体"/>
                <w:sz w:val="16"/>
              </w:rPr>
              <w:t>&lt;=5000元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6C0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2BBD4">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4B6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055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6E3E1">
            <w:pPr>
              <w:jc w:val="center"/>
            </w:pPr>
            <w:r>
              <w:rPr>
                <w:rFonts w:ascii="宋体" w:hAnsi="宋体" w:eastAsia="宋体"/>
                <w:sz w:val="16"/>
              </w:rPr>
              <w:t>说明材料,原始凭证,工作资料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77E0E">
            <w:pPr>
              <w:jc w:val="center"/>
            </w:pPr>
            <w:r>
              <w:rPr>
                <w:rFonts w:ascii="宋体" w:hAnsi="宋体" w:eastAsia="宋体"/>
                <w:sz w:val="16"/>
              </w:rPr>
              <w:t>=4407元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00DB5">
            <w:pPr>
              <w:jc w:val="center"/>
            </w:pPr>
            <w:r>
              <w:rPr>
                <w:rFonts w:ascii="宋体" w:hAnsi="宋体" w:eastAsia="宋体"/>
                <w:sz w:val="16"/>
              </w:rPr>
              <w:t>88.14%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CE549">
            <w:pPr>
              <w:jc w:val="center"/>
            </w:pPr>
            <w:r>
              <w:rPr>
                <w:rFonts w:ascii="宋体" w:hAnsi="宋体" w:eastAsia="宋体"/>
                <w:sz w:val="16"/>
              </w:rPr>
              <w:t>8.81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454CF">
            <w:pPr>
              <w:jc w:val="center"/>
            </w:pPr>
            <w:r>
              <w:rPr>
                <w:rFonts w:ascii="宋体" w:hAnsi="宋体" w:eastAsia="宋体"/>
                <w:sz w:val="16"/>
              </w:rPr>
              <w:t>根据中标通知书，中标价14293.03万元，工程量32433平方米，每</w:t>
            </w:r>
            <w:r>
              <w:rPr>
                <w:rFonts w:hint="eastAsia" w:ascii="宋体" w:hAnsi="宋体"/>
                <w:sz w:val="16"/>
                <w:lang w:eastAsia="zh-CN"/>
              </w:rPr>
              <w:t>平方</w:t>
            </w:r>
            <w:r>
              <w:rPr>
                <w:rFonts w:ascii="宋体" w:hAnsi="宋体" w:eastAsia="宋体"/>
                <w:sz w:val="16"/>
              </w:rPr>
              <w:t>米造价4407元</w:t>
            </w:r>
          </w:p>
        </w:tc>
      </w:tr>
      <w:tr w14:paraId="4F2CA6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4E40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D4CE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12D8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D7EA6">
            <w:pPr>
              <w:jc w:val="center"/>
            </w:pPr>
            <w:r>
              <w:rPr>
                <w:rFonts w:ascii="宋体" w:hAnsi="宋体" w:eastAsia="宋体"/>
                <w:sz w:val="16"/>
              </w:rPr>
              <w:t>每套设备单价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6FD46">
            <w:pPr>
              <w:jc w:val="center"/>
            </w:pPr>
            <w:r>
              <w:rPr>
                <w:rFonts w:ascii="宋体" w:hAnsi="宋体" w:eastAsia="宋体"/>
                <w:sz w:val="16"/>
              </w:rPr>
              <w:t>&lt;=3000元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65D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44D3E">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751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A81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D3FCC">
            <w:pPr>
              <w:jc w:val="center"/>
            </w:pPr>
            <w:r>
              <w:rPr>
                <w:rFonts w:ascii="宋体" w:hAnsi="宋体" w:eastAsia="宋体"/>
                <w:sz w:val="16"/>
              </w:rPr>
              <w:t>工作资料,说明材料,原始凭证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1DD0F">
            <w:pPr>
              <w:jc w:val="center"/>
            </w:pPr>
            <w:r>
              <w:rPr>
                <w:rFonts w:ascii="宋体" w:hAnsi="宋体" w:eastAsia="宋体"/>
                <w:sz w:val="16"/>
              </w:rPr>
              <w:t>=2306元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4C076">
            <w:pPr>
              <w:jc w:val="center"/>
            </w:pPr>
            <w:r>
              <w:rPr>
                <w:rFonts w:ascii="宋体" w:hAnsi="宋体" w:eastAsia="宋体"/>
                <w:sz w:val="16"/>
              </w:rPr>
              <w:t>76.87%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0C37E">
            <w:pPr>
              <w:jc w:val="center"/>
            </w:pPr>
            <w:r>
              <w:rPr>
                <w:rFonts w:ascii="宋体" w:hAnsi="宋体" w:eastAsia="宋体"/>
                <w:sz w:val="16"/>
              </w:rPr>
              <w:t>7.69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AA91C">
            <w:pPr>
              <w:jc w:val="center"/>
            </w:pPr>
            <w:r>
              <w:rPr>
                <w:rFonts w:ascii="宋体" w:hAnsi="宋体" w:eastAsia="宋体"/>
                <w:sz w:val="16"/>
              </w:rPr>
              <w:t>本年支付设备款199万元，数量859套，每套单价2316.65元</w:t>
            </w:r>
          </w:p>
        </w:tc>
      </w:tr>
      <w:tr w14:paraId="1E4C38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5462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15CD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30E4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F670A">
            <w:pPr>
              <w:jc w:val="center"/>
            </w:pPr>
            <w:r>
              <w:rPr>
                <w:rFonts w:ascii="宋体" w:hAnsi="宋体" w:eastAsia="宋体"/>
                <w:sz w:val="16"/>
              </w:rPr>
              <w:t>有效提升义务教育阶段学校办学条件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46F21">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31EC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61C10">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7F96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1354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52224">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3705B">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8F4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C811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F84D1">
            <w:pPr>
              <w:jc w:val="center"/>
            </w:pPr>
          </w:p>
        </w:tc>
      </w:tr>
      <w:tr w14:paraId="6A9031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5AEC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3552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2E4C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6A829">
            <w:pPr>
              <w:jc w:val="center"/>
            </w:pPr>
            <w:r>
              <w:rPr>
                <w:rFonts w:ascii="宋体" w:hAnsi="宋体" w:eastAsia="宋体"/>
                <w:sz w:val="16"/>
              </w:rPr>
              <w:t>享受教育资源家长满意度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1C61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531F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F4518">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7F8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BD59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840ED">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10E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D988D">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D79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0503D">
            <w:pPr>
              <w:jc w:val="center"/>
            </w:pPr>
            <w:r>
              <w:rPr>
                <w:rFonts w:ascii="宋体" w:hAnsi="宋体" w:eastAsia="宋体"/>
                <w:sz w:val="16"/>
              </w:rPr>
              <w:t>根据满意度测评，为100%</w:t>
            </w:r>
          </w:p>
        </w:tc>
      </w:tr>
      <w:tr w14:paraId="619C9D8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111A6E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D38F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9ADFC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3083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18A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52CB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19484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175F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A4BA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87AB4">
            <w:pPr>
              <w:jc w:val="center"/>
            </w:pPr>
            <w:r>
              <w:rPr>
                <w:rFonts w:ascii="宋体" w:hAnsi="宋体" w:eastAsia="宋体"/>
                <w:sz w:val="16"/>
              </w:rPr>
              <w:t>77.62分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FB9266"/>
        </w:tc>
      </w:tr>
    </w:tbl>
    <w:p w14:paraId="2B7DF7C5">
      <w:r>
        <w:br w:type="page"/>
      </w:r>
    </w:p>
    <w:tbl>
      <w:tblPr>
        <w:tblStyle w:val="9"/>
        <w:tblW w:w="0" w:type="auto"/>
        <w:tblInd w:w="0" w:type="dxa"/>
        <w:tblLayout w:type="autofit"/>
        <w:tblCellMar>
          <w:top w:w="0" w:type="dxa"/>
          <w:left w:w="108" w:type="dxa"/>
          <w:bottom w:w="0" w:type="dxa"/>
          <w:right w:w="108" w:type="dxa"/>
        </w:tblCellMar>
      </w:tblPr>
      <w:tblGrid>
        <w:gridCol w:w="620"/>
        <w:gridCol w:w="601"/>
        <w:gridCol w:w="601"/>
        <w:gridCol w:w="601"/>
        <w:gridCol w:w="696"/>
        <w:gridCol w:w="601"/>
        <w:gridCol w:w="620"/>
        <w:gridCol w:w="613"/>
        <w:gridCol w:w="602"/>
        <w:gridCol w:w="611"/>
        <w:gridCol w:w="630"/>
        <w:gridCol w:w="776"/>
        <w:gridCol w:w="631"/>
        <w:gridCol w:w="857"/>
      </w:tblGrid>
      <w:tr w14:paraId="1070C04B">
        <w:tblPrEx>
          <w:tblCellMar>
            <w:top w:w="0" w:type="dxa"/>
            <w:left w:w="108" w:type="dxa"/>
            <w:bottom w:w="0" w:type="dxa"/>
            <w:right w:w="108" w:type="dxa"/>
          </w:tblCellMar>
        </w:tblPrEx>
        <w:tc>
          <w:tcPr>
            <w:tcW w:w="8848" w:type="dxa"/>
            <w:gridSpan w:val="14"/>
            <w:vAlign w:val="center"/>
          </w:tcPr>
          <w:p w14:paraId="365750A0">
            <w:pPr>
              <w:jc w:val="center"/>
            </w:pPr>
            <w:r>
              <w:rPr>
                <w:rFonts w:ascii="宋体" w:hAnsi="宋体" w:eastAsia="宋体"/>
                <w:sz w:val="24"/>
              </w:rPr>
              <w:t>项目支出绩效自评表</w:t>
            </w:r>
          </w:p>
        </w:tc>
      </w:tr>
      <w:tr w14:paraId="4EB78B35">
        <w:tblPrEx>
          <w:tblCellMar>
            <w:top w:w="0" w:type="dxa"/>
            <w:left w:w="108" w:type="dxa"/>
            <w:bottom w:w="0" w:type="dxa"/>
            <w:right w:w="108" w:type="dxa"/>
          </w:tblCellMar>
        </w:tblPrEx>
        <w:tc>
          <w:tcPr>
            <w:tcW w:w="8848" w:type="dxa"/>
            <w:gridSpan w:val="14"/>
            <w:vAlign w:val="center"/>
          </w:tcPr>
          <w:p w14:paraId="357E031D">
            <w:pPr>
              <w:jc w:val="center"/>
            </w:pPr>
            <w:r>
              <w:rPr>
                <w:rFonts w:ascii="宋体" w:hAnsi="宋体" w:eastAsia="宋体"/>
                <w:sz w:val="24"/>
              </w:rPr>
              <w:t>(2024年度)</w:t>
            </w:r>
          </w:p>
        </w:tc>
      </w:tr>
      <w:tr w14:paraId="33B88D4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1990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1B9F705">
            <w:pPr>
              <w:jc w:val="center"/>
            </w:pPr>
            <w:r>
              <w:rPr>
                <w:rFonts w:ascii="宋体" w:hAnsi="宋体" w:eastAsia="宋体"/>
                <w:sz w:val="16"/>
              </w:rPr>
              <w:t>乌财科教</w:t>
            </w:r>
            <w:r>
              <w:rPr>
                <w:rFonts w:hint="eastAsia" w:ascii="宋体" w:hAnsi="宋体"/>
                <w:sz w:val="16"/>
                <w:lang w:eastAsia="zh-CN"/>
              </w:rPr>
              <w:t>〔2023〕164号</w:t>
            </w:r>
            <w:r>
              <w:rPr>
                <w:rFonts w:ascii="宋体" w:hAnsi="宋体" w:eastAsia="宋体"/>
                <w:sz w:val="16"/>
              </w:rPr>
              <w:t>关于提前下达2024年中央义务教育薄弱环节改善与能力提升补助资金预算的通知（振安街南学校）</w:t>
            </w:r>
          </w:p>
        </w:tc>
      </w:tr>
      <w:tr w14:paraId="17AE11C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F169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D3986D">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E939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FF5987D">
            <w:pPr>
              <w:jc w:val="center"/>
            </w:pPr>
            <w:r>
              <w:rPr>
                <w:rFonts w:ascii="宋体" w:hAnsi="宋体" w:eastAsia="宋体"/>
                <w:sz w:val="16"/>
              </w:rPr>
              <w:t>乌鲁木齐市水磨沟区教育局</w:t>
            </w:r>
          </w:p>
        </w:tc>
      </w:tr>
      <w:tr w14:paraId="11EA86B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54ECE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6F5F8C">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385D0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CDCB9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CCC10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2D86A0">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1FA39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06BA5">
            <w:pPr>
              <w:jc w:val="center"/>
            </w:pPr>
            <w:r>
              <w:rPr>
                <w:rFonts w:ascii="宋体" w:hAnsi="宋体" w:eastAsia="宋体"/>
                <w:sz w:val="16"/>
              </w:rPr>
              <w:t>得分</w:t>
            </w:r>
          </w:p>
        </w:tc>
      </w:tr>
      <w:tr w14:paraId="3FDB38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7FA54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5DBFB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6CAAC5">
            <w:pPr>
              <w:jc w:val="center"/>
            </w:pPr>
            <w:r>
              <w:rPr>
                <w:rFonts w:ascii="宋体" w:hAnsi="宋体" w:eastAsia="宋体"/>
                <w:sz w:val="16"/>
              </w:rPr>
              <w:t>1,670.00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7773F1">
            <w:pPr>
              <w:jc w:val="center"/>
            </w:pPr>
            <w:r>
              <w:rPr>
                <w:rFonts w:ascii="宋体" w:hAnsi="宋体" w:eastAsia="宋体"/>
                <w:sz w:val="16"/>
              </w:rPr>
              <w:t>1,670.00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22283E">
            <w:pPr>
              <w:jc w:val="center"/>
            </w:pPr>
            <w:r>
              <w:rPr>
                <w:rFonts w:ascii="宋体" w:hAnsi="宋体" w:eastAsia="宋体"/>
                <w:sz w:val="16"/>
              </w:rPr>
              <w:t>1,670.00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46E49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290613">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08E8C">
            <w:pPr>
              <w:jc w:val="center"/>
            </w:pPr>
            <w:r>
              <w:rPr>
                <w:rFonts w:ascii="宋体" w:hAnsi="宋体" w:eastAsia="宋体"/>
                <w:sz w:val="16"/>
              </w:rPr>
              <w:t>10.00分</w:t>
            </w:r>
          </w:p>
        </w:tc>
      </w:tr>
      <w:tr w14:paraId="1475DA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9E9DC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C27AA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45C06F">
            <w:pPr>
              <w:jc w:val="center"/>
            </w:pPr>
            <w:r>
              <w:rPr>
                <w:rFonts w:ascii="宋体" w:hAnsi="宋体" w:eastAsia="宋体"/>
                <w:sz w:val="16"/>
              </w:rPr>
              <w:t>1,670.00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6A2701">
            <w:pPr>
              <w:jc w:val="center"/>
            </w:pPr>
            <w:r>
              <w:rPr>
                <w:rFonts w:ascii="宋体" w:hAnsi="宋体" w:eastAsia="宋体"/>
                <w:sz w:val="16"/>
              </w:rPr>
              <w:t>1,670.00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74F935">
            <w:pPr>
              <w:jc w:val="center"/>
            </w:pPr>
            <w:r>
              <w:rPr>
                <w:rFonts w:ascii="宋体" w:hAnsi="宋体" w:eastAsia="宋体"/>
                <w:sz w:val="16"/>
              </w:rPr>
              <w:t>1,670.00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B0906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FD95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918FB">
            <w:pPr>
              <w:jc w:val="center"/>
            </w:pPr>
            <w:r>
              <w:rPr>
                <w:rFonts w:ascii="宋体" w:hAnsi="宋体" w:eastAsia="宋体"/>
                <w:sz w:val="16"/>
              </w:rPr>
              <w:t>-</w:t>
            </w:r>
          </w:p>
        </w:tc>
      </w:tr>
      <w:tr w14:paraId="0815B4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42A8C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6E4D4B">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1BCCF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9D2D2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BF5FF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B1D44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7CD0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2BCDD">
            <w:pPr>
              <w:jc w:val="center"/>
            </w:pPr>
            <w:r>
              <w:rPr>
                <w:rFonts w:ascii="宋体" w:hAnsi="宋体" w:eastAsia="宋体"/>
                <w:sz w:val="16"/>
              </w:rPr>
              <w:t>-</w:t>
            </w:r>
          </w:p>
        </w:tc>
      </w:tr>
      <w:tr w14:paraId="2FB320C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7BF2D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27BAD4">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5675B3B">
            <w:pPr>
              <w:jc w:val="center"/>
            </w:pPr>
            <w:r>
              <w:rPr>
                <w:rFonts w:ascii="宋体" w:hAnsi="宋体" w:eastAsia="宋体"/>
                <w:sz w:val="16"/>
              </w:rPr>
              <w:t>总体目标完成情况</w:t>
            </w:r>
          </w:p>
        </w:tc>
      </w:tr>
      <w:tr w14:paraId="607A31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AEDEC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57ECD7">
            <w:pPr>
              <w:jc w:val="both"/>
            </w:pPr>
            <w:r>
              <w:rPr>
                <w:rFonts w:ascii="宋体" w:hAnsi="宋体" w:eastAsia="宋体"/>
                <w:sz w:val="16"/>
              </w:rPr>
              <w:t>续建振安街南学校一所，建设总建筑面积28956平方米：教学楼12096平方米，综合楼5000平方米，体艺楼5000平方米，食堂1200平方米，卫生间600平方米；</w:t>
            </w:r>
            <w:bookmarkStart w:id="0" w:name="_GoBack"/>
            <w:r>
              <w:rPr>
                <w:rFonts w:ascii="宋体" w:hAnsi="宋体" w:eastAsia="宋体"/>
                <w:sz w:val="16"/>
              </w:rPr>
              <w:t>人防</w:t>
            </w:r>
            <w:bookmarkEnd w:id="0"/>
            <w:r>
              <w:rPr>
                <w:rFonts w:ascii="宋体" w:hAnsi="宋体" w:eastAsia="宋体"/>
                <w:sz w:val="16"/>
              </w:rPr>
              <w:t>设施5000平方米；学校大门，门卫室和值班室60平方米，消防水池，250米塑胶跑道，室外管网配套设施，建筑周边硬化铺装及绿化景观工程等附属设施项目，在2024年9月投入使用。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CA04CC5">
            <w:pPr>
              <w:jc w:val="both"/>
            </w:pPr>
            <w:r>
              <w:rPr>
                <w:rFonts w:ascii="宋体" w:hAnsi="宋体" w:eastAsia="宋体"/>
                <w:sz w:val="16"/>
              </w:rPr>
              <w:t>续建振安街南学校一所，续建面积3413平方米，阶段性验收合格，完成年度计划，中标价14167.55万元，工程量28956平方米，每</w:t>
            </w:r>
            <w:r>
              <w:rPr>
                <w:rFonts w:hint="eastAsia" w:ascii="宋体" w:hAnsi="宋体"/>
                <w:sz w:val="16"/>
                <w:lang w:eastAsia="zh-CN"/>
              </w:rPr>
              <w:t>平方</w:t>
            </w:r>
            <w:r>
              <w:rPr>
                <w:rFonts w:ascii="宋体" w:hAnsi="宋体" w:eastAsia="宋体"/>
                <w:sz w:val="16"/>
              </w:rPr>
              <w:t>米造价4893元，有效提升义务教育阶段办学条件，家长满意度100%。</w:t>
            </w:r>
          </w:p>
        </w:tc>
      </w:tr>
      <w:tr w14:paraId="158E8AD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3077F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CE4C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4DC9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5C1F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365B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6FF8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5D79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9BCA2">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44A6D">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849E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D8B1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D6B9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9FE0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BB5AF">
            <w:pPr>
              <w:jc w:val="center"/>
            </w:pPr>
            <w:r>
              <w:rPr>
                <w:rFonts w:ascii="宋体" w:hAnsi="宋体" w:eastAsia="宋体"/>
                <w:sz w:val="16"/>
              </w:rPr>
              <w:t>偏差原因分析及改进措施</w:t>
            </w:r>
          </w:p>
        </w:tc>
      </w:tr>
      <w:tr w14:paraId="11D35BB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D48CD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43791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3504D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D00AC">
            <w:pPr>
              <w:jc w:val="center"/>
            </w:pPr>
            <w:r>
              <w:rPr>
                <w:rFonts w:ascii="宋体" w:hAnsi="宋体" w:eastAsia="宋体"/>
                <w:sz w:val="16"/>
              </w:rPr>
              <w:t>续建学校数量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37F54">
            <w:pPr>
              <w:jc w:val="center"/>
            </w:pPr>
            <w:r>
              <w:rPr>
                <w:rFonts w:ascii="宋体" w:hAnsi="宋体" w:eastAsia="宋体"/>
                <w:sz w:val="16"/>
              </w:rPr>
              <w:t>=1所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8A557">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18FEA">
            <w:pPr>
              <w:jc w:val="center"/>
            </w:pPr>
            <w:r>
              <w:rPr>
                <w:rFonts w:ascii="宋体" w:hAnsi="宋体" w:eastAsia="宋体"/>
                <w:sz w:val="16"/>
              </w:rPr>
              <w:t>1所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19B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BA3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0A994">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C6BAD">
            <w:pPr>
              <w:jc w:val="center"/>
            </w:pPr>
            <w:r>
              <w:rPr>
                <w:rFonts w:ascii="宋体" w:hAnsi="宋体" w:eastAsia="宋体"/>
                <w:sz w:val="16"/>
              </w:rPr>
              <w:t>=1所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F05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4EA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79ACB">
            <w:pPr>
              <w:jc w:val="center"/>
            </w:pPr>
          </w:p>
        </w:tc>
      </w:tr>
      <w:tr w14:paraId="7ACC22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AB84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BFE7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01C6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A96DC">
            <w:pPr>
              <w:jc w:val="center"/>
            </w:pPr>
            <w:r>
              <w:rPr>
                <w:rFonts w:ascii="宋体" w:hAnsi="宋体" w:eastAsia="宋体"/>
                <w:sz w:val="16"/>
              </w:rPr>
              <w:t>续建项目面积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B944A">
            <w:pPr>
              <w:jc w:val="center"/>
            </w:pPr>
            <w:r>
              <w:rPr>
                <w:rFonts w:ascii="宋体" w:hAnsi="宋体" w:eastAsia="宋体"/>
                <w:sz w:val="16"/>
              </w:rPr>
              <w:t>&gt;=2783平方米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8CE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6AF3E">
            <w:pPr>
              <w:jc w:val="center"/>
            </w:pPr>
            <w:r>
              <w:rPr>
                <w:rFonts w:ascii="宋体" w:hAnsi="宋体" w:eastAsia="宋体"/>
                <w:sz w:val="16"/>
              </w:rPr>
              <w:t>2785平方米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756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0F8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69EFB">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13B14">
            <w:pPr>
              <w:jc w:val="center"/>
            </w:pPr>
            <w:r>
              <w:rPr>
                <w:rFonts w:ascii="宋体" w:hAnsi="宋体" w:eastAsia="宋体"/>
                <w:sz w:val="16"/>
              </w:rPr>
              <w:t>=3413平方米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5E859">
            <w:pPr>
              <w:jc w:val="center"/>
            </w:pPr>
            <w:r>
              <w:rPr>
                <w:rFonts w:ascii="宋体" w:hAnsi="宋体" w:eastAsia="宋体"/>
                <w:sz w:val="16"/>
              </w:rPr>
              <w:t>122.64%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933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26B5C">
            <w:pPr>
              <w:jc w:val="center"/>
            </w:pPr>
            <w:r>
              <w:rPr>
                <w:rFonts w:ascii="宋体" w:hAnsi="宋体" w:eastAsia="宋体"/>
                <w:sz w:val="16"/>
              </w:rPr>
              <w:t>中标价14167.55万元，工程量28956平方米，每</w:t>
            </w:r>
            <w:r>
              <w:rPr>
                <w:rFonts w:hint="eastAsia" w:ascii="宋体" w:hAnsi="宋体"/>
                <w:sz w:val="16"/>
                <w:lang w:eastAsia="zh-CN"/>
              </w:rPr>
              <w:t>平方</w:t>
            </w:r>
            <w:r>
              <w:rPr>
                <w:rFonts w:ascii="宋体" w:hAnsi="宋体" w:eastAsia="宋体"/>
                <w:sz w:val="16"/>
              </w:rPr>
              <w:t>米造价4893元</w:t>
            </w:r>
          </w:p>
        </w:tc>
      </w:tr>
      <w:tr w14:paraId="51688C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8083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7171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EE60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157A1">
            <w:pPr>
              <w:jc w:val="center"/>
            </w:pPr>
            <w:r>
              <w:rPr>
                <w:rFonts w:ascii="宋体" w:hAnsi="宋体" w:eastAsia="宋体"/>
                <w:sz w:val="16"/>
              </w:rPr>
              <w:t>工程验收合格率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7C7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26CA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22C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EB9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F886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9A814">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442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85C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650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7578B">
            <w:pPr>
              <w:jc w:val="center"/>
            </w:pPr>
          </w:p>
        </w:tc>
      </w:tr>
      <w:tr w14:paraId="65DAC8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1D37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2B4F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7AE4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55DE6">
            <w:pPr>
              <w:jc w:val="center"/>
            </w:pPr>
            <w:r>
              <w:rPr>
                <w:rFonts w:ascii="宋体" w:hAnsi="宋体" w:eastAsia="宋体"/>
                <w:sz w:val="16"/>
              </w:rPr>
              <w:t>校舍建设年度计划完成率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0438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AD8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11357">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AD6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E64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ECBB1">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5A8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B95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699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9FFB8">
            <w:pPr>
              <w:jc w:val="center"/>
            </w:pPr>
          </w:p>
        </w:tc>
      </w:tr>
      <w:tr w14:paraId="35E666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E210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8109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5939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A473E">
            <w:pPr>
              <w:jc w:val="center"/>
            </w:pPr>
            <w:r>
              <w:rPr>
                <w:rFonts w:ascii="宋体" w:hAnsi="宋体" w:eastAsia="宋体"/>
                <w:sz w:val="16"/>
              </w:rPr>
              <w:t>每</w:t>
            </w:r>
            <w:r>
              <w:rPr>
                <w:rFonts w:hint="eastAsia" w:ascii="宋体" w:hAnsi="宋体"/>
                <w:sz w:val="16"/>
                <w:lang w:eastAsia="zh-CN"/>
              </w:rPr>
              <w:t>平方</w:t>
            </w:r>
            <w:r>
              <w:rPr>
                <w:rFonts w:ascii="宋体" w:hAnsi="宋体" w:eastAsia="宋体"/>
                <w:sz w:val="16"/>
              </w:rPr>
              <w:t>米工程造价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CEE14">
            <w:pPr>
              <w:jc w:val="center"/>
            </w:pPr>
            <w:r>
              <w:rPr>
                <w:rFonts w:ascii="宋体" w:hAnsi="宋体" w:eastAsia="宋体"/>
                <w:sz w:val="16"/>
              </w:rPr>
              <w:t>&lt;=6000元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17F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7B918">
            <w:pPr>
              <w:jc w:val="center"/>
            </w:pPr>
            <w:r>
              <w:rPr>
                <w:rFonts w:ascii="宋体" w:hAnsi="宋体" w:eastAsia="宋体"/>
                <w:sz w:val="16"/>
              </w:rPr>
              <w:t>6000元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8ADA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A92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B844D">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96F62">
            <w:pPr>
              <w:jc w:val="center"/>
            </w:pPr>
            <w:r>
              <w:rPr>
                <w:rFonts w:ascii="宋体" w:hAnsi="宋体" w:eastAsia="宋体"/>
                <w:sz w:val="16"/>
              </w:rPr>
              <w:t>=4893元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1F569">
            <w:pPr>
              <w:jc w:val="center"/>
            </w:pPr>
            <w:r>
              <w:rPr>
                <w:rFonts w:ascii="宋体" w:hAnsi="宋体" w:eastAsia="宋体"/>
                <w:sz w:val="16"/>
              </w:rPr>
              <w:t>81.55%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4B3CD">
            <w:pPr>
              <w:jc w:val="center"/>
            </w:pPr>
            <w:r>
              <w:rPr>
                <w:rFonts w:ascii="宋体" w:hAnsi="宋体" w:eastAsia="宋体"/>
                <w:sz w:val="16"/>
              </w:rPr>
              <w:t>16.31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C6388">
            <w:pPr>
              <w:jc w:val="center"/>
            </w:pPr>
            <w:r>
              <w:rPr>
                <w:rFonts w:ascii="宋体" w:hAnsi="宋体" w:eastAsia="宋体"/>
                <w:sz w:val="16"/>
              </w:rPr>
              <w:t>按</w:t>
            </w:r>
            <w:r>
              <w:rPr>
                <w:rFonts w:hint="eastAsia" w:ascii="宋体" w:hAnsi="宋体"/>
                <w:sz w:val="16"/>
                <w:lang w:eastAsia="zh-CN"/>
              </w:rPr>
              <w:t>每平方米</w:t>
            </w:r>
            <w:r>
              <w:rPr>
                <w:rFonts w:ascii="宋体" w:hAnsi="宋体" w:eastAsia="宋体"/>
                <w:sz w:val="16"/>
              </w:rPr>
              <w:t>工程造价4893元，本项目可建设面积为3413平方米</w:t>
            </w:r>
          </w:p>
        </w:tc>
      </w:tr>
      <w:tr w14:paraId="1B12AE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BF79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2F9F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38A7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0A511">
            <w:pPr>
              <w:jc w:val="center"/>
            </w:pPr>
            <w:r>
              <w:rPr>
                <w:rFonts w:ascii="宋体" w:hAnsi="宋体" w:eastAsia="宋体"/>
                <w:sz w:val="16"/>
              </w:rPr>
              <w:t>有效提升义务教育阶段学校办学条件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FAD7C">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B717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45A23">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575A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D884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816BE">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8218F">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B3E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1732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BB824">
            <w:pPr>
              <w:jc w:val="center"/>
            </w:pPr>
          </w:p>
        </w:tc>
      </w:tr>
      <w:tr w14:paraId="0E3A98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4093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B101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612F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B8822">
            <w:pPr>
              <w:jc w:val="center"/>
            </w:pPr>
            <w:r>
              <w:rPr>
                <w:rFonts w:ascii="宋体" w:hAnsi="宋体" w:eastAsia="宋体"/>
                <w:sz w:val="16"/>
              </w:rPr>
              <w:t>享受教育资源家长满意度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21DD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1482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7CB1E">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A3E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3F09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1ED98">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81E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584ED">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6CC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E5A3E">
            <w:pPr>
              <w:jc w:val="center"/>
            </w:pPr>
            <w:r>
              <w:rPr>
                <w:rFonts w:ascii="宋体" w:hAnsi="宋体" w:eastAsia="宋体"/>
                <w:sz w:val="16"/>
              </w:rPr>
              <w:t>根据满意度调查问卷，满意度100%</w:t>
            </w:r>
          </w:p>
        </w:tc>
      </w:tr>
      <w:tr w14:paraId="11F0489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A85F89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A3D0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CF0A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48E2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0BE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D0B1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ACF5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1B29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DDA5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BD4CF">
            <w:pPr>
              <w:jc w:val="center"/>
            </w:pPr>
            <w:r>
              <w:rPr>
                <w:rFonts w:ascii="宋体" w:hAnsi="宋体" w:eastAsia="宋体"/>
                <w:sz w:val="16"/>
              </w:rPr>
              <w:t>96.31分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496D94"/>
        </w:tc>
      </w:tr>
    </w:tbl>
    <w:p w14:paraId="4D8D330A">
      <w:r>
        <w:br w:type="page"/>
      </w:r>
    </w:p>
    <w:tbl>
      <w:tblPr>
        <w:tblStyle w:val="9"/>
        <w:tblW w:w="9246" w:type="dxa"/>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776"/>
        <w:gridCol w:w="632"/>
        <w:gridCol w:w="822"/>
      </w:tblGrid>
      <w:tr w14:paraId="1038CCBC">
        <w:tblPrEx>
          <w:tblCellMar>
            <w:top w:w="0" w:type="dxa"/>
            <w:left w:w="108" w:type="dxa"/>
            <w:bottom w:w="0" w:type="dxa"/>
            <w:right w:w="108" w:type="dxa"/>
          </w:tblCellMar>
        </w:tblPrEx>
        <w:tc>
          <w:tcPr>
            <w:tcW w:w="9246" w:type="dxa"/>
            <w:gridSpan w:val="14"/>
            <w:vAlign w:val="center"/>
          </w:tcPr>
          <w:p w14:paraId="5BBEE3B7">
            <w:pPr>
              <w:jc w:val="center"/>
            </w:pPr>
            <w:r>
              <w:rPr>
                <w:rFonts w:ascii="宋体" w:hAnsi="宋体" w:eastAsia="宋体"/>
                <w:sz w:val="24"/>
              </w:rPr>
              <w:t>项目支出绩效自评表</w:t>
            </w:r>
          </w:p>
        </w:tc>
      </w:tr>
      <w:tr w14:paraId="50E8674D">
        <w:tblPrEx>
          <w:tblCellMar>
            <w:top w:w="0" w:type="dxa"/>
            <w:left w:w="108" w:type="dxa"/>
            <w:bottom w:w="0" w:type="dxa"/>
            <w:right w:w="108" w:type="dxa"/>
          </w:tblCellMar>
        </w:tblPrEx>
        <w:tc>
          <w:tcPr>
            <w:tcW w:w="9246" w:type="dxa"/>
            <w:gridSpan w:val="14"/>
            <w:vAlign w:val="center"/>
          </w:tcPr>
          <w:p w14:paraId="35533663">
            <w:pPr>
              <w:jc w:val="center"/>
            </w:pPr>
            <w:r>
              <w:rPr>
                <w:rFonts w:ascii="宋体" w:hAnsi="宋体" w:eastAsia="宋体"/>
                <w:sz w:val="24"/>
              </w:rPr>
              <w:t>(2024年度)</w:t>
            </w:r>
          </w:p>
        </w:tc>
      </w:tr>
      <w:tr w14:paraId="4893A80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D0E77">
            <w:pPr>
              <w:jc w:val="center"/>
            </w:pPr>
            <w:r>
              <w:rPr>
                <w:rFonts w:ascii="宋体" w:hAnsi="宋体" w:eastAsia="宋体"/>
                <w:sz w:val="16"/>
              </w:rPr>
              <w:t>项目名称</w:t>
            </w:r>
          </w:p>
        </w:tc>
        <w:tc>
          <w:tcPr>
            <w:tcW w:w="861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7925A02">
            <w:pPr>
              <w:jc w:val="center"/>
            </w:pPr>
            <w:r>
              <w:rPr>
                <w:rFonts w:ascii="宋体" w:hAnsi="宋体" w:eastAsia="宋体"/>
                <w:sz w:val="16"/>
              </w:rPr>
              <w:t>乌财科教</w:t>
            </w:r>
            <w:r>
              <w:rPr>
                <w:rFonts w:hint="eastAsia" w:ascii="宋体" w:hAnsi="宋体"/>
                <w:sz w:val="16"/>
                <w:lang w:eastAsia="zh-CN"/>
              </w:rPr>
              <w:t>〔2023〕168号</w:t>
            </w:r>
            <w:r>
              <w:rPr>
                <w:rFonts w:ascii="宋体" w:hAnsi="宋体" w:eastAsia="宋体"/>
                <w:sz w:val="16"/>
              </w:rPr>
              <w:t>关于提前下达2024年学生资助补助经费预算[中央直达资金]通知</w:t>
            </w:r>
          </w:p>
        </w:tc>
      </w:tr>
      <w:tr w14:paraId="22195AC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AD765">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7E8082">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82A36">
            <w:pPr>
              <w:jc w:val="center"/>
            </w:pPr>
            <w:r>
              <w:rPr>
                <w:rFonts w:ascii="宋体" w:hAnsi="宋体" w:eastAsia="宋体"/>
                <w:sz w:val="16"/>
              </w:rPr>
              <w:t>实施单位</w:t>
            </w:r>
          </w:p>
        </w:tc>
        <w:tc>
          <w:tcPr>
            <w:tcW w:w="349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8FF0C0C">
            <w:pPr>
              <w:jc w:val="center"/>
            </w:pPr>
            <w:r>
              <w:rPr>
                <w:rFonts w:ascii="宋体" w:hAnsi="宋体" w:eastAsia="宋体"/>
                <w:sz w:val="16"/>
              </w:rPr>
              <w:t>乌鲁木齐市水磨沟区教育局</w:t>
            </w:r>
          </w:p>
        </w:tc>
      </w:tr>
      <w:tr w14:paraId="624BCF5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055AA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BC99F1">
            <w:pPr>
              <w:jc w:val="center"/>
            </w:pPr>
            <w:r>
              <w:rPr>
                <w:rFonts w:ascii="宋体" w:hAnsi="宋体" w:eastAsia="宋体"/>
                <w:sz w:val="16"/>
              </w:rPr>
              <w:t>资金来源</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DF75F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AB841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37C15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95EFD6">
            <w:pPr>
              <w:jc w:val="center"/>
            </w:pPr>
            <w:r>
              <w:rPr>
                <w:rFonts w:ascii="宋体" w:hAnsi="宋体" w:eastAsia="宋体"/>
                <w:sz w:val="16"/>
              </w:rPr>
              <w:t>分值权重</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414877">
            <w:pPr>
              <w:jc w:val="center"/>
            </w:pPr>
            <w:r>
              <w:rPr>
                <w:rFonts w:ascii="宋体" w:hAnsi="宋体" w:eastAsia="宋体"/>
                <w:sz w:val="16"/>
              </w:rPr>
              <w:t>执行率</w:t>
            </w:r>
          </w:p>
        </w:tc>
        <w:tc>
          <w:tcPr>
            <w:tcW w:w="822" w:type="dxa"/>
            <w:tcBorders>
              <w:top w:val="single" w:color="auto" w:sz="10" w:space="0"/>
              <w:left w:val="single" w:color="auto" w:sz="10" w:space="0"/>
              <w:bottom w:val="single" w:color="auto" w:sz="10" w:space="0"/>
              <w:right w:val="single" w:color="auto" w:sz="10" w:space="0"/>
              <w:insideV w:val="single" w:sz="10" w:space="0"/>
            </w:tcBorders>
            <w:vAlign w:val="center"/>
          </w:tcPr>
          <w:p w14:paraId="03B74E9C">
            <w:pPr>
              <w:jc w:val="center"/>
            </w:pPr>
            <w:r>
              <w:rPr>
                <w:rFonts w:ascii="宋体" w:hAnsi="宋体" w:eastAsia="宋体"/>
                <w:sz w:val="16"/>
              </w:rPr>
              <w:t>得分</w:t>
            </w:r>
          </w:p>
        </w:tc>
      </w:tr>
      <w:tr w14:paraId="2BAF4E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15078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C0D2CF">
            <w:pPr>
              <w:jc w:val="center"/>
            </w:pPr>
            <w:r>
              <w:rPr>
                <w:rFonts w:ascii="宋体" w:hAnsi="宋体" w:eastAsia="宋体"/>
                <w:sz w:val="16"/>
              </w:rPr>
              <w:t>年度资金总额</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72857F">
            <w:pPr>
              <w:jc w:val="center"/>
            </w:pPr>
            <w:r>
              <w:rPr>
                <w:rFonts w:ascii="宋体" w:hAnsi="宋体" w:eastAsia="宋体"/>
                <w:sz w:val="16"/>
              </w:rPr>
              <w:t>38.49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16F37">
            <w:pPr>
              <w:jc w:val="center"/>
            </w:pPr>
            <w:r>
              <w:rPr>
                <w:rFonts w:ascii="宋体" w:hAnsi="宋体" w:eastAsia="宋体"/>
                <w:sz w:val="16"/>
              </w:rPr>
              <w:t>5.20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20EC7C">
            <w:pPr>
              <w:jc w:val="center"/>
            </w:pPr>
            <w:r>
              <w:rPr>
                <w:rFonts w:ascii="宋体" w:hAnsi="宋体" w:eastAsia="宋体"/>
                <w:sz w:val="16"/>
              </w:rPr>
              <w:t>5.20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D338FF">
            <w:pPr>
              <w:jc w:val="center"/>
            </w:pPr>
            <w:r>
              <w:rPr>
                <w:rFonts w:ascii="宋体" w:hAnsi="宋体" w:eastAsia="宋体"/>
                <w:sz w:val="16"/>
              </w:rPr>
              <w:t>10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DFC09E">
            <w:pPr>
              <w:jc w:val="center"/>
            </w:pPr>
            <w:r>
              <w:rPr>
                <w:rFonts w:ascii="宋体" w:hAnsi="宋体" w:eastAsia="宋体"/>
                <w:sz w:val="16"/>
              </w:rPr>
              <w:t>100.0%</w:t>
            </w:r>
          </w:p>
        </w:tc>
        <w:tc>
          <w:tcPr>
            <w:tcW w:w="822" w:type="dxa"/>
            <w:tcBorders>
              <w:top w:val="single" w:color="auto" w:sz="10" w:space="0"/>
              <w:left w:val="single" w:color="auto" w:sz="10" w:space="0"/>
              <w:bottom w:val="single" w:color="auto" w:sz="10" w:space="0"/>
              <w:right w:val="single" w:color="auto" w:sz="10" w:space="0"/>
              <w:insideV w:val="single" w:sz="10" w:space="0"/>
            </w:tcBorders>
            <w:vAlign w:val="center"/>
          </w:tcPr>
          <w:p w14:paraId="5233F547">
            <w:pPr>
              <w:jc w:val="center"/>
            </w:pPr>
            <w:r>
              <w:rPr>
                <w:rFonts w:ascii="宋体" w:hAnsi="宋体" w:eastAsia="宋体"/>
                <w:sz w:val="16"/>
              </w:rPr>
              <w:t>10.00分</w:t>
            </w:r>
          </w:p>
        </w:tc>
      </w:tr>
      <w:tr w14:paraId="2B7624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09B95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D98D3C">
            <w:pPr>
              <w:jc w:val="center"/>
            </w:pPr>
            <w:r>
              <w:rPr>
                <w:rFonts w:ascii="宋体" w:hAnsi="宋体" w:eastAsia="宋体"/>
                <w:sz w:val="16"/>
              </w:rPr>
              <w:t>其中：当年财政拨款</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821502">
            <w:pPr>
              <w:jc w:val="center"/>
            </w:pPr>
            <w:r>
              <w:rPr>
                <w:rFonts w:ascii="宋体" w:hAnsi="宋体" w:eastAsia="宋体"/>
                <w:sz w:val="16"/>
              </w:rPr>
              <w:t>38.49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5B4454">
            <w:pPr>
              <w:jc w:val="center"/>
            </w:pPr>
            <w:r>
              <w:rPr>
                <w:rFonts w:ascii="宋体" w:hAnsi="宋体" w:eastAsia="宋体"/>
                <w:sz w:val="16"/>
              </w:rPr>
              <w:t>5.20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E18F0">
            <w:pPr>
              <w:jc w:val="center"/>
            </w:pPr>
            <w:r>
              <w:rPr>
                <w:rFonts w:ascii="宋体" w:hAnsi="宋体" w:eastAsia="宋体"/>
                <w:sz w:val="16"/>
              </w:rPr>
              <w:t>5.20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A8F615">
            <w:pPr>
              <w:jc w:val="center"/>
            </w:pPr>
            <w:r>
              <w:rPr>
                <w:rFonts w:ascii="宋体" w:hAnsi="宋体" w:eastAsia="宋体"/>
                <w:sz w:val="16"/>
              </w:rPr>
              <w:t>-</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43541">
            <w:pPr>
              <w:jc w:val="center"/>
            </w:pPr>
            <w:r>
              <w:rPr>
                <w:rFonts w:ascii="宋体" w:hAnsi="宋体" w:eastAsia="宋体"/>
                <w:sz w:val="16"/>
              </w:rPr>
              <w:t>-</w:t>
            </w:r>
          </w:p>
        </w:tc>
        <w:tc>
          <w:tcPr>
            <w:tcW w:w="822" w:type="dxa"/>
            <w:tcBorders>
              <w:top w:val="single" w:color="auto" w:sz="10" w:space="0"/>
              <w:left w:val="single" w:color="auto" w:sz="10" w:space="0"/>
              <w:bottom w:val="single" w:color="auto" w:sz="10" w:space="0"/>
              <w:right w:val="single" w:color="auto" w:sz="10" w:space="0"/>
              <w:insideV w:val="single" w:sz="10" w:space="0"/>
            </w:tcBorders>
            <w:vAlign w:val="center"/>
          </w:tcPr>
          <w:p w14:paraId="69DCE4BD">
            <w:pPr>
              <w:jc w:val="center"/>
            </w:pPr>
            <w:r>
              <w:rPr>
                <w:rFonts w:ascii="宋体" w:hAnsi="宋体" w:eastAsia="宋体"/>
                <w:sz w:val="16"/>
              </w:rPr>
              <w:t>-</w:t>
            </w:r>
          </w:p>
        </w:tc>
      </w:tr>
      <w:tr w14:paraId="68DF23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B27B2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648F1A">
            <w:pPr>
              <w:jc w:val="center"/>
            </w:pPr>
            <w:r>
              <w:rPr>
                <w:rFonts w:ascii="宋体" w:hAnsi="宋体" w:eastAsia="宋体"/>
                <w:sz w:val="16"/>
              </w:rPr>
              <w:t>其他资金</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D7C89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22CC7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606B0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A74B3C">
            <w:pPr>
              <w:jc w:val="center"/>
            </w:pPr>
            <w:r>
              <w:rPr>
                <w:rFonts w:ascii="宋体" w:hAnsi="宋体" w:eastAsia="宋体"/>
                <w:sz w:val="16"/>
              </w:rPr>
              <w:t>-</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5609D1">
            <w:pPr>
              <w:jc w:val="center"/>
            </w:pPr>
            <w:r>
              <w:rPr>
                <w:rFonts w:ascii="宋体" w:hAnsi="宋体" w:eastAsia="宋体"/>
                <w:sz w:val="16"/>
              </w:rPr>
              <w:t>-</w:t>
            </w:r>
          </w:p>
        </w:tc>
        <w:tc>
          <w:tcPr>
            <w:tcW w:w="822" w:type="dxa"/>
            <w:tcBorders>
              <w:top w:val="single" w:color="auto" w:sz="10" w:space="0"/>
              <w:left w:val="single" w:color="auto" w:sz="10" w:space="0"/>
              <w:bottom w:val="single" w:color="auto" w:sz="10" w:space="0"/>
              <w:right w:val="single" w:color="auto" w:sz="10" w:space="0"/>
              <w:insideV w:val="single" w:sz="10" w:space="0"/>
            </w:tcBorders>
            <w:vAlign w:val="center"/>
          </w:tcPr>
          <w:p w14:paraId="3A374207">
            <w:pPr>
              <w:jc w:val="center"/>
            </w:pPr>
            <w:r>
              <w:rPr>
                <w:rFonts w:ascii="宋体" w:hAnsi="宋体" w:eastAsia="宋体"/>
                <w:sz w:val="16"/>
              </w:rPr>
              <w:t>-</w:t>
            </w:r>
          </w:p>
        </w:tc>
      </w:tr>
      <w:tr w14:paraId="2B4E8AD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7BB937">
            <w:pPr>
              <w:jc w:val="center"/>
            </w:pPr>
            <w:r>
              <w:rPr>
                <w:rFonts w:ascii="宋体" w:hAnsi="宋体" w:eastAsia="宋体"/>
                <w:sz w:val="16"/>
              </w:rPr>
              <w:t>年度总体目标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AD67CB">
            <w:pPr>
              <w:jc w:val="center"/>
            </w:pPr>
            <w:r>
              <w:rPr>
                <w:rFonts w:ascii="宋体" w:hAnsi="宋体" w:eastAsia="宋体"/>
                <w:sz w:val="16"/>
              </w:rPr>
              <w:t>总体目标</w:t>
            </w:r>
          </w:p>
        </w:tc>
        <w:tc>
          <w:tcPr>
            <w:tcW w:w="412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62D259">
            <w:pPr>
              <w:jc w:val="center"/>
            </w:pPr>
            <w:r>
              <w:rPr>
                <w:rFonts w:ascii="宋体" w:hAnsi="宋体" w:eastAsia="宋体"/>
                <w:sz w:val="16"/>
              </w:rPr>
              <w:t>总体目标完成情况</w:t>
            </w:r>
          </w:p>
        </w:tc>
      </w:tr>
      <w:tr w14:paraId="7CA600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6017E4"/>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BE8A66">
            <w:pPr>
              <w:jc w:val="both"/>
            </w:pPr>
            <w:r>
              <w:rPr>
                <w:rFonts w:ascii="宋体" w:hAnsi="宋体" w:eastAsia="宋体"/>
                <w:sz w:val="16"/>
              </w:rPr>
              <w:t>该项目年度内保证全部资金按要求都用于民办高中在校生中家庭经济困难学生的资助补助，每人每年3000元，足额及时拨付资金，及时上报资金使用情况，保障困难生顺利完成学业。</w:t>
            </w:r>
          </w:p>
        </w:tc>
        <w:tc>
          <w:tcPr>
            <w:tcW w:w="412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D48FE6E">
            <w:pPr>
              <w:jc w:val="both"/>
            </w:pPr>
            <w:r>
              <w:rPr>
                <w:rFonts w:ascii="宋体" w:hAnsi="宋体" w:eastAsia="宋体"/>
                <w:sz w:val="16"/>
              </w:rPr>
              <w:t>该项目用于发放南湖高级中学、新世纪高级中学高中学生助学金补助，2024年共发放2次，6月和12月，按教育局资助中心核定的人数春季发放了14人21000元、秋季发放了37人31000元，发放等次为500元、1000元、1500元不等，该项目以银行打卡的方式发放至学生或监护人银行卡中，若有卡号错误情况会在第一时间修改正确，以确保助学金发放到位，保障困难生顺利完成学业。</w:t>
            </w:r>
          </w:p>
        </w:tc>
      </w:tr>
      <w:tr w14:paraId="373388D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C2202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A99A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C7CF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B6FE1">
            <w:pPr>
              <w:jc w:val="center"/>
            </w:pPr>
            <w:r>
              <w:rPr>
                <w:rFonts w:ascii="宋体" w:hAnsi="宋体" w:eastAsia="宋体"/>
                <w:sz w:val="16"/>
              </w:rPr>
              <w:t>三级指标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158FE45">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EC611">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107E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8FCE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3113D">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7020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671D7">
            <w:pPr>
              <w:jc w:val="center"/>
            </w:pPr>
            <w:r>
              <w:rPr>
                <w:rFonts w:ascii="宋体" w:hAnsi="宋体" w:eastAsia="宋体"/>
                <w:sz w:val="16"/>
              </w:rPr>
              <w:t>指标实际完成值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DED0B0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14987">
            <w:pPr>
              <w:jc w:val="center"/>
            </w:pPr>
            <w:r>
              <w:rPr>
                <w:rFonts w:ascii="宋体" w:hAnsi="宋体" w:eastAsia="宋体"/>
                <w:sz w:val="16"/>
              </w:rPr>
              <w:t>指标得分</w:t>
            </w:r>
          </w:p>
        </w:tc>
        <w:tc>
          <w:tcPr>
            <w:tcW w:w="822" w:type="dxa"/>
            <w:tcBorders>
              <w:top w:val="single" w:color="auto" w:sz="10" w:space="0"/>
              <w:left w:val="single" w:color="auto" w:sz="10" w:space="0"/>
              <w:bottom w:val="single" w:color="auto" w:sz="10" w:space="0"/>
              <w:right w:val="single" w:color="auto" w:sz="10" w:space="0"/>
              <w:insideV w:val="single" w:sz="10" w:space="0"/>
            </w:tcBorders>
            <w:vAlign w:val="center"/>
          </w:tcPr>
          <w:p w14:paraId="7C8B26FD">
            <w:pPr>
              <w:jc w:val="center"/>
            </w:pPr>
            <w:r>
              <w:rPr>
                <w:rFonts w:ascii="宋体" w:hAnsi="宋体" w:eastAsia="宋体"/>
                <w:sz w:val="16"/>
              </w:rPr>
              <w:t>偏差原因分析及改进措施</w:t>
            </w:r>
          </w:p>
        </w:tc>
      </w:tr>
      <w:tr w14:paraId="2C771B3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C1B59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0CCB3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48E68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08265">
            <w:pPr>
              <w:jc w:val="center"/>
            </w:pPr>
            <w:r>
              <w:rPr>
                <w:rFonts w:ascii="宋体" w:hAnsi="宋体" w:eastAsia="宋体"/>
                <w:sz w:val="16"/>
              </w:rPr>
              <w:t>普通高中国家助学金受助学生数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BA48085">
            <w:pPr>
              <w:jc w:val="center"/>
            </w:pPr>
            <w:r>
              <w:rPr>
                <w:rFonts w:ascii="宋体" w:hAnsi="宋体" w:eastAsia="宋体"/>
                <w:sz w:val="16"/>
              </w:rPr>
              <w:t>&gt;=17人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A16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8F5D0">
            <w:pPr>
              <w:jc w:val="center"/>
            </w:pPr>
            <w:r>
              <w:rPr>
                <w:rFonts w:ascii="宋体" w:hAnsi="宋体" w:eastAsia="宋体"/>
                <w:sz w:val="16"/>
              </w:rPr>
              <w:t>22人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18C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406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7CE33">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62380">
            <w:pPr>
              <w:jc w:val="center"/>
            </w:pPr>
            <w:r>
              <w:rPr>
                <w:rFonts w:ascii="宋体" w:hAnsi="宋体" w:eastAsia="宋体"/>
                <w:sz w:val="16"/>
              </w:rPr>
              <w:t>=25人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6CD3598">
            <w:pPr>
              <w:jc w:val="center"/>
            </w:pPr>
            <w:r>
              <w:rPr>
                <w:rFonts w:ascii="宋体" w:hAnsi="宋体" w:eastAsia="宋体"/>
                <w:sz w:val="16"/>
              </w:rPr>
              <w:t>147.06%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7C14E">
            <w:pPr>
              <w:jc w:val="center"/>
            </w:pPr>
            <w:r>
              <w:rPr>
                <w:rFonts w:ascii="宋体" w:hAnsi="宋体" w:eastAsia="宋体"/>
                <w:sz w:val="16"/>
              </w:rPr>
              <w:t>10</w:t>
            </w:r>
          </w:p>
        </w:tc>
        <w:tc>
          <w:tcPr>
            <w:tcW w:w="822" w:type="dxa"/>
            <w:tcBorders>
              <w:top w:val="single" w:color="auto" w:sz="10" w:space="0"/>
              <w:left w:val="single" w:color="auto" w:sz="10" w:space="0"/>
              <w:bottom w:val="single" w:color="auto" w:sz="10" w:space="0"/>
              <w:right w:val="single" w:color="auto" w:sz="10" w:space="0"/>
              <w:insideV w:val="single" w:sz="10" w:space="0"/>
            </w:tcBorders>
            <w:vAlign w:val="center"/>
          </w:tcPr>
          <w:p w14:paraId="452FB9F3">
            <w:pPr>
              <w:jc w:val="center"/>
            </w:pPr>
            <w:r>
              <w:rPr>
                <w:rFonts w:ascii="宋体" w:hAnsi="宋体" w:eastAsia="宋体"/>
                <w:sz w:val="16"/>
              </w:rPr>
              <w:t>每学期需要资助的人数都不一致，以资助中心核定的为准，因此有偏差</w:t>
            </w:r>
          </w:p>
        </w:tc>
      </w:tr>
      <w:tr w14:paraId="6DAAE2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2DE5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45EB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DB88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BD53A">
            <w:pPr>
              <w:jc w:val="center"/>
            </w:pPr>
            <w:r>
              <w:rPr>
                <w:rFonts w:ascii="宋体" w:hAnsi="宋体" w:eastAsia="宋体"/>
                <w:sz w:val="16"/>
              </w:rPr>
              <w:t>每年发放资助经费次数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56DA446">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79C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CF523">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664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4F9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F75B5">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24361">
            <w:pPr>
              <w:jc w:val="center"/>
            </w:pPr>
            <w:r>
              <w:rPr>
                <w:rFonts w:ascii="宋体" w:hAnsi="宋体" w:eastAsia="宋体"/>
                <w:sz w:val="16"/>
              </w:rPr>
              <w:t>=2次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FCA95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08207">
            <w:pPr>
              <w:jc w:val="center"/>
            </w:pPr>
            <w:r>
              <w:rPr>
                <w:rFonts w:ascii="宋体" w:hAnsi="宋体" w:eastAsia="宋体"/>
                <w:sz w:val="16"/>
              </w:rPr>
              <w:t>10</w:t>
            </w:r>
          </w:p>
        </w:tc>
        <w:tc>
          <w:tcPr>
            <w:tcW w:w="822" w:type="dxa"/>
            <w:tcBorders>
              <w:top w:val="single" w:color="auto" w:sz="10" w:space="0"/>
              <w:left w:val="single" w:color="auto" w:sz="10" w:space="0"/>
              <w:bottom w:val="single" w:color="auto" w:sz="10" w:space="0"/>
              <w:right w:val="single" w:color="auto" w:sz="10" w:space="0"/>
              <w:insideV w:val="single" w:sz="10" w:space="0"/>
            </w:tcBorders>
            <w:vAlign w:val="center"/>
          </w:tcPr>
          <w:p w14:paraId="65A836C0">
            <w:pPr>
              <w:jc w:val="center"/>
            </w:pPr>
          </w:p>
        </w:tc>
      </w:tr>
      <w:tr w14:paraId="3DE9A7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739D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BE27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BDD3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1136E">
            <w:pPr>
              <w:jc w:val="center"/>
            </w:pPr>
            <w:r>
              <w:rPr>
                <w:rFonts w:ascii="宋体" w:hAnsi="宋体" w:eastAsia="宋体"/>
                <w:sz w:val="16"/>
              </w:rPr>
              <w:t>资金发放准确率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85AAA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274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EEA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0DC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C57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95A40">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85449">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7A353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69A9E">
            <w:pPr>
              <w:jc w:val="center"/>
            </w:pPr>
            <w:r>
              <w:rPr>
                <w:rFonts w:ascii="宋体" w:hAnsi="宋体" w:eastAsia="宋体"/>
                <w:sz w:val="16"/>
              </w:rPr>
              <w:t>10</w:t>
            </w:r>
          </w:p>
        </w:tc>
        <w:tc>
          <w:tcPr>
            <w:tcW w:w="822" w:type="dxa"/>
            <w:tcBorders>
              <w:top w:val="single" w:color="auto" w:sz="10" w:space="0"/>
              <w:left w:val="single" w:color="auto" w:sz="10" w:space="0"/>
              <w:bottom w:val="single" w:color="auto" w:sz="10" w:space="0"/>
              <w:right w:val="single" w:color="auto" w:sz="10" w:space="0"/>
              <w:insideV w:val="single" w:sz="10" w:space="0"/>
            </w:tcBorders>
            <w:vAlign w:val="center"/>
          </w:tcPr>
          <w:p w14:paraId="64382930">
            <w:pPr>
              <w:jc w:val="center"/>
            </w:pPr>
          </w:p>
        </w:tc>
      </w:tr>
      <w:tr w14:paraId="24627C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F12E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7AF4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21F3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6AF6F">
            <w:pPr>
              <w:jc w:val="center"/>
            </w:pPr>
            <w:r>
              <w:rPr>
                <w:rFonts w:ascii="宋体" w:hAnsi="宋体" w:eastAsia="宋体"/>
                <w:sz w:val="16"/>
              </w:rPr>
              <w:t>资金及时发放率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DDFB9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A9E5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A75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695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30F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D6386">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D3EC3">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BBBC1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3BBD5">
            <w:pPr>
              <w:jc w:val="center"/>
            </w:pPr>
            <w:r>
              <w:rPr>
                <w:rFonts w:ascii="宋体" w:hAnsi="宋体" w:eastAsia="宋体"/>
                <w:sz w:val="16"/>
              </w:rPr>
              <w:t>10</w:t>
            </w:r>
          </w:p>
        </w:tc>
        <w:tc>
          <w:tcPr>
            <w:tcW w:w="822" w:type="dxa"/>
            <w:tcBorders>
              <w:top w:val="single" w:color="auto" w:sz="10" w:space="0"/>
              <w:left w:val="single" w:color="auto" w:sz="10" w:space="0"/>
              <w:bottom w:val="single" w:color="auto" w:sz="10" w:space="0"/>
              <w:right w:val="single" w:color="auto" w:sz="10" w:space="0"/>
              <w:insideV w:val="single" w:sz="10" w:space="0"/>
            </w:tcBorders>
            <w:vAlign w:val="center"/>
          </w:tcPr>
          <w:p w14:paraId="5A973A47">
            <w:pPr>
              <w:jc w:val="center"/>
            </w:pPr>
          </w:p>
        </w:tc>
      </w:tr>
      <w:tr w14:paraId="06313D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B63F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0522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B258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2CA38">
            <w:pPr>
              <w:jc w:val="center"/>
            </w:pPr>
            <w:r>
              <w:rPr>
                <w:rFonts w:ascii="宋体" w:hAnsi="宋体" w:eastAsia="宋体"/>
                <w:sz w:val="16"/>
              </w:rPr>
              <w:t>每次发放高中资助补助</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E256238">
            <w:pPr>
              <w:jc w:val="center"/>
            </w:pPr>
            <w:r>
              <w:rPr>
                <w:rFonts w:ascii="宋体" w:hAnsi="宋体" w:eastAsia="宋体"/>
                <w:sz w:val="16"/>
              </w:rPr>
              <w:t>&lt;=1500元/人/学期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B0C70">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CE2E2">
            <w:pPr>
              <w:jc w:val="center"/>
            </w:pPr>
            <w:r>
              <w:rPr>
                <w:rFonts w:ascii="宋体" w:hAnsi="宋体" w:eastAsia="宋体"/>
                <w:sz w:val="16"/>
              </w:rPr>
              <w:t>1500元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C9BD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AC3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7CD6E">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736AD">
            <w:pPr>
              <w:jc w:val="center"/>
            </w:pPr>
            <w:r>
              <w:rPr>
                <w:rFonts w:ascii="宋体" w:hAnsi="宋体" w:eastAsia="宋体"/>
                <w:sz w:val="16"/>
              </w:rPr>
              <w:t>=1020元/人/学期</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18E6803">
            <w:pPr>
              <w:jc w:val="center"/>
            </w:pPr>
            <w:r>
              <w:rPr>
                <w:rFonts w:ascii="宋体" w:hAnsi="宋体" w:eastAsia="宋体"/>
                <w:sz w:val="16"/>
              </w:rPr>
              <w:t>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3297E">
            <w:pPr>
              <w:jc w:val="center"/>
            </w:pPr>
            <w:r>
              <w:rPr>
                <w:rFonts w:ascii="宋体" w:hAnsi="宋体" w:eastAsia="宋体"/>
                <w:sz w:val="16"/>
              </w:rPr>
              <w:t>13.6</w:t>
            </w:r>
          </w:p>
        </w:tc>
        <w:tc>
          <w:tcPr>
            <w:tcW w:w="822" w:type="dxa"/>
            <w:tcBorders>
              <w:top w:val="single" w:color="auto" w:sz="10" w:space="0"/>
              <w:left w:val="single" w:color="auto" w:sz="10" w:space="0"/>
              <w:bottom w:val="single" w:color="auto" w:sz="10" w:space="0"/>
              <w:right w:val="single" w:color="auto" w:sz="10" w:space="0"/>
              <w:insideV w:val="single" w:sz="10" w:space="0"/>
            </w:tcBorders>
            <w:vAlign w:val="center"/>
          </w:tcPr>
          <w:p w14:paraId="05666723">
            <w:pPr>
              <w:jc w:val="center"/>
            </w:pPr>
            <w:r>
              <w:rPr>
                <w:rFonts w:ascii="宋体" w:hAnsi="宋体" w:eastAsia="宋体"/>
                <w:sz w:val="16"/>
              </w:rPr>
              <w:t>需要资助的人，根据评定等级，金额也不唯一，因此会有偏差</w:t>
            </w:r>
          </w:p>
        </w:tc>
      </w:tr>
      <w:tr w14:paraId="308499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2D1E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FA8C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FBEF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5FA52">
            <w:pPr>
              <w:jc w:val="center"/>
            </w:pPr>
            <w:r>
              <w:rPr>
                <w:rFonts w:ascii="宋体" w:hAnsi="宋体" w:eastAsia="宋体"/>
                <w:sz w:val="16"/>
              </w:rPr>
              <w:t>减轻普通高中学生经济压力</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E94B888">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464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967B4">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04D7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BEDA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769E2">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0085B">
            <w:pPr>
              <w:jc w:val="center"/>
            </w:pPr>
            <w:r>
              <w:rPr>
                <w:rFonts w:ascii="宋体" w:hAnsi="宋体" w:eastAsia="宋体"/>
                <w:sz w:val="16"/>
              </w:rPr>
              <w:t>完全达到预期</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D187B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28923">
            <w:pPr>
              <w:jc w:val="center"/>
            </w:pPr>
            <w:r>
              <w:rPr>
                <w:rFonts w:ascii="宋体" w:hAnsi="宋体" w:eastAsia="宋体"/>
                <w:sz w:val="16"/>
              </w:rPr>
              <w:t>20</w:t>
            </w:r>
          </w:p>
        </w:tc>
        <w:tc>
          <w:tcPr>
            <w:tcW w:w="822" w:type="dxa"/>
            <w:tcBorders>
              <w:top w:val="single" w:color="auto" w:sz="10" w:space="0"/>
              <w:left w:val="single" w:color="auto" w:sz="10" w:space="0"/>
              <w:bottom w:val="single" w:color="auto" w:sz="10" w:space="0"/>
              <w:right w:val="single" w:color="auto" w:sz="10" w:space="0"/>
              <w:insideV w:val="single" w:sz="10" w:space="0"/>
            </w:tcBorders>
            <w:vAlign w:val="center"/>
          </w:tcPr>
          <w:p w14:paraId="059D0F91">
            <w:pPr>
              <w:jc w:val="center"/>
            </w:pPr>
          </w:p>
        </w:tc>
      </w:tr>
      <w:tr w14:paraId="7B37F3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8D4B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7100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E8CC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23930">
            <w:pPr>
              <w:jc w:val="center"/>
            </w:pPr>
            <w:r>
              <w:rPr>
                <w:rFonts w:ascii="宋体" w:hAnsi="宋体" w:eastAsia="宋体"/>
                <w:sz w:val="16"/>
              </w:rPr>
              <w:t>困难学生满意度</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AA72F4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FD4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EBD93">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1D7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4DA4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85197">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DB78C">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34D7949">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12DD4">
            <w:pPr>
              <w:jc w:val="center"/>
            </w:pPr>
            <w:r>
              <w:rPr>
                <w:rFonts w:ascii="宋体" w:hAnsi="宋体" w:eastAsia="宋体"/>
                <w:sz w:val="16"/>
              </w:rPr>
              <w:t>10</w:t>
            </w:r>
          </w:p>
        </w:tc>
        <w:tc>
          <w:tcPr>
            <w:tcW w:w="822" w:type="dxa"/>
            <w:tcBorders>
              <w:top w:val="single" w:color="auto" w:sz="10" w:space="0"/>
              <w:left w:val="single" w:color="auto" w:sz="10" w:space="0"/>
              <w:bottom w:val="single" w:color="auto" w:sz="10" w:space="0"/>
              <w:right w:val="single" w:color="auto" w:sz="10" w:space="0"/>
              <w:insideV w:val="single" w:sz="10" w:space="0"/>
            </w:tcBorders>
            <w:vAlign w:val="center"/>
          </w:tcPr>
          <w:p w14:paraId="636B85F7">
            <w:pPr>
              <w:jc w:val="center"/>
            </w:pPr>
            <w:r>
              <w:rPr>
                <w:rFonts w:ascii="宋体" w:hAnsi="宋体" w:eastAsia="宋体"/>
                <w:sz w:val="16"/>
              </w:rPr>
              <w:t>根据调查问卷，满意度为100%</w:t>
            </w:r>
          </w:p>
        </w:tc>
      </w:tr>
      <w:tr w14:paraId="3A4E18C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38E489D">
            <w:pPr>
              <w:jc w:val="center"/>
            </w:pPr>
            <w:r>
              <w:rPr>
                <w:rFonts w:ascii="宋体" w:hAnsi="宋体" w:eastAsia="宋体"/>
                <w:sz w:val="16"/>
              </w:rPr>
              <w:t>总分</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7F1DD1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8D3F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6473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4F4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FB77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30B9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ABF02D"/>
        </w:tc>
        <w:tc>
          <w:tcPr>
            <w:tcW w:w="776" w:type="dxa"/>
            <w:tcBorders>
              <w:top w:val="single" w:color="auto" w:sz="10" w:space="0"/>
              <w:left w:val="single" w:color="auto" w:sz="10" w:space="0"/>
              <w:bottom w:val="single" w:color="auto" w:sz="10" w:space="0"/>
              <w:right w:val="single" w:color="auto" w:sz="10" w:space="0"/>
              <w:insideV w:val="single" w:sz="10" w:space="0"/>
            </w:tcBorders>
          </w:tcPr>
          <w:p w14:paraId="63C1E0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208F7">
            <w:pPr>
              <w:jc w:val="center"/>
            </w:pPr>
            <w:r>
              <w:rPr>
                <w:rFonts w:ascii="宋体" w:hAnsi="宋体" w:eastAsia="宋体"/>
                <w:sz w:val="16"/>
              </w:rPr>
              <w:t>93.6分</w:t>
            </w:r>
          </w:p>
        </w:tc>
        <w:tc>
          <w:tcPr>
            <w:tcW w:w="822" w:type="dxa"/>
            <w:tcBorders>
              <w:top w:val="single" w:color="auto" w:sz="10" w:space="0"/>
              <w:left w:val="single" w:color="auto" w:sz="10" w:space="0"/>
              <w:bottom w:val="single" w:color="auto" w:sz="10" w:space="0"/>
              <w:right w:val="single" w:color="auto" w:sz="10" w:space="0"/>
              <w:insideV w:val="single" w:sz="10" w:space="0"/>
            </w:tcBorders>
          </w:tcPr>
          <w:p w14:paraId="56F71DD0"/>
        </w:tc>
      </w:tr>
    </w:tbl>
    <w:p w14:paraId="0BBF03F0">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2"/>
        <w:gridCol w:w="613"/>
        <w:gridCol w:w="776"/>
        <w:gridCol w:w="613"/>
        <w:gridCol w:w="625"/>
        <w:gridCol w:w="619"/>
        <w:gridCol w:w="613"/>
        <w:gridCol w:w="619"/>
        <w:gridCol w:w="631"/>
        <w:gridCol w:w="776"/>
        <w:gridCol w:w="631"/>
        <w:gridCol w:w="696"/>
      </w:tblGrid>
      <w:tr w14:paraId="5DC5A21D">
        <w:tblPrEx>
          <w:tblCellMar>
            <w:top w:w="0" w:type="dxa"/>
            <w:left w:w="108" w:type="dxa"/>
            <w:bottom w:w="0" w:type="dxa"/>
            <w:right w:w="108" w:type="dxa"/>
          </w:tblCellMar>
        </w:tblPrEx>
        <w:tc>
          <w:tcPr>
            <w:tcW w:w="8848" w:type="dxa"/>
            <w:gridSpan w:val="14"/>
            <w:vAlign w:val="center"/>
          </w:tcPr>
          <w:p w14:paraId="4FB9293C">
            <w:pPr>
              <w:jc w:val="center"/>
            </w:pPr>
            <w:r>
              <w:rPr>
                <w:rFonts w:ascii="宋体" w:hAnsi="宋体" w:eastAsia="宋体"/>
                <w:sz w:val="24"/>
              </w:rPr>
              <w:t>项目支出绩效自评表</w:t>
            </w:r>
          </w:p>
        </w:tc>
      </w:tr>
      <w:tr w14:paraId="2F1F1835">
        <w:tblPrEx>
          <w:tblCellMar>
            <w:top w:w="0" w:type="dxa"/>
            <w:left w:w="108" w:type="dxa"/>
            <w:bottom w:w="0" w:type="dxa"/>
            <w:right w:w="108" w:type="dxa"/>
          </w:tblCellMar>
        </w:tblPrEx>
        <w:tc>
          <w:tcPr>
            <w:tcW w:w="8848" w:type="dxa"/>
            <w:gridSpan w:val="14"/>
            <w:vAlign w:val="center"/>
          </w:tcPr>
          <w:p w14:paraId="6C168A54">
            <w:pPr>
              <w:jc w:val="center"/>
            </w:pPr>
            <w:r>
              <w:rPr>
                <w:rFonts w:ascii="宋体" w:hAnsi="宋体" w:eastAsia="宋体"/>
                <w:sz w:val="24"/>
              </w:rPr>
              <w:t>(2024年度)</w:t>
            </w:r>
          </w:p>
        </w:tc>
      </w:tr>
      <w:tr w14:paraId="228F8ED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ADCB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3B82C40">
            <w:pPr>
              <w:jc w:val="center"/>
            </w:pPr>
            <w:r>
              <w:rPr>
                <w:rFonts w:ascii="宋体" w:hAnsi="宋体" w:eastAsia="宋体"/>
                <w:sz w:val="16"/>
              </w:rPr>
              <w:t>学前免费教育经费</w:t>
            </w:r>
          </w:p>
        </w:tc>
      </w:tr>
      <w:tr w14:paraId="0558154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2AE6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BA6254">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00BF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F637EF2">
            <w:pPr>
              <w:jc w:val="center"/>
            </w:pPr>
            <w:r>
              <w:rPr>
                <w:rFonts w:ascii="宋体" w:hAnsi="宋体" w:eastAsia="宋体"/>
                <w:sz w:val="16"/>
              </w:rPr>
              <w:t>乌鲁木齐市水磨沟区教育局</w:t>
            </w:r>
          </w:p>
        </w:tc>
      </w:tr>
      <w:tr w14:paraId="403F118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14C65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01B00C">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B9EA8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0A3CB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E2205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6C109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695F1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E9034">
            <w:pPr>
              <w:jc w:val="center"/>
            </w:pPr>
            <w:r>
              <w:rPr>
                <w:rFonts w:ascii="宋体" w:hAnsi="宋体" w:eastAsia="宋体"/>
                <w:sz w:val="16"/>
              </w:rPr>
              <w:t>得分</w:t>
            </w:r>
          </w:p>
        </w:tc>
      </w:tr>
      <w:tr w14:paraId="3533FC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17A3E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5CCF9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F7824C">
            <w:pPr>
              <w:jc w:val="center"/>
            </w:pPr>
            <w:r>
              <w:rPr>
                <w:rFonts w:ascii="宋体" w:hAnsi="宋体" w:eastAsia="宋体"/>
                <w:sz w:val="16"/>
              </w:rPr>
              <w:t>650.64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69800C">
            <w:pPr>
              <w:jc w:val="center"/>
            </w:pPr>
            <w:r>
              <w:rPr>
                <w:rFonts w:ascii="宋体" w:hAnsi="宋体" w:eastAsia="宋体"/>
                <w:sz w:val="16"/>
              </w:rPr>
              <w:t>650.64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C29C9F">
            <w:pPr>
              <w:jc w:val="center"/>
            </w:pPr>
            <w:r>
              <w:rPr>
                <w:rFonts w:ascii="宋体" w:hAnsi="宋体" w:eastAsia="宋体"/>
                <w:sz w:val="16"/>
              </w:rPr>
              <w:t>650.64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B11A4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44117D">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2882F">
            <w:pPr>
              <w:jc w:val="center"/>
            </w:pPr>
            <w:r>
              <w:rPr>
                <w:rFonts w:ascii="宋体" w:hAnsi="宋体" w:eastAsia="宋体"/>
                <w:sz w:val="16"/>
              </w:rPr>
              <w:t>10.00分</w:t>
            </w:r>
          </w:p>
        </w:tc>
      </w:tr>
      <w:tr w14:paraId="7B5208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0B953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E5ED2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D1B7A8">
            <w:pPr>
              <w:jc w:val="center"/>
            </w:pPr>
            <w:r>
              <w:rPr>
                <w:rFonts w:ascii="宋体" w:hAnsi="宋体" w:eastAsia="宋体"/>
                <w:sz w:val="16"/>
              </w:rPr>
              <w:t>650.64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C11191">
            <w:pPr>
              <w:jc w:val="center"/>
            </w:pPr>
            <w:r>
              <w:rPr>
                <w:rFonts w:ascii="宋体" w:hAnsi="宋体" w:eastAsia="宋体"/>
                <w:sz w:val="16"/>
              </w:rPr>
              <w:t>650.64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147AEB">
            <w:pPr>
              <w:jc w:val="center"/>
            </w:pPr>
            <w:r>
              <w:rPr>
                <w:rFonts w:ascii="宋体" w:hAnsi="宋体" w:eastAsia="宋体"/>
                <w:sz w:val="16"/>
              </w:rPr>
              <w:t>650.64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AC927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C477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C3871">
            <w:pPr>
              <w:jc w:val="center"/>
            </w:pPr>
            <w:r>
              <w:rPr>
                <w:rFonts w:ascii="宋体" w:hAnsi="宋体" w:eastAsia="宋体"/>
                <w:sz w:val="16"/>
              </w:rPr>
              <w:t>-</w:t>
            </w:r>
          </w:p>
        </w:tc>
      </w:tr>
      <w:tr w14:paraId="677447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60FBD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33313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58641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8D1F8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87751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D6AED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7CD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81C4A">
            <w:pPr>
              <w:jc w:val="center"/>
            </w:pPr>
            <w:r>
              <w:rPr>
                <w:rFonts w:ascii="宋体" w:hAnsi="宋体" w:eastAsia="宋体"/>
                <w:sz w:val="16"/>
              </w:rPr>
              <w:t>-</w:t>
            </w:r>
          </w:p>
        </w:tc>
      </w:tr>
      <w:tr w14:paraId="561E17F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E8107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60A24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E60BAE4">
            <w:pPr>
              <w:jc w:val="center"/>
            </w:pPr>
            <w:r>
              <w:rPr>
                <w:rFonts w:ascii="宋体" w:hAnsi="宋体" w:eastAsia="宋体"/>
                <w:sz w:val="16"/>
              </w:rPr>
              <w:t>总体目标完成情况</w:t>
            </w:r>
          </w:p>
        </w:tc>
      </w:tr>
      <w:tr w14:paraId="5660BC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2453D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6D2E52">
            <w:pPr>
              <w:jc w:val="both"/>
            </w:pPr>
            <w:r>
              <w:rPr>
                <w:rFonts w:ascii="宋体" w:hAnsi="宋体" w:eastAsia="宋体"/>
                <w:sz w:val="16"/>
              </w:rPr>
              <w:t>此项目由水磨沟区教育局民管办联同58所免费幼儿园园长进行组织实施，将资金拨付给各民办园确保免费补助资金落实到位，惠及百姓。</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2608B4">
            <w:pPr>
              <w:jc w:val="both"/>
            </w:pPr>
            <w:r>
              <w:rPr>
                <w:rFonts w:ascii="宋体" w:hAnsi="宋体" w:eastAsia="宋体"/>
                <w:sz w:val="16"/>
              </w:rPr>
              <w:t>本项目年初按照2023年幼儿年报人数10844人，自治区标准每人每年600元，共650.64万元安排预算，实际拨付2022年3月至2022年8月水区学前免费资金1816.23万元，一部分资金使用本项目，一部分资金使用区级财力配套学前免费教育经费（预拨经费）支付，已将2022年3月至2022年8月免补资金全额拨付，让免补政策落实到位。</w:t>
            </w:r>
          </w:p>
        </w:tc>
      </w:tr>
      <w:tr w14:paraId="3DAC420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D4EC4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16DE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4FD3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8202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6540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2C15D">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D102B">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5538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84438">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BF1C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361C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64E6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0AFD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2C138">
            <w:pPr>
              <w:jc w:val="center"/>
            </w:pPr>
            <w:r>
              <w:rPr>
                <w:rFonts w:ascii="宋体" w:hAnsi="宋体" w:eastAsia="宋体"/>
                <w:sz w:val="16"/>
              </w:rPr>
              <w:t>偏差原因分析及改进措施</w:t>
            </w:r>
          </w:p>
        </w:tc>
      </w:tr>
      <w:tr w14:paraId="3316798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A92EE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6871A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8AAB7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45358">
            <w:pPr>
              <w:jc w:val="center"/>
            </w:pPr>
            <w:r>
              <w:rPr>
                <w:rFonts w:ascii="宋体" w:hAnsi="宋体" w:eastAsia="宋体"/>
                <w:sz w:val="16"/>
              </w:rPr>
              <w:t>补助幼儿人数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89AFF">
            <w:pPr>
              <w:jc w:val="center"/>
            </w:pPr>
            <w:r>
              <w:rPr>
                <w:rFonts w:ascii="宋体" w:hAnsi="宋体" w:eastAsia="宋体"/>
                <w:sz w:val="16"/>
              </w:rPr>
              <w:t>&gt;=10844人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643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75C73">
            <w:pPr>
              <w:jc w:val="center"/>
            </w:pPr>
            <w:r>
              <w:rPr>
                <w:rFonts w:ascii="宋体" w:hAnsi="宋体" w:eastAsia="宋体"/>
                <w:sz w:val="16"/>
              </w:rPr>
              <w:t>7921人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F60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636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1C93E">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505B5">
            <w:pPr>
              <w:jc w:val="center"/>
            </w:pPr>
            <w:r>
              <w:rPr>
                <w:rFonts w:ascii="宋体" w:hAnsi="宋体" w:eastAsia="宋体"/>
                <w:sz w:val="16"/>
              </w:rPr>
              <w:t>=3018人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C862D">
            <w:pPr>
              <w:jc w:val="center"/>
            </w:pPr>
            <w:r>
              <w:rPr>
                <w:rFonts w:ascii="宋体" w:hAnsi="宋体" w:eastAsia="宋体"/>
                <w:sz w:val="16"/>
              </w:rPr>
              <w:t>27.83%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F76DA">
            <w:pPr>
              <w:jc w:val="center"/>
            </w:pPr>
            <w:r>
              <w:rPr>
                <w:rFonts w:ascii="宋体" w:hAnsi="宋体" w:eastAsia="宋体"/>
                <w:sz w:val="16"/>
              </w:rPr>
              <w:t>2.78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B28B4">
            <w:pPr>
              <w:jc w:val="center"/>
            </w:pPr>
            <w:r>
              <w:rPr>
                <w:rFonts w:ascii="宋体" w:hAnsi="宋体" w:eastAsia="宋体"/>
                <w:sz w:val="16"/>
              </w:rPr>
              <w:t>使用本项目拨付的幼儿人数为3018人</w:t>
            </w:r>
          </w:p>
        </w:tc>
      </w:tr>
      <w:tr w14:paraId="4B8541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1CB3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9708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60F2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FE078">
            <w:pPr>
              <w:jc w:val="center"/>
            </w:pPr>
            <w:r>
              <w:rPr>
                <w:rFonts w:ascii="宋体" w:hAnsi="宋体" w:eastAsia="宋体"/>
                <w:sz w:val="16"/>
              </w:rPr>
              <w:t>享受学前教育资助的幼儿园数量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A1A17">
            <w:pPr>
              <w:jc w:val="center"/>
            </w:pPr>
            <w:r>
              <w:rPr>
                <w:rFonts w:ascii="宋体" w:hAnsi="宋体" w:eastAsia="宋体"/>
                <w:sz w:val="16"/>
              </w:rPr>
              <w:t>&gt;=58所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683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98516">
            <w:pPr>
              <w:jc w:val="center"/>
            </w:pPr>
            <w:r>
              <w:rPr>
                <w:rFonts w:ascii="宋体" w:hAnsi="宋体" w:eastAsia="宋体"/>
                <w:sz w:val="16"/>
              </w:rPr>
              <w:t>54所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075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6986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1580F">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DEE74">
            <w:pPr>
              <w:jc w:val="center"/>
            </w:pPr>
            <w:r>
              <w:rPr>
                <w:rFonts w:ascii="宋体" w:hAnsi="宋体" w:eastAsia="宋体"/>
                <w:sz w:val="16"/>
              </w:rPr>
              <w:t>=20所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B992A">
            <w:pPr>
              <w:jc w:val="center"/>
            </w:pPr>
            <w:r>
              <w:rPr>
                <w:rFonts w:ascii="宋体" w:hAnsi="宋体" w:eastAsia="宋体"/>
                <w:sz w:val="16"/>
              </w:rPr>
              <w:t>34.48%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E0114">
            <w:pPr>
              <w:jc w:val="center"/>
            </w:pPr>
            <w:r>
              <w:rPr>
                <w:rFonts w:ascii="宋体" w:hAnsi="宋体" w:eastAsia="宋体"/>
                <w:sz w:val="16"/>
              </w:rPr>
              <w:t>3.45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C05EB">
            <w:pPr>
              <w:jc w:val="center"/>
            </w:pPr>
            <w:r>
              <w:rPr>
                <w:rFonts w:ascii="宋体" w:hAnsi="宋体" w:eastAsia="宋体"/>
                <w:sz w:val="16"/>
              </w:rPr>
              <w:t>使用本项目拨付的幼儿园20所</w:t>
            </w:r>
          </w:p>
        </w:tc>
      </w:tr>
      <w:tr w14:paraId="42250C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0E59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E9F3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8C61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F74B6">
            <w:pPr>
              <w:jc w:val="center"/>
            </w:pPr>
            <w:r>
              <w:rPr>
                <w:rFonts w:ascii="宋体" w:hAnsi="宋体" w:eastAsia="宋体"/>
                <w:sz w:val="16"/>
              </w:rPr>
              <w:t>幼儿园正常运转率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45A7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202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80B4F">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AEF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E26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9D223">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D71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ACE8A">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AF4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48431">
            <w:pPr>
              <w:jc w:val="center"/>
            </w:pPr>
            <w:r>
              <w:rPr>
                <w:rFonts w:hint="eastAsia" w:ascii="宋体" w:hAnsi="宋体"/>
                <w:sz w:val="16"/>
                <w:lang w:eastAsia="zh-CN"/>
              </w:rPr>
              <w:t>能够</w:t>
            </w:r>
            <w:r>
              <w:rPr>
                <w:rFonts w:ascii="宋体" w:hAnsi="宋体" w:eastAsia="宋体"/>
                <w:sz w:val="16"/>
              </w:rPr>
              <w:t>保障幼儿园正常运转</w:t>
            </w:r>
          </w:p>
        </w:tc>
      </w:tr>
      <w:tr w14:paraId="158836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63EC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47AC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DDAD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CD566">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3FC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01D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487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1DB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71B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EA12F">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D80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603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209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C3879">
            <w:pPr>
              <w:jc w:val="center"/>
            </w:pPr>
          </w:p>
        </w:tc>
      </w:tr>
      <w:tr w14:paraId="0A58B2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F2DE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5AB7F">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6A6E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7AA78">
            <w:pPr>
              <w:jc w:val="center"/>
            </w:pPr>
            <w:r>
              <w:rPr>
                <w:rFonts w:ascii="宋体" w:hAnsi="宋体" w:eastAsia="宋体"/>
                <w:sz w:val="16"/>
              </w:rPr>
              <w:t>每生每年享受补助金额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8815C">
            <w:pPr>
              <w:jc w:val="center"/>
            </w:pPr>
            <w:r>
              <w:rPr>
                <w:rFonts w:ascii="宋体" w:hAnsi="宋体" w:eastAsia="宋体"/>
                <w:sz w:val="16"/>
              </w:rPr>
              <w:t>=600元/年/生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9627D">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A97BE">
            <w:pPr>
              <w:jc w:val="center"/>
            </w:pPr>
            <w:r>
              <w:rPr>
                <w:rFonts w:ascii="宋体" w:hAnsi="宋体" w:eastAsia="宋体"/>
                <w:sz w:val="16"/>
              </w:rPr>
              <w:t>600元/年/生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9ABE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30C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BEC91">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75662">
            <w:pPr>
              <w:jc w:val="center"/>
            </w:pPr>
            <w:r>
              <w:rPr>
                <w:rFonts w:ascii="宋体" w:hAnsi="宋体" w:eastAsia="宋体"/>
                <w:sz w:val="16"/>
              </w:rPr>
              <w:t>=2155元/年/生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68F5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8DDD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28B7B">
            <w:pPr>
              <w:jc w:val="center"/>
            </w:pPr>
            <w:r>
              <w:rPr>
                <w:rFonts w:ascii="宋体" w:hAnsi="宋体" w:eastAsia="宋体"/>
                <w:sz w:val="16"/>
              </w:rPr>
              <w:t>按市级标准拨付金额650.64万元，人数3018人，人均2155元</w:t>
            </w:r>
          </w:p>
        </w:tc>
      </w:tr>
      <w:tr w14:paraId="5C005F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CBA5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E4DB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7C5C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446C6">
            <w:pPr>
              <w:jc w:val="center"/>
            </w:pPr>
            <w:r>
              <w:rPr>
                <w:rFonts w:ascii="宋体" w:hAnsi="宋体" w:eastAsia="宋体"/>
                <w:sz w:val="16"/>
              </w:rPr>
              <w:t>提高学前教育普惠保障水平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62280">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13F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126C7">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EBF4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67F1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FF7FC">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841BD">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223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9555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349D2">
            <w:pPr>
              <w:jc w:val="center"/>
            </w:pPr>
          </w:p>
        </w:tc>
      </w:tr>
      <w:tr w14:paraId="655DBF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C8FD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6E36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DA28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C4EBC">
            <w:pPr>
              <w:jc w:val="center"/>
            </w:pPr>
            <w:r>
              <w:rPr>
                <w:rFonts w:ascii="宋体" w:hAnsi="宋体" w:eastAsia="宋体"/>
                <w:sz w:val="16"/>
              </w:rPr>
              <w:t>幼儿园满意度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F551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F2F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F0A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57D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680F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37D0C">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E7CE5">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35C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37A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D86E3">
            <w:pPr>
              <w:jc w:val="center"/>
            </w:pPr>
          </w:p>
        </w:tc>
      </w:tr>
      <w:tr w14:paraId="65426B9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9D4E73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6071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D6F1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F4A1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493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FA4E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96DB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4015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1547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E9585">
            <w:pPr>
              <w:jc w:val="center"/>
            </w:pPr>
            <w:r>
              <w:rPr>
                <w:rFonts w:ascii="宋体" w:hAnsi="宋体" w:eastAsia="宋体"/>
                <w:sz w:val="16"/>
              </w:rPr>
              <w:t>66.23分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83CE17"/>
        </w:tc>
      </w:tr>
    </w:tbl>
    <w:p w14:paraId="072D9BEB">
      <w:r>
        <w:br w:type="page"/>
      </w:r>
    </w:p>
    <w:p w14:paraId="25520F7E">
      <w:pPr>
        <w:spacing w:line="640" w:lineRule="exact"/>
        <w:ind w:firstLine="640"/>
        <w:jc w:val="both"/>
        <w:outlineLvl w:val="2"/>
      </w:pPr>
      <w:r>
        <w:rPr>
          <w:rFonts w:ascii="黑体" w:hAnsi="黑体" w:eastAsia="黑体"/>
          <w:sz w:val="32"/>
        </w:rPr>
        <w:t>十二、其他需说明的事项</w:t>
      </w:r>
    </w:p>
    <w:p w14:paraId="5AEC6AF6">
      <w:pPr>
        <w:spacing w:line="580" w:lineRule="exact"/>
        <w:ind w:firstLine="640"/>
        <w:jc w:val="both"/>
      </w:pPr>
      <w:r>
        <w:rPr>
          <w:rFonts w:ascii="仿宋_GB2312" w:hAnsi="仿宋_GB2312" w:eastAsia="仿宋_GB2312"/>
          <w:b w:val="0"/>
          <w:sz w:val="32"/>
        </w:rPr>
        <w:t>本单位无其他需说明的事项。</w:t>
      </w:r>
    </w:p>
    <w:p w14:paraId="6A4B8173">
      <w:r>
        <w:br w:type="page"/>
      </w:r>
    </w:p>
    <w:p w14:paraId="1E0DDDF2">
      <w:pPr>
        <w:spacing w:line="240" w:lineRule="auto"/>
        <w:jc w:val="center"/>
        <w:outlineLvl w:val="1"/>
      </w:pPr>
      <w:r>
        <w:rPr>
          <w:rFonts w:ascii="黑体" w:hAnsi="黑体" w:eastAsia="黑体"/>
          <w:sz w:val="32"/>
        </w:rPr>
        <w:t>第三部分 专业名词解释</w:t>
      </w:r>
    </w:p>
    <w:p w14:paraId="3BC27B9A">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2404536">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4199515">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029FC89">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C39C120">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D34F2D9">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FB44C3D">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DC73C59">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BA93B4B">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A220C07">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D95FC64">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251DD75">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F7C2729">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37AB577">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10E7BF4">
      <w:r>
        <w:br w:type="page"/>
      </w:r>
    </w:p>
    <w:p w14:paraId="5D37CB2B">
      <w:pPr>
        <w:spacing w:line="240" w:lineRule="auto"/>
        <w:jc w:val="center"/>
        <w:outlineLvl w:val="1"/>
      </w:pPr>
      <w:r>
        <w:rPr>
          <w:rFonts w:ascii="黑体" w:hAnsi="黑体" w:eastAsia="黑体"/>
          <w:sz w:val="32"/>
        </w:rPr>
        <w:t>第四部分 部门决算报表（见附表）</w:t>
      </w:r>
    </w:p>
    <w:p w14:paraId="40884CDD">
      <w:pPr>
        <w:spacing w:line="240" w:lineRule="auto"/>
        <w:ind w:firstLine="640"/>
        <w:jc w:val="both"/>
      </w:pPr>
      <w:r>
        <w:rPr>
          <w:rFonts w:ascii="仿宋_GB2312" w:hAnsi="仿宋_GB2312" w:eastAsia="仿宋_GB2312"/>
          <w:b w:val="0"/>
          <w:sz w:val="32"/>
        </w:rPr>
        <w:t>一、《收入支出决算总表》</w:t>
      </w:r>
    </w:p>
    <w:p w14:paraId="6045C120">
      <w:pPr>
        <w:spacing w:line="240" w:lineRule="auto"/>
        <w:ind w:firstLine="640"/>
        <w:jc w:val="both"/>
      </w:pPr>
      <w:r>
        <w:rPr>
          <w:rFonts w:ascii="仿宋_GB2312" w:hAnsi="仿宋_GB2312" w:eastAsia="仿宋_GB2312"/>
          <w:b w:val="0"/>
          <w:sz w:val="32"/>
        </w:rPr>
        <w:t>二、《收入决算表》</w:t>
      </w:r>
    </w:p>
    <w:p w14:paraId="1C41F5B1">
      <w:pPr>
        <w:spacing w:line="240" w:lineRule="auto"/>
        <w:ind w:firstLine="640"/>
        <w:jc w:val="both"/>
      </w:pPr>
      <w:r>
        <w:rPr>
          <w:rFonts w:ascii="仿宋_GB2312" w:hAnsi="仿宋_GB2312" w:eastAsia="仿宋_GB2312"/>
          <w:b w:val="0"/>
          <w:sz w:val="32"/>
        </w:rPr>
        <w:t>三、《支出决算表》</w:t>
      </w:r>
    </w:p>
    <w:p w14:paraId="51089D26">
      <w:pPr>
        <w:spacing w:line="240" w:lineRule="auto"/>
        <w:ind w:firstLine="640"/>
        <w:jc w:val="both"/>
      </w:pPr>
      <w:r>
        <w:rPr>
          <w:rFonts w:ascii="仿宋_GB2312" w:hAnsi="仿宋_GB2312" w:eastAsia="仿宋_GB2312"/>
          <w:b w:val="0"/>
          <w:sz w:val="32"/>
        </w:rPr>
        <w:t>四、《财政拨款收入支出决算总表》</w:t>
      </w:r>
    </w:p>
    <w:p w14:paraId="1063DD8E">
      <w:pPr>
        <w:spacing w:line="240" w:lineRule="auto"/>
        <w:ind w:firstLine="640"/>
        <w:jc w:val="both"/>
      </w:pPr>
      <w:r>
        <w:rPr>
          <w:rFonts w:ascii="仿宋_GB2312" w:hAnsi="仿宋_GB2312" w:eastAsia="仿宋_GB2312"/>
          <w:b w:val="0"/>
          <w:sz w:val="32"/>
        </w:rPr>
        <w:t>五、《一般公共预算财政拨款支出决算表》</w:t>
      </w:r>
    </w:p>
    <w:p w14:paraId="34E580F1">
      <w:pPr>
        <w:spacing w:line="240" w:lineRule="auto"/>
        <w:ind w:firstLine="640"/>
        <w:jc w:val="both"/>
      </w:pPr>
      <w:r>
        <w:rPr>
          <w:rFonts w:ascii="仿宋_GB2312" w:hAnsi="仿宋_GB2312" w:eastAsia="仿宋_GB2312"/>
          <w:b w:val="0"/>
          <w:sz w:val="32"/>
        </w:rPr>
        <w:t>六、《一般公共预算财政拨款基本支出决算表》</w:t>
      </w:r>
    </w:p>
    <w:p w14:paraId="64D4724A">
      <w:pPr>
        <w:spacing w:line="240" w:lineRule="auto"/>
        <w:ind w:firstLine="640"/>
        <w:jc w:val="both"/>
      </w:pPr>
      <w:r>
        <w:rPr>
          <w:rFonts w:ascii="仿宋_GB2312" w:hAnsi="仿宋_GB2312" w:eastAsia="仿宋_GB2312"/>
          <w:b w:val="0"/>
          <w:sz w:val="32"/>
        </w:rPr>
        <w:t>七、《政府性基金预算财政拨款收入支出决算表》</w:t>
      </w:r>
    </w:p>
    <w:p w14:paraId="51FBBA7B">
      <w:pPr>
        <w:spacing w:line="240" w:lineRule="auto"/>
        <w:ind w:firstLine="640"/>
        <w:jc w:val="both"/>
      </w:pPr>
      <w:r>
        <w:rPr>
          <w:rFonts w:ascii="仿宋_GB2312" w:hAnsi="仿宋_GB2312" w:eastAsia="仿宋_GB2312"/>
          <w:b w:val="0"/>
          <w:sz w:val="32"/>
        </w:rPr>
        <w:t>八、《国有资本经营预算财政拨款收入支出决算表》</w:t>
      </w:r>
    </w:p>
    <w:p w14:paraId="6C205EF3">
      <w:pPr>
        <w:spacing w:line="240" w:lineRule="auto"/>
        <w:ind w:firstLine="640"/>
        <w:jc w:val="both"/>
      </w:pPr>
      <w:r>
        <w:rPr>
          <w:rFonts w:ascii="仿宋_GB2312" w:hAnsi="仿宋_GB2312" w:eastAsia="仿宋_GB2312"/>
          <w:b w:val="0"/>
          <w:sz w:val="32"/>
        </w:rPr>
        <w:t>九、《财政拨款“三公”经费支出决算表》</w:t>
      </w:r>
    </w:p>
    <w:p w14:paraId="4F11F484">
      <w:pPr>
        <w:spacing w:line="240" w:lineRule="auto"/>
        <w:ind w:firstLine="640"/>
        <w:jc w:val="both"/>
      </w:pPr>
    </w:p>
    <w:p w14:paraId="5AD64C61">
      <w:pPr>
        <w:spacing w:line="240" w:lineRule="auto"/>
        <w:ind w:firstLine="640"/>
        <w:jc w:val="both"/>
      </w:pPr>
    </w:p>
    <w:p w14:paraId="1403CAA1">
      <w:pPr>
        <w:spacing w:line="240" w:lineRule="auto"/>
        <w:ind w:firstLine="640"/>
        <w:jc w:val="both"/>
      </w:pPr>
    </w:p>
    <w:p w14:paraId="38E4B7E7">
      <w:pPr>
        <w:spacing w:line="240" w:lineRule="auto"/>
        <w:ind w:firstLine="640"/>
        <w:jc w:val="both"/>
      </w:pPr>
    </w:p>
    <w:p w14:paraId="0908609D">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7F6BE8-2757-4F40-8DB3-B5EC80E07F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C9BFDB0E-FFFE-4123-96B3-8946789A2676}"/>
  </w:font>
  <w:font w:name="仿宋_GB2312">
    <w:panose1 w:val="02010609030101010101"/>
    <w:charset w:val="86"/>
    <w:family w:val="modern"/>
    <w:pitch w:val="default"/>
    <w:sig w:usb0="00000001" w:usb1="080E0000" w:usb2="00000000" w:usb3="00000000" w:csb0="00040000" w:csb1="00000000"/>
    <w:embedRegular r:id="rId3" w:fontKey="{E45F5DA8-3A30-45DB-8C10-12957BCEC5DB}"/>
  </w:font>
  <w:font w:name="楷体_GB2312">
    <w:panose1 w:val="02010609030101010101"/>
    <w:charset w:val="86"/>
    <w:family w:val="auto"/>
    <w:pitch w:val="default"/>
    <w:sig w:usb0="00000001" w:usb1="080E0000" w:usb2="00000000" w:usb3="00000000" w:csb0="00040000" w:csb1="00000000"/>
    <w:embedRegular r:id="rId4" w:fontKey="{D9D4988D-733E-4D5F-8923-25071A5938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C767C9E"/>
    <w:rsid w:val="2D1136DF"/>
    <w:rsid w:val="2DAE0E44"/>
    <w:rsid w:val="2FD27414"/>
    <w:rsid w:val="313F1D52"/>
    <w:rsid w:val="318029AB"/>
    <w:rsid w:val="31C63837"/>
    <w:rsid w:val="326F0A17"/>
    <w:rsid w:val="3277581B"/>
    <w:rsid w:val="38006E2C"/>
    <w:rsid w:val="3914510A"/>
    <w:rsid w:val="3B1220C9"/>
    <w:rsid w:val="3C5E3C0E"/>
    <w:rsid w:val="3D5275AC"/>
    <w:rsid w:val="3EA07EEE"/>
    <w:rsid w:val="3EA7725F"/>
    <w:rsid w:val="3EC014A1"/>
    <w:rsid w:val="40834692"/>
    <w:rsid w:val="423A32B2"/>
    <w:rsid w:val="423C0CB4"/>
    <w:rsid w:val="427B5743"/>
    <w:rsid w:val="42E64542"/>
    <w:rsid w:val="4529605B"/>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1220BC"/>
    <w:rsid w:val="6B68175F"/>
    <w:rsid w:val="6B8B5C99"/>
    <w:rsid w:val="6CA7198F"/>
    <w:rsid w:val="6D8919A8"/>
    <w:rsid w:val="6E0F7A08"/>
    <w:rsid w:val="6E801ABC"/>
    <w:rsid w:val="71473612"/>
    <w:rsid w:val="718F7F65"/>
    <w:rsid w:val="73423603"/>
    <w:rsid w:val="737A5923"/>
    <w:rsid w:val="73DE4104"/>
    <w:rsid w:val="73FB6630"/>
    <w:rsid w:val="74CE04EC"/>
    <w:rsid w:val="74E76DCD"/>
    <w:rsid w:val="75E6098F"/>
    <w:rsid w:val="76660D7C"/>
    <w:rsid w:val="77ED6F44"/>
    <w:rsid w:val="795A0A34"/>
    <w:rsid w:val="798B6ADC"/>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2b6738cc-059e-4f28-89bc-d3f906cf49a1</errorID>
      <errorWord>债</errorWord>
      <group>L1_Sensitive</group>
      <groupName>敏感问题</groupName>
      <ability>L2_UserSensitive</ability>
      <abilityName>自定义敏感词</abilityName>
      <candidateList/>
      <explain>来自自定义敏感词库。</explain>
      <paraID>4308A3F4</paraID>
      <start>95</start>
      <end>96</end>
      <status>unmodified</status>
      <modifiedWord/>
      <trackRevisions>false</trackRevisions>
    </reviewItem>
    <reviewItem>
      <errorID>4262dec4-7988-4c75-87d8-3aa19840d223</errorID>
      <errorWord>中央</errorWord>
      <group>L1_Sensitive</group>
      <groupName>敏感问题</groupName>
      <ability>L2_UserSensitive</ability>
      <abilityName>自定义敏感词</abilityName>
      <candidateList/>
      <explain>来自自定义敏感词库。</explain>
      <paraID>4308A3F4</paraID>
      <start>100</start>
      <end>102</end>
      <status>unmodified</status>
      <modifiedWord/>
      <trackRevisions>false</trackRevisions>
    </reviewItem>
    <reviewItem>
      <errorID>7253cd3c-bcf5-46b9-9caf-227cf435e1cb</errorID>
      <errorWord>债</errorWord>
      <group>L1_Sensitive</group>
      <groupName>敏感问题</groupName>
      <ability>L2_UserSensitive</ability>
      <abilityName>自定义敏感词</abilityName>
      <candidateList/>
      <explain>来自自定义敏感词库。</explain>
      <paraID>4308A3F4</paraID>
      <start>134</start>
      <end>135</end>
      <status>unmodified</status>
      <modifiedWord/>
      <trackRevisions>false</trackRevisions>
    </reviewItem>
    <reviewItem>
      <errorID>d5ad8a84-308f-4847-bbb3-9f7590036315</errorID>
      <errorWord>债</errorWord>
      <group>L1_Sensitive</group>
      <groupName>敏感问题</groupName>
      <ability>L2_UserSensitive</ability>
      <abilityName>自定义敏感词</abilityName>
      <candidateList/>
      <explain>来自自定义敏感词库。</explain>
      <paraID>4308A3F4</paraID>
      <start>153</start>
      <end>154</end>
      <status>unmodified</status>
      <modifiedWord/>
      <trackRevisions>false</trackRevisions>
    </reviewItem>
    <reviewItem>
      <errorID>420f7cee-37da-40de-ae73-40f21181c355</errorID>
      <errorWord>债</errorWord>
      <group>L1_Sensitive</group>
      <groupName>敏感问题</groupName>
      <ability>L2_UserSensitive</ability>
      <abilityName>自定义敏感词</abilityName>
      <candidateList/>
      <explain>来自自定义敏感词库。</explain>
      <paraID>1482BB8A</paraID>
      <start>99</start>
      <end>100</end>
      <status>unmodified</status>
      <modifiedWord/>
      <trackRevisions>false</trackRevisions>
    </reviewItem>
    <reviewItem>
      <errorID>f0e613ae-52fe-44ff-b93b-d495869203e2</errorID>
      <errorWord>中央</errorWord>
      <group>L1_Sensitive</group>
      <groupName>敏感问题</groupName>
      <ability>L2_UserSensitive</ability>
      <abilityName>自定义敏感词</abilityName>
      <candidateList/>
      <explain>来自自定义敏感词库。</explain>
      <paraID>1482BB8A</paraID>
      <start>104</start>
      <end>106</end>
      <status>unmodified</status>
      <modifiedWord/>
      <trackRevisions>false</trackRevisions>
    </reviewItem>
    <reviewItem>
      <errorID>57050297-993f-4324-b6d0-a24be56113eb</errorID>
      <errorWord>债</errorWord>
      <group>L1_Sensitive</group>
      <groupName>敏感问题</groupName>
      <ability>L2_UserSensitive</ability>
      <abilityName>自定义敏感词</abilityName>
      <candidateList/>
      <explain>来自自定义敏感词库。</explain>
      <paraID>1482BB8A</paraID>
      <start>138</start>
      <end>139</end>
      <status>unmodified</status>
      <modifiedWord/>
      <trackRevisions>false</trackRevisions>
    </reviewItem>
    <reviewItem>
      <errorID>965d929a-b4ed-414e-8bf7-cb4553f4b0aa</errorID>
      <errorWord>债</errorWord>
      <group>L1_Sensitive</group>
      <groupName>敏感问题</groupName>
      <ability>L2_UserSensitive</ability>
      <abilityName>自定义敏感词</abilityName>
      <candidateList/>
      <explain>来自自定义敏感词库。</explain>
      <paraID>1482BB8A</paraID>
      <start>157</start>
      <end>158</end>
      <status>unmodified</status>
      <modifiedWord/>
      <trackRevisions>false</trackRevisions>
    </reviewItem>
    <reviewItem>
      <errorID>87f4f1aa-d045-43fc-8f69-e573c4735db5</errorID>
      <errorWord>债</errorWord>
      <group>L1_Sensitive</group>
      <groupName>敏感问题</groupName>
      <ability>L2_UserSensitive</ability>
      <abilityName>自定义敏感词</abilityName>
      <candidateList/>
      <explain>来自自定义敏感词库。</explain>
      <paraID>1482BB8A</paraID>
      <start>259</start>
      <end>260</end>
      <status>unmodified</status>
      <modifiedWord/>
      <trackRevisions>false</trackRevisions>
    </reviewItem>
    <reviewItem>
      <errorID>965586e8-32db-4414-9559-cca229ce8fc2</errorID>
      <errorWord>债</errorWord>
      <group>L1_Sensitive</group>
      <groupName>敏感问题</groupName>
      <ability>L2_UserSensitive</ability>
      <abilityName>自定义敏感词</abilityName>
      <candidateList/>
      <explain>来自自定义敏感词库。</explain>
      <paraID>1482BB8A</paraID>
      <start>278</start>
      <end>279</end>
      <status>unmodified</status>
      <modifiedWord/>
      <trackRevisions>false</trackRevisions>
    </reviewItem>
    <reviewItem>
      <errorID>ac0dbeb3-8fa2-416c-9e69-206c4ff69bae</errorID>
      <errorWord>债</errorWord>
      <group>L1_Sensitive</group>
      <groupName>敏感问题</groupName>
      <ability>L2_UserSensitive</ability>
      <abilityName>自定义敏感词</abilityName>
      <candidateList/>
      <explain>来自自定义敏感词库。</explain>
      <paraID>1482BB8A</paraID>
      <start>297</start>
      <end>298</end>
      <status>unmodified</status>
      <modifiedWord/>
      <trackRevisions>false</trackRevisions>
    </reviewItem>
    <reviewItem>
      <errorID>83ea79b3-3465-4844-96db-1a249c579f6e</errorID>
      <errorWord>债</errorWord>
      <group>L1_Sensitive</group>
      <groupName>敏感问题</groupName>
      <ability>L2_UserSensitive</ability>
      <abilityName>自定义敏感词</abilityName>
      <candidateList/>
      <explain>来自自定义敏感词库。</explain>
      <paraID>1D81DD3A</paraID>
      <start>134</start>
      <end>135</end>
      <status>unmodified</status>
      <modifiedWord/>
      <trackRevisions>false</trackRevisions>
    </reviewItem>
    <reviewItem>
      <errorID>c01148a2-039e-463c-9169-def486d83e25</errorID>
      <errorWord>中央</errorWord>
      <group>L1_Sensitive</group>
      <groupName>敏感问题</groupName>
      <ability>L2_UserSensitive</ability>
      <abilityName>自定义敏感词</abilityName>
      <candidateList/>
      <explain>来自自定义敏感词库。</explain>
      <paraID>1D81DD3A</paraID>
      <start>139</start>
      <end>141</end>
      <status>unmodified</status>
      <modifiedWord/>
      <trackRevisions>false</trackRevisions>
    </reviewItem>
    <reviewItem>
      <errorID>ac331c46-fd57-4f5e-af04-5ed8ba82e142</errorID>
      <errorWord>债</errorWord>
      <group>L1_Sensitive</group>
      <groupName>敏感问题</groupName>
      <ability>L2_UserSensitive</ability>
      <abilityName>自定义敏感词</abilityName>
      <candidateList/>
      <explain>来自自定义敏感词库。</explain>
      <paraID>1D81DD3A</paraID>
      <start>256</start>
      <end>257</end>
      <status>unmodified</status>
      <modifiedWord/>
      <trackRevisions>false</trackRevisions>
    </reviewItem>
    <reviewItem>
      <errorID>6bea4e2f-15f1-484f-b028-e4f096f55b49</errorID>
      <errorWord>中央</errorWord>
      <group>L1_Sensitive</group>
      <groupName>敏感问题</groupName>
      <ability>L2_UserSensitive</ability>
      <abilityName>自定义敏感词</abilityName>
      <candidateList/>
      <explain>来自自定义敏感词库。</explain>
      <paraID>5F7CED20</paraID>
      <start>87</start>
      <end>89</end>
      <status>unmodified</status>
      <modifiedWord/>
      <trackRevisions>false</trackRevisions>
    </reviewItem>
    <reviewItem>
      <errorID>387d376a-abf6-45bb-a7ad-06e8cd1d15bd</errorID>
      <errorWord>债</errorWord>
      <group>L1_Sensitive</group>
      <groupName>敏感问题</groupName>
      <ability>L2_UserSensitive</ability>
      <abilityName>自定义敏感词</abilityName>
      <candidateList/>
      <explain>来自自定义敏感词库。</explain>
      <paraID>71542354</paraID>
      <start>70</start>
      <end>71</end>
      <status>unmodified</status>
      <modifiedWord/>
      <trackRevisions>false</trackRevisions>
    </reviewItem>
    <reviewItem>
      <errorID>2fefcf8b-b989-4747-9a46-874bb54103f5</errorID>
      <errorWord>债</errorWord>
      <group>L1_Sensitive</group>
      <groupName>敏感问题</groupName>
      <ability>L2_UserSensitive</ability>
      <abilityName>自定义敏感词</abilityName>
      <candidateList/>
      <explain>来自自定义敏感词库。</explain>
      <paraID>71542354</paraID>
      <start>89</start>
      <end>90</end>
      <status>unmodified</status>
      <modifiedWord/>
      <trackRevisions>false</trackRevisions>
    </reviewItem>
    <reviewItem>
      <errorID>b20bec67-8b1a-46b8-909b-faddc4f098b1</errorID>
      <errorWord>债</errorWord>
      <group>L1_Sensitive</group>
      <groupName>敏感问题</groupName>
      <ability>L2_UserSensitive</ability>
      <abilityName>自定义敏感词</abilityName>
      <candidateList/>
      <explain>来自自定义敏感词库。</explain>
      <paraID>71542354</paraID>
      <start>166</start>
      <end>167</end>
      <status>unmodified</status>
      <modifiedWord/>
      <trackRevisions>false</trackRevisions>
    </reviewItem>
    <reviewItem>
      <errorID>0e532716-f26c-4857-a4f0-9a33619cdddb</errorID>
      <errorWord>债</errorWord>
      <group>L1_Sensitive</group>
      <groupName>敏感问题</groupName>
      <ability>L2_UserSensitive</ability>
      <abilityName>自定义敏感词</abilityName>
      <candidateList/>
      <explain>来自自定义敏感词库。</explain>
      <paraID>71542354</paraID>
      <start>185</start>
      <end>186</end>
      <status>unmodified</status>
      <modifiedWord/>
      <trackRevisions>false</trackRevisions>
    </reviewItem>
    <reviewItem>
      <errorID>541f8e17-9968-45d3-8c4d-3bdb94b4d9fa</errorID>
      <errorWord>债</errorWord>
      <group>L1_Sensitive</group>
      <groupName>敏感问题</groupName>
      <ability>L2_UserSensitive</ability>
      <abilityName>自定义敏感词</abilityName>
      <candidateList/>
      <explain>来自自定义敏感词库。</explain>
      <paraID>2DC77F79</paraID>
      <start>21</start>
      <end>22</end>
      <status>unmodified</status>
      <modifiedWord/>
      <trackRevisions>false</trackRevisions>
    </reviewItem>
    <reviewItem>
      <errorID>8984ecab-dc83-4bf2-a47d-26edf95155c8</errorID>
      <errorWord>债</errorWord>
      <group>L1_Sensitive</group>
      <groupName>敏感问题</groupName>
      <ability>L2_UserSensitive</ability>
      <abilityName>自定义敏感词</abilityName>
      <candidateList/>
      <explain>来自自定义敏感词库。</explain>
      <paraID>2DC77F79</paraID>
      <start>47</start>
      <end>48</end>
      <status>unmodified</status>
      <modifiedWord/>
      <trackRevisions>false</trackRevisions>
    </reviewItem>
    <reviewItem>
      <errorID>681dcb83-63bf-4f5f-8fc6-3597a056a989</errorID>
      <errorWord>债</errorWord>
      <group>L1_Sensitive</group>
      <groupName>敏感问题</groupName>
      <ability>L2_UserSensitive</ability>
      <abilityName>自定义敏感词</abilityName>
      <candidateList/>
      <explain>来自自定义敏感词库。</explain>
      <paraID>2DC77F79</paraID>
      <start>127</start>
      <end>128</end>
      <status>unmodified</status>
      <modifiedWord/>
      <trackRevisions>false</trackRevisions>
    </reviewItem>
    <reviewItem>
      <errorID>ded3d7ae-a774-426b-b565-cc8469d55f4f</errorID>
      <errorWord>债</errorWord>
      <group>L1_Sensitive</group>
      <groupName>敏感问题</groupName>
      <ability>L2_UserSensitive</ability>
      <abilityName>自定义敏感词</abilityName>
      <candidateList/>
      <explain>来自自定义敏感词库。</explain>
      <paraID>66FE3670</paraID>
      <start>15</start>
      <end>16</end>
      <status>unmodified</status>
      <modifiedWord/>
      <trackRevisions>false</trackRevisions>
    </reviewItem>
    <reviewItem>
      <errorID>99c7e7f1-6a9e-4043-bbac-71a24daf799a</errorID>
      <errorWord>债</errorWord>
      <group>L1_Sensitive</group>
      <groupName>敏感问题</groupName>
      <ability>L2_UserSensitive</ability>
      <abilityName>自定义敏感词</abilityName>
      <candidateList/>
      <explain>来自自定义敏感词库。</explain>
      <paraID>66FE3670</paraID>
      <start>103</start>
      <end>104</end>
      <status>unmodified</status>
      <modifiedWord/>
      <trackRevisions>false</trackRevisions>
    </reviewItem>
    <reviewItem>
      <errorID>4983c0b4-3bac-4a39-a56e-a3d67d841c50</errorID>
      <errorWord>教庭教育</errorWord>
      <group>L1_Word</group>
      <groupName>字词问题</groupName>
      <ability>L2_Typo</ability>
      <abilityName>字词错误</abilityName>
      <candidateList>
        <item>家庭教育</item>
      </candidateList>
      <explain/>
      <paraID>1D356383</paraID>
      <start>209</start>
      <end>213</end>
      <status>modified</status>
      <modifiedWord>家庭教育</modifiedWord>
      <trackRevisions>false</trackRevisions>
    </reviewItem>
    <reviewItem>
      <errorID>6a0b80d5-30d1-4066-ad4d-93f1c5f23741</errorID>
      <errorWord>一体化</errorWord>
      <group>L1_Sensitive</group>
      <groupName>敏感问题</groupName>
      <ability>L2_UserSensitive</ability>
      <abilityName>自定义敏感词</abilityName>
      <candidateList/>
      <explain>来自自定义敏感词库。</explain>
      <paraID>1D356383</paraID>
      <start>441</start>
      <end>444</end>
      <status>unmodified</status>
      <modifiedWord/>
      <trackRevisions>false</trackRevisions>
    </reviewItem>
    <reviewItem>
      <errorID>7ee33676-455a-4d6e-a42f-878c35c7e37d</errorID>
      <errorWord>一体化</errorWord>
      <group>L1_Sensitive</group>
      <groupName>敏感问题</groupName>
      <ability>L2_UserSensitive</ability>
      <abilityName>自定义敏感词</abilityName>
      <candidateList/>
      <explain>来自自定义敏感词库。</explain>
      <paraID>1D356383</paraID>
      <start>453</start>
      <end>456</end>
      <status>unmodified</status>
      <modifiedWord/>
      <trackRevisions>false</trackRevisions>
    </reviewItem>
    <reviewItem>
      <errorID>da5f3cce-2704-4e6b-ab38-0e828711bb27</errorID>
      <errorWord>一体化</errorWord>
      <group>L1_Sensitive</group>
      <groupName>敏感问题</groupName>
      <ability>L2_UserSensitive</ability>
      <abilityName>自定义敏感词</abilityName>
      <candidateList/>
      <explain>来自自定义敏感词库。</explain>
      <paraID>4E0F9CC8</paraID>
      <start>591</start>
      <end>594</end>
      <status>unmodified</status>
      <modifiedWord/>
      <trackRevisions>false</trackRevisions>
    </reviewItem>
    <reviewItem>
      <errorID>fa75d87e-0eb7-41d6-8cf0-f4ed02699170</errorID>
      <errorWord>一体化</errorWord>
      <group>L1_Sensitive</group>
      <groupName>敏感问题</groupName>
      <ability>L2_UserSensitive</ability>
      <abilityName>自定义敏感词</abilityName>
      <candidateList/>
      <explain>来自自定义敏感词库。</explain>
      <paraID>4E0F9CC8</paraID>
      <start>603</start>
      <end>606</end>
      <status>unmodified</status>
      <modifiedWord/>
      <trackRevisions>false</trackRevisions>
    </reviewItem>
    <reviewItem>
      <errorID>fd832ef4-42cc-417f-82df-f0b68fb84aeb</errorID>
      <errorWord>题教育活动</errorWord>
      <group>L1_Other</group>
      <groupName>其他问题</groupName>
      <ability>L2_UserTypo</ability>
      <abilityName>自定义错误</abilityName>
      <candidateList>
        <item>题教育</item>
      </candidateList>
      <explain>来自自定义错词库。</explain>
      <paraID>4E0F9CC8</paraID>
      <start>900</start>
      <end>905</end>
      <status>unmodified</status>
      <modifiedWord/>
      <trackRevisions>false</trackRevisions>
    </reviewItem>
    <reviewItem>
      <errorID>c1fe9632-c57b-4c86-b546-7b5c0f3f16ae</errorID>
      <errorWord>债</errorWord>
      <group>L1_Sensitive</group>
      <groupName>敏感问题</groupName>
      <ability>L2_UserSensitive</ability>
      <abilityName>自定义敏感词</abilityName>
      <candidateList/>
      <explain>来自自定义敏感词库。</explain>
      <paraID>2B7BD21A</paraID>
      <start>28</start>
      <end>29</end>
      <status>unmodified</status>
      <modifiedWord/>
      <trackRevisions>false</trackRevisions>
    </reviewItem>
    <reviewItem>
      <errorID>eb9f4b97-0ff3-4411-bd66-8b733bc8ef7f</errorID>
      <errorWord>中央</errorWord>
      <group>L1_Sensitive</group>
      <groupName>敏感问题</groupName>
      <ability>L2_UserSensitive</ability>
      <abilityName>自定义敏感词</abilityName>
      <candidateList/>
      <explain>来自自定义敏感词库。</explain>
      <paraID>51C8C8A7</paraID>
      <start>75</start>
      <end>77</end>
      <status>unmodified</status>
      <modifiedWord/>
      <trackRevisions>false</trackRevisions>
    </reviewItem>
    <reviewItem>
      <errorID>87306b40-5987-4c59-89c5-7302f9b653af</errorID>
      <errorWord>中央</errorWord>
      <group>L1_Sensitive</group>
      <groupName>敏感问题</groupName>
      <ability>L2_UserSensitive</ability>
      <abilityName>自定义敏感词</abilityName>
      <candidateList/>
      <explain>来自自定义敏感词库。</explain>
      <paraID>758F8CB7</paraID>
      <start>25</start>
      <end>27</end>
      <status>unmodified</status>
      <modifiedWord/>
      <trackRevisions>false</trackRevisions>
    </reviewItem>
    <reviewItem>
      <errorID>b17c819d-87ac-46b3-88b8-d596005a72cc</errorID>
      <errorWord>体艺</errorWord>
      <group>L1_Word</group>
      <groupName>字词问题</groupName>
      <ability>L2_Typo</ability>
      <abilityName>字词错误</abilityName>
      <candidateList>
        <item>体育</item>
      </candidateList>
      <explain/>
      <paraID>633EE952</paraID>
      <start>9</start>
      <end>11</end>
      <status>unmodified</status>
      <modifiedWord/>
      <trackRevisions>false</trackRevisions>
    </reviewItem>
    <reviewItem>
      <errorID>cf359226-8ab5-4274-9f3b-29fd9dabb776</errorID>
      <errorWord>中央</errorWord>
      <group>L1_Sensitive</group>
      <groupName>敏感问题</groupName>
      <ability>L2_UserSensitive</ability>
      <abilityName>自定义敏感词</abilityName>
      <candidateList/>
      <explain>来自自定义敏感词库。</explain>
      <paraID>41B9F705</paraID>
      <start>25</start>
      <end>27</end>
      <status>unmodified</status>
      <modifiedWord/>
      <trackRevisions>false</trackRevisions>
    </reviewItem>
    <reviewItem>
      <errorID>2c797573-c883-4618-a0f2-4a3d44633d23</errorID>
      <errorWord>人防</errorWord>
      <group>L1_Sensitive</group>
      <groupName>敏感问题</groupName>
      <ability>L2_UserSensitive</ability>
      <abilityName>自定义敏感词</abilityName>
      <candidateList/>
      <explain>来自自定义敏感词库。</explain>
      <paraID>7B57ECD7</paraID>
      <start>81</start>
      <end>83</end>
      <status>unmodified</status>
      <modifiedWord/>
      <trackRevisions>false</trackRevisions>
    </reviewItem>
    <reviewItem>
      <errorID>2fa1c910-5d55-4ea5-9947-a33b4793005e</errorID>
      <errorWord>中央</errorWord>
      <group>L1_Sensitive</group>
      <groupName>敏感问题</groupName>
      <ability>L2_UserSensitive</ability>
      <abilityName>自定义敏感词</abilityName>
      <candidateList/>
      <explain>来自自定义敏感词库。</explain>
      <paraID>17925A02</paraID>
      <start>36</start>
      <end>38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0273ba-6262-4a9e-80e8-0e807549aef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6140</Words>
  <Characters>7036</Characters>
  <Lines>0</Lines>
  <Paragraphs>0</Paragraphs>
  <TotalTime>10</TotalTime>
  <ScaleCrop>false</ScaleCrop>
  <LinksUpToDate>false</LinksUpToDate>
  <CharactersWithSpaces>7044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2025-11-06T03:15:46Z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