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26A86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val="en-US" w:eastAsia="zh-CN"/>
        </w:rPr>
        <w:t>乌鲁木齐市水磨沟区农业农村局2024</w:t>
      </w:r>
      <w:r>
        <w:rPr>
          <w:rFonts w:hint="eastAsia" w:ascii="方正小标宋_GBK" w:hAnsi="宋体" w:eastAsia="方正小标宋_GBK"/>
          <w:sz w:val="44"/>
          <w:szCs w:val="44"/>
          <w:highlight w:val="none"/>
          <w:lang w:eastAsia="zh-CN"/>
        </w:rPr>
        <w:t>年度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7E89E5A">
      <w:r>
        <w:br w:type="page"/>
      </w:r>
    </w:p>
    <w:p w14:paraId="45A8C53D">
      <w:pPr>
        <w:spacing w:line="640" w:lineRule="exact"/>
        <w:jc w:val="center"/>
        <w:outlineLvl w:val="1"/>
      </w:pPr>
      <w:r>
        <w:rPr>
          <w:rFonts w:ascii="黑体" w:hAnsi="黑体" w:eastAsia="黑体"/>
          <w:sz w:val="32"/>
        </w:rPr>
        <w:t>第一部分 单位概况</w:t>
      </w:r>
    </w:p>
    <w:p w14:paraId="1B1A25F6">
      <w:pPr>
        <w:spacing w:line="640" w:lineRule="exact"/>
        <w:ind w:firstLine="640"/>
        <w:jc w:val="both"/>
        <w:outlineLvl w:val="2"/>
      </w:pPr>
      <w:r>
        <w:rPr>
          <w:rFonts w:ascii="黑体" w:hAnsi="黑体" w:eastAsia="黑体"/>
          <w:sz w:val="32"/>
        </w:rPr>
        <w:t>一、主要职能</w:t>
      </w:r>
    </w:p>
    <w:p w14:paraId="71F5EF5D">
      <w:pPr>
        <w:spacing w:line="580" w:lineRule="exact"/>
        <w:ind w:firstLine="640"/>
        <w:jc w:val="both"/>
      </w:pPr>
      <w:r>
        <w:rPr>
          <w:rFonts w:ascii="仿宋_GB2312" w:hAnsi="仿宋_GB2312" w:eastAsia="仿宋_GB2312"/>
          <w:sz w:val="32"/>
        </w:rPr>
        <w:t>（一）组织实施我区“三农”工作的发展战略、中长期规划、重大政策；指导监督农业综合执法；贯彻落实涉农的财税、价格、收储、金融保险等政策。</w:t>
      </w:r>
    </w:p>
    <w:p w14:paraId="4076D04D">
      <w:pPr>
        <w:spacing w:line="580" w:lineRule="exact"/>
        <w:ind w:firstLine="640"/>
        <w:jc w:val="both"/>
      </w:pPr>
      <w:r>
        <w:rPr>
          <w:rFonts w:ascii="仿宋_GB2312" w:hAnsi="仿宋_GB2312" w:eastAsia="仿宋_GB2312"/>
          <w:sz w:val="32"/>
        </w:rPr>
        <w:t>（二）统筹推动发展农村社会事业、农村公共服务、农村文化、农村基础设施和乡村治理；配合开展改善农村人居环境；指导农村精神文明和优秀农耕文化建设；指导农业行业安全生产工作。</w:t>
      </w:r>
    </w:p>
    <w:p w14:paraId="20BA1130">
      <w:pPr>
        <w:spacing w:line="580" w:lineRule="exact"/>
        <w:ind w:firstLine="640"/>
        <w:jc w:val="both"/>
      </w:pPr>
      <w:r>
        <w:rPr>
          <w:rFonts w:ascii="仿宋_GB2312" w:hAnsi="仿宋_GB2312" w:eastAsia="仿宋_GB2312"/>
          <w:sz w:val="32"/>
        </w:rPr>
        <w:t>（三）贯彻落实深化农村经济体制改革和巩固完善农村基本经营制度的政策；负责权限内农民承包地、农村宅基地改革和管理有关工作；负责农村集体产权制度改革，指导农村集体经济组织发展和集体资产管理工作；指导农民合作经济组织、农业社会化服务体系、新型农业经营主体建设与发展。</w:t>
      </w:r>
    </w:p>
    <w:p w14:paraId="0AEAC560">
      <w:pPr>
        <w:spacing w:line="580" w:lineRule="exact"/>
        <w:ind w:firstLine="640"/>
        <w:jc w:val="both"/>
      </w:pPr>
      <w:r>
        <w:rPr>
          <w:rFonts w:ascii="仿宋_GB2312" w:hAnsi="仿宋_GB2312" w:eastAsia="仿宋_GB2312"/>
          <w:sz w:val="32"/>
        </w:rPr>
        <w:t>（四）指导乡村特色产业、农产品加工业、休闲农业和乡镇企业发展工作；提出促进大宗农产品流通的建议；组织实施并管理“菜篮子工程”，组织、协调农产品市场体系建设；培育、保护和发展农业品牌；发布农牧业和农村经济信息，监测分析农业农村经济运行；承担农牧业统计和农业农村信息化有关工作。</w:t>
      </w:r>
    </w:p>
    <w:p w14:paraId="76B12019">
      <w:pPr>
        <w:spacing w:line="580" w:lineRule="exact"/>
        <w:ind w:firstLine="640"/>
        <w:jc w:val="both"/>
      </w:pPr>
      <w:r>
        <w:rPr>
          <w:rFonts w:ascii="仿宋_GB2312" w:hAnsi="仿宋_GB2312" w:eastAsia="仿宋_GB2312"/>
          <w:sz w:val="32"/>
        </w:rPr>
        <w:t>（五）负责种植业、畜牧业、渔业、农业机械化等农业各产业的监督管理；指导农业产业化发展和粮食等农产品生产</w:t>
      </w:r>
      <w:r>
        <w:rPr>
          <w:rFonts w:hint="eastAsia" w:ascii="仿宋_GB2312" w:hAnsi="仿宋_GB2312" w:eastAsia="仿宋_GB2312"/>
          <w:sz w:val="32"/>
          <w:lang w:eastAsia="zh-CN"/>
        </w:rPr>
        <w:t>；</w:t>
      </w:r>
      <w:r>
        <w:rPr>
          <w:rFonts w:ascii="仿宋_GB2312" w:hAnsi="仿宋_GB2312" w:eastAsia="仿宋_GB2312"/>
          <w:sz w:val="32"/>
        </w:rPr>
        <w:t>组织构建现代农业产业体系、生产体系、经营体系，指导农业标准化生产。</w:t>
      </w:r>
    </w:p>
    <w:p w14:paraId="34715A12">
      <w:pPr>
        <w:spacing w:line="580" w:lineRule="exact"/>
        <w:ind w:firstLine="640"/>
        <w:jc w:val="both"/>
      </w:pPr>
      <w:r>
        <w:rPr>
          <w:rFonts w:ascii="仿宋_GB2312" w:hAnsi="仿宋_GB2312" w:eastAsia="仿宋_GB2312"/>
          <w:sz w:val="32"/>
        </w:rPr>
        <w:t>（六）负责农产品质量安全监督管理；组织开展农产品质量安全监测、追溯、风险评估；贯彻执行农产品质量安全地方标准并会同有关部门组织实施；指导农产品检验检测体系建设；依法实施符合安全标准的农产品认证和监督管理。</w:t>
      </w:r>
    </w:p>
    <w:p w14:paraId="58D4604A">
      <w:pPr>
        <w:spacing w:line="580" w:lineRule="exact"/>
        <w:ind w:firstLine="640"/>
        <w:jc w:val="both"/>
      </w:pPr>
      <w:r>
        <w:rPr>
          <w:rFonts w:ascii="仿宋_GB2312" w:hAnsi="仿宋_GB2312" w:eastAsia="仿宋_GB2312"/>
          <w:sz w:val="32"/>
        </w:rPr>
        <w:t>（七）组织农业资源区划工作；指导农用地、农业生物物种资源的保护与管理，负责耕地及永久基本农田质量保护工作</w:t>
      </w:r>
      <w:r>
        <w:rPr>
          <w:rFonts w:hint="eastAsia" w:ascii="仿宋_GB2312" w:hAnsi="仿宋_GB2312" w:eastAsia="仿宋_GB2312"/>
          <w:sz w:val="32"/>
          <w:lang w:eastAsia="zh-CN"/>
        </w:rPr>
        <w:t>；</w:t>
      </w:r>
      <w:r>
        <w:rPr>
          <w:rFonts w:ascii="仿宋_GB2312" w:hAnsi="仿宋_GB2312" w:eastAsia="仿宋_GB2312"/>
          <w:sz w:val="32"/>
        </w:rPr>
        <w:t>指导农产品产地环境管理和农业清洁生产；指导设施农业、生态循环农业、节水农业发展以及农村可再生能源综合开发利用、农业生物质产业发展；承担外来物种相关管理工作。</w:t>
      </w:r>
    </w:p>
    <w:p w14:paraId="16F309AE">
      <w:pPr>
        <w:spacing w:line="580" w:lineRule="exact"/>
        <w:ind w:firstLine="640"/>
        <w:jc w:val="both"/>
      </w:pPr>
      <w:r>
        <w:rPr>
          <w:rFonts w:ascii="仿宋_GB2312" w:hAnsi="仿宋_GB2312" w:eastAsia="仿宋_GB2312"/>
          <w:sz w:val="32"/>
        </w:rPr>
        <w:t>（八）负责农业防灾减灾、农作物重大病虫害防治工作；监测、统计农牧业灾情，组织种子、牧草、化肥等救灾物资储备和调拨，提出生产救灾资金安排建议，指导紧急</w:t>
      </w:r>
      <w:r>
        <w:rPr>
          <w:rFonts w:hint="eastAsia" w:ascii="仿宋_GB2312" w:hAnsi="仿宋_GB2312" w:eastAsia="仿宋_GB2312"/>
          <w:sz w:val="32"/>
          <w:lang w:eastAsia="zh-CN"/>
        </w:rPr>
        <w:t>救援</w:t>
      </w:r>
      <w:r>
        <w:rPr>
          <w:rFonts w:ascii="仿宋_GB2312" w:hAnsi="仿宋_GB2312" w:eastAsia="仿宋_GB2312"/>
          <w:sz w:val="32"/>
        </w:rPr>
        <w:t>和灾后生产恢复；指导动植物防疫检疫体系建设，组织、监督辖区内动植物防疫检疫工作，上报并组织扑灭；组织植物检疫性有害生物普查；负责权限内种畜禽生产经营、生鲜乳收购的许可工作；负责奶畜饲养以及生鲜乳生产、收购，种畜禽生产、经营、使用的监督管理工作；负责核发动物及动物产品检疫合格证和动物防疫条件合格证；负责动物诊疗的许可。</w:t>
      </w:r>
    </w:p>
    <w:p w14:paraId="5A42136B">
      <w:pPr>
        <w:spacing w:line="580" w:lineRule="exact"/>
        <w:ind w:firstLine="640"/>
        <w:jc w:val="both"/>
      </w:pPr>
      <w:r>
        <w:rPr>
          <w:rFonts w:ascii="仿宋_GB2312" w:hAnsi="仿宋_GB2312" w:eastAsia="仿宋_GB2312"/>
          <w:sz w:val="32"/>
        </w:rPr>
        <w:t>（九）负责农业投资管理；提出农业投融资体制机制改革建议；编制自治区、乌鲁木齐市、我区投资安排的农业投资项目建设规划，提出农业投资规模和方向、扶持农业农村发展财政项目的建议，按规定权限审批农业投资项目，负责农业投资项目资金安排和监督管理。</w:t>
      </w:r>
    </w:p>
    <w:p w14:paraId="3B244344">
      <w:pPr>
        <w:spacing w:line="580" w:lineRule="exact"/>
        <w:ind w:firstLine="640"/>
        <w:jc w:val="both"/>
      </w:pPr>
      <w:r>
        <w:rPr>
          <w:rFonts w:ascii="仿宋_GB2312" w:hAnsi="仿宋_GB2312" w:eastAsia="仿宋_GB2312"/>
          <w:sz w:val="32"/>
        </w:rPr>
        <w:t>（十）承担农业科技体制改革和农业科技创新体系建设</w:t>
      </w:r>
      <w:r>
        <w:rPr>
          <w:rFonts w:hint="eastAsia" w:ascii="仿宋_GB2312" w:hAnsi="仿宋_GB2312" w:eastAsia="仿宋_GB2312"/>
          <w:sz w:val="32"/>
          <w:lang w:eastAsia="zh-CN"/>
        </w:rPr>
        <w:t>；</w:t>
      </w:r>
      <w:r>
        <w:rPr>
          <w:rFonts w:ascii="仿宋_GB2312" w:hAnsi="仿宋_GB2312" w:eastAsia="仿宋_GB2312"/>
          <w:sz w:val="32"/>
        </w:rPr>
        <w:t>指导农业产业技术体系和农技推广体系建设，组织开展农业领域的高新技术和应用技术研究、科技成果转化和技术推广；负责农业科技成果管理，组织引进国内外农业先进技术，指导农机推广体系改革与建设；负责权限内农业转基因生物安全的监督管理工作。</w:t>
      </w:r>
    </w:p>
    <w:p w14:paraId="4F3C800D">
      <w:pPr>
        <w:spacing w:line="580" w:lineRule="exact"/>
        <w:ind w:firstLine="640"/>
        <w:jc w:val="both"/>
      </w:pPr>
      <w:r>
        <w:rPr>
          <w:rFonts w:ascii="仿宋_GB2312" w:hAnsi="仿宋_GB2312" w:eastAsia="仿宋_GB2312"/>
          <w:sz w:val="32"/>
        </w:rPr>
        <w:t>（十一）指导农业机械化发展，规划并组织实施农业产业化、农业开发、特色产业、生态环境建设和基础设施建设中的农业机械化项目；组织、指导、监督农牧业机械化工作；负责农业机械的注册登记、检验、审验及异动的管理工作；负责农机维修市场、作业市场的管理工作；负责农机事故的调查处理工作。</w:t>
      </w:r>
    </w:p>
    <w:p w14:paraId="5D608FFD">
      <w:pPr>
        <w:spacing w:line="580" w:lineRule="exact"/>
        <w:ind w:firstLine="640"/>
        <w:jc w:val="both"/>
      </w:pPr>
      <w:r>
        <w:rPr>
          <w:rFonts w:ascii="仿宋_GB2312" w:hAnsi="仿宋_GB2312" w:eastAsia="仿宋_GB2312"/>
          <w:sz w:val="32"/>
        </w:rPr>
        <w:t>（十二）组织、指导和监督全区渔政管理工作；负责顺产苗种生产的审批工作；负责权限内核发捕捞许可证。</w:t>
      </w:r>
    </w:p>
    <w:p w14:paraId="7154503F">
      <w:pPr>
        <w:spacing w:line="580" w:lineRule="exact"/>
        <w:ind w:firstLine="640"/>
        <w:jc w:val="both"/>
      </w:pPr>
      <w:r>
        <w:rPr>
          <w:rFonts w:ascii="仿宋_GB2312" w:hAnsi="仿宋_GB2312" w:eastAsia="仿宋_GB2312"/>
          <w:sz w:val="32"/>
        </w:rPr>
        <w:t>（十三）指导农业农村（乡村振兴）人才工作；拟订农业农村（乡村振兴）人才队伍建设规划并组织实施，指导农业教育和农业职业技能开发，指导新型职业农民培育、农业科技人才培养和农村实用人才培训工作；会同有关主管部门依法实施农业农村人才专业技术资格和从业资格管理。</w:t>
      </w:r>
    </w:p>
    <w:p w14:paraId="01DAEDDD">
      <w:pPr>
        <w:spacing w:line="580" w:lineRule="exact"/>
        <w:ind w:firstLine="640"/>
        <w:jc w:val="both"/>
      </w:pPr>
      <w:r>
        <w:rPr>
          <w:rFonts w:ascii="仿宋_GB2312" w:hAnsi="仿宋_GB2312" w:eastAsia="仿宋_GB2312"/>
          <w:sz w:val="32"/>
        </w:rPr>
        <w:t>（十四）配合开展农业对外合作工作；参与我区农业贸易促进和有关国际交流合作，协助有关部门组织实施有关农业援外项目。</w:t>
      </w:r>
    </w:p>
    <w:p w14:paraId="720C3877">
      <w:pPr>
        <w:spacing w:line="580" w:lineRule="exact"/>
        <w:ind w:firstLine="640"/>
        <w:jc w:val="both"/>
      </w:pPr>
      <w:r>
        <w:rPr>
          <w:rFonts w:ascii="仿宋_GB2312" w:hAnsi="仿宋_GB2312" w:eastAsia="仿宋_GB2312"/>
          <w:sz w:val="32"/>
        </w:rPr>
        <w:t>（十五）承办区委、区人民政府交办的其他事项。</w:t>
      </w:r>
    </w:p>
    <w:p w14:paraId="52265B4D">
      <w:pPr>
        <w:spacing w:line="640" w:lineRule="exact"/>
        <w:ind w:firstLine="640"/>
        <w:jc w:val="both"/>
        <w:outlineLvl w:val="2"/>
      </w:pPr>
      <w:r>
        <w:rPr>
          <w:rFonts w:ascii="黑体" w:hAnsi="黑体" w:eastAsia="黑体"/>
          <w:sz w:val="32"/>
        </w:rPr>
        <w:t>二、机构设置及人员情况</w:t>
      </w:r>
    </w:p>
    <w:p w14:paraId="5A01F92D">
      <w:pPr>
        <w:spacing w:line="580" w:lineRule="exact"/>
        <w:ind w:firstLine="640"/>
        <w:jc w:val="both"/>
      </w:pPr>
      <w:r>
        <w:rPr>
          <w:rFonts w:ascii="仿宋_GB2312" w:hAnsi="仿宋_GB2312" w:eastAsia="仿宋_GB2312"/>
          <w:sz w:val="32"/>
        </w:rPr>
        <w:t>乌鲁木齐市水磨沟区农业农村局2024年度，实有人数34人，其中：在职人员17人，增加7人；离休人员0人，增加0人；退休人员17人,增加17人。</w:t>
      </w:r>
    </w:p>
    <w:p w14:paraId="00560160">
      <w:pPr>
        <w:spacing w:line="580" w:lineRule="exact"/>
        <w:ind w:firstLine="640"/>
        <w:jc w:val="both"/>
      </w:pPr>
      <w:r>
        <w:rPr>
          <w:rFonts w:ascii="仿宋_GB2312" w:hAnsi="仿宋_GB2312" w:eastAsia="仿宋_GB2312"/>
          <w:sz w:val="32"/>
        </w:rPr>
        <w:t>乌鲁木齐市水磨沟区农业农村局无下属预算单位，下设3个科室，分别是：党政办、财务室、农业农村局（乡村振兴局）业务科。</w:t>
      </w:r>
    </w:p>
    <w:p w14:paraId="17C0C520">
      <w:r>
        <w:br w:type="page"/>
      </w:r>
    </w:p>
    <w:p w14:paraId="3CE81406">
      <w:pPr>
        <w:spacing w:line="240" w:lineRule="auto"/>
        <w:jc w:val="center"/>
        <w:outlineLvl w:val="1"/>
      </w:pPr>
      <w:r>
        <w:rPr>
          <w:rFonts w:ascii="黑体" w:hAnsi="黑体" w:eastAsia="黑体"/>
          <w:sz w:val="32"/>
        </w:rPr>
        <w:t>第二部分 部门决算情况说明</w:t>
      </w:r>
    </w:p>
    <w:p w14:paraId="54E982AC">
      <w:pPr>
        <w:spacing w:line="640" w:lineRule="exact"/>
        <w:ind w:firstLine="640"/>
        <w:jc w:val="both"/>
        <w:outlineLvl w:val="2"/>
      </w:pPr>
      <w:r>
        <w:rPr>
          <w:rFonts w:ascii="黑体" w:hAnsi="黑体" w:eastAsia="黑体"/>
          <w:sz w:val="32"/>
        </w:rPr>
        <w:t>一、收入支出决算总体情况说明</w:t>
      </w:r>
    </w:p>
    <w:p w14:paraId="428499ED">
      <w:pPr>
        <w:spacing w:line="580" w:lineRule="exact"/>
        <w:ind w:firstLine="640"/>
        <w:jc w:val="both"/>
      </w:pPr>
      <w:r>
        <w:rPr>
          <w:rFonts w:ascii="仿宋_GB2312" w:hAnsi="仿宋_GB2312" w:eastAsia="仿宋_GB2312"/>
          <w:b/>
          <w:sz w:val="32"/>
        </w:rPr>
        <w:t>2024年度收入总计1,274.60万元，</w:t>
      </w:r>
      <w:r>
        <w:rPr>
          <w:rFonts w:ascii="仿宋_GB2312" w:hAnsi="仿宋_GB2312" w:eastAsia="仿宋_GB2312"/>
          <w:b w:val="0"/>
          <w:sz w:val="32"/>
        </w:rPr>
        <w:t>其中：本年收入合计1,245.61万元，使用非财政拨款结余（含专用结余）0.00万元，年初结转和结余28.99万元。</w:t>
      </w:r>
    </w:p>
    <w:p w14:paraId="110E9FA5">
      <w:pPr>
        <w:spacing w:line="580" w:lineRule="exact"/>
        <w:ind w:firstLine="640"/>
        <w:jc w:val="both"/>
      </w:pPr>
      <w:r>
        <w:rPr>
          <w:rFonts w:ascii="仿宋_GB2312" w:hAnsi="仿宋_GB2312" w:eastAsia="仿宋_GB2312"/>
          <w:b/>
          <w:sz w:val="32"/>
        </w:rPr>
        <w:t>2024年度支出总计1,274.60万元，</w:t>
      </w:r>
      <w:r>
        <w:rPr>
          <w:rFonts w:ascii="仿宋_GB2312" w:hAnsi="仿宋_GB2312" w:eastAsia="仿宋_GB2312"/>
          <w:b w:val="0"/>
          <w:sz w:val="32"/>
        </w:rPr>
        <w:t>其中：本年支出合计1,235.68万元，结余分配0.00万元，年末结转和结余38.92万元。</w:t>
      </w:r>
    </w:p>
    <w:p w14:paraId="0D4B25D3">
      <w:pPr>
        <w:spacing w:line="580" w:lineRule="exact"/>
        <w:ind w:firstLine="640"/>
        <w:jc w:val="both"/>
      </w:pPr>
      <w:r>
        <w:rPr>
          <w:rFonts w:ascii="仿宋_GB2312" w:hAnsi="仿宋_GB2312" w:eastAsia="仿宋_GB2312"/>
          <w:b w:val="0"/>
          <w:sz w:val="32"/>
        </w:rPr>
        <w:t>收入支出总体与上年相比，减少20.01万元，下降1.55%，主要原因是：本年减少中央动物防疫补助经费、中央农业生产发展资金、中央财政衔接推进乡村振兴补助资金等，导致经费较上年减少。</w:t>
      </w:r>
    </w:p>
    <w:p w14:paraId="14001C49">
      <w:pPr>
        <w:spacing w:line="640" w:lineRule="exact"/>
        <w:ind w:firstLine="640"/>
        <w:jc w:val="both"/>
        <w:outlineLvl w:val="2"/>
      </w:pPr>
      <w:r>
        <w:rPr>
          <w:rFonts w:ascii="黑体" w:hAnsi="黑体" w:eastAsia="黑体"/>
          <w:sz w:val="32"/>
        </w:rPr>
        <w:t>二、收入决算情况说明</w:t>
      </w:r>
    </w:p>
    <w:p w14:paraId="2C7DBB31">
      <w:pPr>
        <w:spacing w:line="580" w:lineRule="exact"/>
        <w:ind w:firstLine="640"/>
        <w:jc w:val="both"/>
      </w:pPr>
      <w:r>
        <w:rPr>
          <w:rFonts w:ascii="仿宋_GB2312" w:hAnsi="仿宋_GB2312" w:eastAsia="仿宋_GB2312"/>
          <w:b/>
          <w:sz w:val="32"/>
        </w:rPr>
        <w:t>本年收入1,245.61万元，</w:t>
      </w:r>
      <w:r>
        <w:rPr>
          <w:rFonts w:ascii="仿宋_GB2312" w:hAnsi="仿宋_GB2312" w:eastAsia="仿宋_GB2312"/>
          <w:b w:val="0"/>
          <w:sz w:val="32"/>
        </w:rPr>
        <w:t>其中：财政拨款收入1,243.70万元，占99.85%；上级补助收入0.00万元，占0.00%；事业收入0.00万元，占0.00%；经营收入0.00万元，占0.00%；附属单位上缴收入0.00万元，占0.00%；其他收入1.90万元，占0.15%。</w:t>
      </w:r>
    </w:p>
    <w:p w14:paraId="507D442E">
      <w:pPr>
        <w:spacing w:line="640" w:lineRule="exact"/>
        <w:ind w:firstLine="640"/>
        <w:jc w:val="both"/>
        <w:outlineLvl w:val="2"/>
      </w:pPr>
      <w:r>
        <w:rPr>
          <w:rFonts w:ascii="黑体" w:hAnsi="黑体" w:eastAsia="黑体"/>
          <w:sz w:val="32"/>
        </w:rPr>
        <w:t>三、支出决算情况说明</w:t>
      </w:r>
    </w:p>
    <w:p w14:paraId="41CB1DDD">
      <w:pPr>
        <w:spacing w:line="580" w:lineRule="exact"/>
        <w:ind w:firstLine="640"/>
        <w:jc w:val="both"/>
      </w:pPr>
      <w:r>
        <w:rPr>
          <w:rFonts w:ascii="仿宋_GB2312" w:hAnsi="仿宋_GB2312" w:eastAsia="仿宋_GB2312"/>
          <w:b/>
          <w:sz w:val="32"/>
        </w:rPr>
        <w:t>本年支出1,235.68万元，</w:t>
      </w:r>
      <w:r>
        <w:rPr>
          <w:rFonts w:ascii="仿宋_GB2312" w:hAnsi="仿宋_GB2312" w:eastAsia="仿宋_GB2312"/>
          <w:b w:val="0"/>
          <w:sz w:val="32"/>
        </w:rPr>
        <w:t>其中：基本支出342.58万元，占27.72%；项目支出893.09万元，占72.28%；上缴上级支出0.00万元，占0.00%；经营支出0.00万元，占0.00%；对附属单位补助支出0.00万元，占0.00%。</w:t>
      </w:r>
    </w:p>
    <w:p w14:paraId="0EE57406">
      <w:pPr>
        <w:spacing w:line="640" w:lineRule="exact"/>
        <w:ind w:firstLine="640"/>
        <w:jc w:val="both"/>
        <w:outlineLvl w:val="2"/>
      </w:pPr>
      <w:r>
        <w:rPr>
          <w:rFonts w:ascii="黑体" w:hAnsi="黑体" w:eastAsia="黑体"/>
          <w:sz w:val="32"/>
        </w:rPr>
        <w:t>四、财政拨款收入支出决算总体情况说明</w:t>
      </w:r>
    </w:p>
    <w:p w14:paraId="480DE7F8">
      <w:pPr>
        <w:spacing w:line="580" w:lineRule="exact"/>
        <w:ind w:firstLine="640"/>
        <w:jc w:val="both"/>
      </w:pPr>
      <w:r>
        <w:rPr>
          <w:rFonts w:ascii="仿宋_GB2312" w:hAnsi="仿宋_GB2312" w:eastAsia="仿宋_GB2312"/>
          <w:b/>
          <w:sz w:val="32"/>
        </w:rPr>
        <w:t>2024年度财政拨款收入总计1,243.70万元，</w:t>
      </w:r>
      <w:r>
        <w:rPr>
          <w:rFonts w:ascii="仿宋_GB2312" w:hAnsi="仿宋_GB2312" w:eastAsia="仿宋_GB2312"/>
          <w:b w:val="0"/>
          <w:sz w:val="32"/>
        </w:rPr>
        <w:t>其中：年初财政拨款结转和结余0.00万元，本年财政拨款收入1,243.70万元。</w:t>
      </w:r>
      <w:r>
        <w:rPr>
          <w:rFonts w:ascii="仿宋_GB2312" w:hAnsi="仿宋_GB2312" w:eastAsia="仿宋_GB2312"/>
          <w:b/>
          <w:sz w:val="32"/>
        </w:rPr>
        <w:t>财政拨款支出总计1,243.70万元，</w:t>
      </w:r>
      <w:r>
        <w:rPr>
          <w:rFonts w:ascii="仿宋_GB2312" w:hAnsi="仿宋_GB2312" w:eastAsia="仿宋_GB2312"/>
          <w:b w:val="0"/>
          <w:sz w:val="32"/>
        </w:rPr>
        <w:t>其中：年末财政拨款结转和结余9.48万元，本年财政拨款支出1,234.22万元。</w:t>
      </w:r>
    </w:p>
    <w:p w14:paraId="2D17CE4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减少16.26万元，下降1.29%，主要原因是：本年减少中央动物防疫补助经费、中央农业生产发展资金、中央财政衔接推进乡村振兴补助资金等，导致经费较上年减少。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年初预算数1,099.80万元，决算数1,243.70万元，预决算差异率13.08%，主要原因是：年中追加2024年中央农业经营主体能力提升资金、中央耕地建设与利用资金【直达资金】项目等，导致预决算存在差异。</w:t>
      </w:r>
    </w:p>
    <w:p w14:paraId="7A2C3538">
      <w:pPr>
        <w:spacing w:line="640" w:lineRule="exact"/>
        <w:ind w:firstLine="640"/>
        <w:jc w:val="both"/>
        <w:outlineLvl w:val="2"/>
      </w:pPr>
      <w:r>
        <w:rPr>
          <w:rFonts w:ascii="黑体" w:hAnsi="黑体" w:eastAsia="黑体"/>
          <w:sz w:val="32"/>
        </w:rPr>
        <w:t>五、一般公共预算财政拨款支出决算情况说明</w:t>
      </w:r>
    </w:p>
    <w:p w14:paraId="3FE1ECEC">
      <w:pPr>
        <w:spacing w:line="640" w:lineRule="exact"/>
        <w:ind w:firstLine="640"/>
        <w:jc w:val="both"/>
        <w:outlineLvl w:val="3"/>
      </w:pPr>
      <w:r>
        <w:rPr>
          <w:rFonts w:ascii="楷体_GB2312" w:hAnsi="楷体_GB2312" w:eastAsia="楷体_GB2312"/>
          <w:b/>
          <w:sz w:val="32"/>
        </w:rPr>
        <w:t>（一）一般公共预算财政拨款支出决算总体情况</w:t>
      </w:r>
    </w:p>
    <w:p w14:paraId="699C61E8">
      <w:pPr>
        <w:spacing w:line="580" w:lineRule="exact"/>
        <w:ind w:firstLine="640"/>
        <w:jc w:val="both"/>
      </w:pPr>
      <w:r>
        <w:rPr>
          <w:rFonts w:ascii="仿宋_GB2312" w:hAnsi="仿宋_GB2312" w:eastAsia="仿宋_GB2312"/>
          <w:b/>
          <w:sz w:val="32"/>
        </w:rPr>
        <w:t>2024年度一般公共预算财政拨款支出1,234.22万元，</w:t>
      </w:r>
      <w:r>
        <w:rPr>
          <w:rFonts w:ascii="仿宋_GB2312" w:hAnsi="仿宋_GB2312" w:eastAsia="仿宋_GB2312"/>
          <w:b w:val="0"/>
          <w:sz w:val="32"/>
        </w:rPr>
        <w:t>占本年支出合计的99.88%。</w:t>
      </w:r>
      <w:r>
        <w:rPr>
          <w:rFonts w:ascii="仿宋_GB2312" w:hAnsi="仿宋_GB2312" w:eastAsia="仿宋_GB2312"/>
          <w:b/>
          <w:sz w:val="32"/>
        </w:rPr>
        <w:t>与上年相比，</w:t>
      </w:r>
      <w:r>
        <w:rPr>
          <w:rFonts w:ascii="仿宋_GB2312" w:hAnsi="仿宋_GB2312" w:eastAsia="仿宋_GB2312"/>
          <w:b w:val="0"/>
          <w:sz w:val="32"/>
        </w:rPr>
        <w:t>减少25.74万元，下降2.04%，主要原因是：本年减少中央动物防疫补助经费、中央农业生产发展资金、中央财政衔接推进乡村振兴补助资金等，导致经费较上年减少。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年初预算数1,099.80万元，决算数1,234.22万元，预决算差异率12.22%，主要原因是：年中追加2024年中央农业经营主体能力提升资金、中央耕地建设与利用资金【直达资金】项目等，导致预决算存在差异。</w:t>
      </w:r>
    </w:p>
    <w:p w14:paraId="03308844">
      <w:pPr>
        <w:spacing w:line="640" w:lineRule="exact"/>
        <w:ind w:firstLine="640"/>
        <w:jc w:val="both"/>
        <w:outlineLvl w:val="3"/>
      </w:pPr>
      <w:r>
        <w:rPr>
          <w:rFonts w:ascii="楷体_GB2312" w:hAnsi="楷体_GB2312" w:eastAsia="楷体_GB2312"/>
          <w:b/>
          <w:sz w:val="32"/>
        </w:rPr>
        <w:t>（二）一般公共预算财政拨款支出决算结构情况</w:t>
      </w:r>
    </w:p>
    <w:p w14:paraId="198D0772">
      <w:pPr>
        <w:spacing w:line="580" w:lineRule="exact"/>
        <w:ind w:firstLine="640"/>
        <w:jc w:val="both"/>
      </w:pPr>
      <w:r>
        <w:rPr>
          <w:rFonts w:ascii="仿宋_GB2312" w:hAnsi="仿宋_GB2312" w:eastAsia="仿宋_GB2312"/>
          <w:b w:val="0"/>
          <w:sz w:val="32"/>
        </w:rPr>
        <w:t>1.社会保障和就业支出(类)50.95万元,占4.13%。</w:t>
      </w:r>
    </w:p>
    <w:p w14:paraId="3028C05B">
      <w:pPr>
        <w:spacing w:line="580" w:lineRule="exact"/>
        <w:ind w:firstLine="640"/>
        <w:jc w:val="both"/>
      </w:pPr>
      <w:r>
        <w:rPr>
          <w:rFonts w:ascii="仿宋_GB2312" w:hAnsi="仿宋_GB2312" w:eastAsia="仿宋_GB2312"/>
          <w:b w:val="0"/>
          <w:sz w:val="32"/>
        </w:rPr>
        <w:t>2.农林水支出(类)1,183.28万元,占95.87%。</w:t>
      </w:r>
    </w:p>
    <w:p w14:paraId="20AEC9A5">
      <w:pPr>
        <w:spacing w:line="640" w:lineRule="exact"/>
        <w:ind w:firstLine="640"/>
        <w:jc w:val="both"/>
        <w:outlineLvl w:val="3"/>
      </w:pPr>
      <w:r>
        <w:rPr>
          <w:rFonts w:ascii="楷体_GB2312" w:hAnsi="楷体_GB2312" w:eastAsia="楷体_GB2312"/>
          <w:b/>
          <w:sz w:val="32"/>
        </w:rPr>
        <w:t>（三）一般公共预算财政拨款支出决算具体情况</w:t>
      </w:r>
    </w:p>
    <w:p w14:paraId="10994D80">
      <w:pPr>
        <w:spacing w:line="580" w:lineRule="exact"/>
        <w:ind w:firstLine="640"/>
        <w:jc w:val="both"/>
      </w:pPr>
      <w:r>
        <w:rPr>
          <w:rFonts w:ascii="仿宋_GB2312" w:hAnsi="仿宋_GB2312" w:eastAsia="仿宋_GB2312"/>
          <w:b w:val="0"/>
          <w:sz w:val="32"/>
        </w:rPr>
        <w:t>1.社会保障和就业支出(类)民政管理事务(款)基层政权建设和社区治理(项):支出决算数为0.00万元，比上年决算减少2.43万元，下降100.00%,主要原因是：本年减少下派工作组驻村工作经费项目，导致经费较上年减少。</w:t>
      </w:r>
    </w:p>
    <w:p w14:paraId="76B84AB8">
      <w:pPr>
        <w:spacing w:line="580" w:lineRule="exact"/>
        <w:ind w:firstLine="640"/>
        <w:jc w:val="both"/>
      </w:pPr>
      <w:r>
        <w:rPr>
          <w:rFonts w:ascii="仿宋_GB2312" w:hAnsi="仿宋_GB2312" w:eastAsia="仿宋_GB2312"/>
          <w:b w:val="0"/>
          <w:sz w:val="32"/>
        </w:rPr>
        <w:t>2.社会保障和就业支出(类)行政事业单位养老支出(款)事业单位离退休(项):支出决算数为9.09万元，比上年决算增加9.09万元，增长100.00%,主要原因是：本年增加退休人员基础绩效奖，退休费支出增加。</w:t>
      </w:r>
    </w:p>
    <w:p w14:paraId="150C8867">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3.社会保障和就业支出(类)行政事业单位养老支出(款)机关事业单位基本养老保险缴费支出(项):支出决算数为34.88万元，比上年决算增加18.46万元，增长112.42%,主要原因是：本年水磨沟区兽医站人员合并至</w:t>
      </w:r>
      <w:r>
        <w:rPr>
          <w:rFonts w:hint="eastAsia" w:ascii="仿宋_GB2312" w:hAnsi="仿宋_GB2312" w:eastAsia="仿宋_GB2312"/>
          <w:b w:val="0"/>
          <w:sz w:val="32"/>
          <w:lang w:eastAsia="zh-CN"/>
        </w:rPr>
        <w:t>本单位</w:t>
      </w:r>
      <w:r>
        <w:rPr>
          <w:rFonts w:ascii="仿宋_GB2312" w:hAnsi="仿宋_GB2312" w:eastAsia="仿宋_GB2312"/>
          <w:b w:val="0"/>
          <w:sz w:val="32"/>
        </w:rPr>
        <w:t>，在职人员增加，在职人员工资基数调增，养老缴费基数上涨，相应支出增加。</w:t>
      </w:r>
    </w:p>
    <w:p w14:paraId="640EF568">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4.社会保障和就业支出(类)行政事业单位养老支出(款)机关事业单位职业年金缴费支出(项):支出决算数为6.98万元，比上年决算增加0.01万元，增长0.14%,主要原因是：本年新增退休人员，职业年金缴费支出增加。</w:t>
      </w:r>
    </w:p>
    <w:p w14:paraId="4BBDF9F0">
      <w:pPr>
        <w:spacing w:line="580" w:lineRule="exact"/>
        <w:ind w:firstLine="640"/>
        <w:jc w:val="both"/>
      </w:pPr>
      <w:r>
        <w:rPr>
          <w:rFonts w:ascii="仿宋_GB2312" w:hAnsi="仿宋_GB2312" w:eastAsia="仿宋_GB2312"/>
          <w:b w:val="0"/>
          <w:sz w:val="32"/>
        </w:rPr>
        <w:t>5.农林水支出(类)农业农村(款)行政运行(项):支出决算数为79.13万元，比上年决算减少9.36万元，下降10.58%,主要原因是：本年在职人员奖金较上年减少。</w:t>
      </w:r>
    </w:p>
    <w:p w14:paraId="470671D4">
      <w:pPr>
        <w:spacing w:line="580" w:lineRule="exact"/>
        <w:ind w:firstLine="640"/>
        <w:jc w:val="both"/>
      </w:pPr>
      <w:r>
        <w:rPr>
          <w:rFonts w:ascii="仿宋_GB2312" w:hAnsi="仿宋_GB2312" w:eastAsia="仿宋_GB2312"/>
          <w:b w:val="0"/>
          <w:sz w:val="32"/>
        </w:rPr>
        <w:t>6.农林水支出(类)农业农村(款)事业运行(项):支出决算数为212.42万元，比上年决算增加137.76万元，增长184.52%,主要原因是：本年水磨沟区兽医站人员合并至</w:t>
      </w:r>
      <w:r>
        <w:rPr>
          <w:rFonts w:hint="eastAsia" w:ascii="仿宋_GB2312" w:hAnsi="仿宋_GB2312" w:eastAsia="仿宋_GB2312"/>
          <w:b w:val="0"/>
          <w:sz w:val="32"/>
          <w:lang w:eastAsia="zh-CN"/>
        </w:rPr>
        <w:t>本单位</w:t>
      </w:r>
      <w:r>
        <w:rPr>
          <w:rFonts w:ascii="仿宋_GB2312" w:hAnsi="仿宋_GB2312" w:eastAsia="仿宋_GB2312"/>
          <w:b w:val="0"/>
          <w:sz w:val="32"/>
        </w:rPr>
        <w:t>，在职人员增加，导致相关人员经费较上年有所增加。</w:t>
      </w:r>
    </w:p>
    <w:p w14:paraId="50C75927">
      <w:pPr>
        <w:spacing w:line="580" w:lineRule="exact"/>
        <w:ind w:firstLine="640"/>
        <w:jc w:val="both"/>
      </w:pPr>
      <w:r>
        <w:rPr>
          <w:rFonts w:ascii="仿宋_GB2312" w:hAnsi="仿宋_GB2312" w:eastAsia="仿宋_GB2312"/>
          <w:b w:val="0"/>
          <w:sz w:val="32"/>
        </w:rPr>
        <w:t>7.农林水支出(类)农业农村(款)病虫害控制(项):支出决算数为5.96万元，比上年决算减少1.84万元，下降23.59%,主要原因是：本年中央动物防疫补助经费减少，导致经费较上年减少。</w:t>
      </w:r>
    </w:p>
    <w:p w14:paraId="3DB20C0F">
      <w:pPr>
        <w:spacing w:line="580" w:lineRule="exact"/>
        <w:ind w:firstLine="640"/>
        <w:jc w:val="both"/>
      </w:pPr>
      <w:r>
        <w:rPr>
          <w:rFonts w:ascii="仿宋_GB2312" w:hAnsi="仿宋_GB2312" w:eastAsia="仿宋_GB2312"/>
          <w:b w:val="0"/>
          <w:sz w:val="32"/>
        </w:rPr>
        <w:t>8.农林水支出(类)农业农村(款)农业生产发展(项):支出决算数为5.57万元，比上年决算减少116.25万元，下降95.43%,主要原因是：本年减少中央农业生产发展资金支出，导致经费较上年减少。</w:t>
      </w:r>
    </w:p>
    <w:p w14:paraId="6A7F21A2">
      <w:pPr>
        <w:spacing w:line="580" w:lineRule="exact"/>
        <w:ind w:firstLine="640"/>
        <w:jc w:val="both"/>
      </w:pPr>
      <w:r>
        <w:rPr>
          <w:rFonts w:ascii="仿宋_GB2312" w:hAnsi="仿宋_GB2312" w:eastAsia="仿宋_GB2312"/>
          <w:b w:val="0"/>
          <w:sz w:val="32"/>
        </w:rPr>
        <w:t>9.农林水支出(类)农业农村(款)农村合作经济(项):支出决算数为0.40万元，比上年决算增加0.40万元，增长100.00%,主要原因是：本年增加2024年中央农业经营主体能力提升资金预算项目。</w:t>
      </w:r>
    </w:p>
    <w:p w14:paraId="05BB5168">
      <w:pPr>
        <w:spacing w:line="580" w:lineRule="exact"/>
        <w:ind w:firstLine="640"/>
        <w:jc w:val="both"/>
      </w:pPr>
      <w:r>
        <w:rPr>
          <w:rFonts w:ascii="仿宋_GB2312" w:hAnsi="仿宋_GB2312" w:eastAsia="仿宋_GB2312"/>
          <w:b w:val="0"/>
          <w:sz w:val="32"/>
        </w:rPr>
        <w:t>10.农林水支出(类)农业农村(款)农业生态资源保护(项):支出决算数为104.24万元，比上年决算减少0.46万元，下降0.44%,主要原因是：本年减少中央农业生态资源保护资金项目支出，导致经费较上年减少。</w:t>
      </w:r>
    </w:p>
    <w:p w14:paraId="2FE2B675">
      <w:pPr>
        <w:spacing w:line="580" w:lineRule="exact"/>
        <w:ind w:firstLine="640"/>
        <w:jc w:val="both"/>
      </w:pPr>
      <w:r>
        <w:rPr>
          <w:rFonts w:ascii="仿宋_GB2312" w:hAnsi="仿宋_GB2312" w:eastAsia="仿宋_GB2312"/>
          <w:b w:val="0"/>
          <w:sz w:val="32"/>
        </w:rPr>
        <w:t>11.农林水支出(类)农业农村(款)耕地建设与利用(项):支出决算数为35.87万元，比上年决算增加35.87万元，增长100.00%,主要原因是：本年增加2024年中央耕地建设与利用资金【直达资金】项目。</w:t>
      </w:r>
    </w:p>
    <w:p w14:paraId="35FCF4EC">
      <w:pPr>
        <w:spacing w:line="580" w:lineRule="exact"/>
        <w:ind w:firstLine="640"/>
        <w:jc w:val="both"/>
      </w:pPr>
      <w:r>
        <w:rPr>
          <w:rFonts w:ascii="仿宋_GB2312" w:hAnsi="仿宋_GB2312" w:eastAsia="仿宋_GB2312"/>
          <w:b w:val="0"/>
          <w:sz w:val="32"/>
        </w:rPr>
        <w:t>12.农林水支出(类)农业农村(款)其他农业农村支出(项):支出决算数为10.48万元，比上年决算增加10.48万元，增长100.00%,主要原因是：本年增加消化2023年清产核资（产改）支出，导致经费较上年增加。</w:t>
      </w:r>
    </w:p>
    <w:p w14:paraId="15A558D4">
      <w:pPr>
        <w:spacing w:line="580" w:lineRule="exact"/>
        <w:ind w:firstLine="640"/>
        <w:jc w:val="both"/>
      </w:pPr>
      <w:r>
        <w:rPr>
          <w:rFonts w:ascii="仿宋_GB2312" w:hAnsi="仿宋_GB2312" w:eastAsia="仿宋_GB2312"/>
          <w:b w:val="0"/>
          <w:sz w:val="32"/>
        </w:rPr>
        <w:t>13.农林水支出(类)巩固脱贫攻坚成果衔接乡村振兴(款)农村基础设施建设(项):支出决算数为349.31万元，比上年决算增加349.31万元，增长100.00%,主要原因是：本年增加2024年中央土地指标跨省域调剂收入安排的支出预算【支持农村厕所革命整村推进财政奖补】项目支出，导致经费较上年增加。</w:t>
      </w:r>
    </w:p>
    <w:p w14:paraId="0C325AE1">
      <w:pPr>
        <w:spacing w:line="580" w:lineRule="exact"/>
        <w:ind w:firstLine="640"/>
        <w:jc w:val="both"/>
      </w:pPr>
      <w:r>
        <w:rPr>
          <w:rFonts w:ascii="仿宋_GB2312" w:hAnsi="仿宋_GB2312" w:eastAsia="仿宋_GB2312"/>
          <w:b w:val="0"/>
          <w:sz w:val="32"/>
        </w:rPr>
        <w:t>14.农林水支出(类)巩固脱贫攻坚成果衔接乡村振兴(款)生产发展(项):支出决算数为260.29万元，比上年决算减少307.09万元，下降54.12%,主要原因是：本年减少中央财政衔接推进乡村振兴补助资金，导致经费较上年减少。</w:t>
      </w:r>
    </w:p>
    <w:p w14:paraId="7278C222">
      <w:pPr>
        <w:spacing w:line="580" w:lineRule="exact"/>
        <w:ind w:firstLine="640"/>
        <w:jc w:val="both"/>
      </w:pPr>
      <w:r>
        <w:rPr>
          <w:rFonts w:ascii="仿宋_GB2312" w:hAnsi="仿宋_GB2312" w:eastAsia="仿宋_GB2312"/>
          <w:b w:val="0"/>
          <w:sz w:val="32"/>
        </w:rPr>
        <w:t>15.农林水支出(类)巩固脱贫攻坚成果衔接乡村振兴(款)其他巩固脱贫攻坚成果衔接乡村振兴支出(项):支出决算数为0.00万元，比上年决算减少8.30万元，下降100.00%,主要原因是：本年减少乡村振兴配套经费</w:t>
      </w:r>
      <w:r>
        <w:rPr>
          <w:rFonts w:hint="eastAsia" w:ascii="仿宋_GB2312" w:hAnsi="仿宋_GB2312" w:eastAsia="仿宋_GB2312"/>
          <w:b w:val="0"/>
          <w:sz w:val="32"/>
          <w:lang w:eastAsia="zh-CN"/>
        </w:rPr>
        <w:t>－</w:t>
      </w:r>
      <w:r>
        <w:rPr>
          <w:rFonts w:ascii="仿宋_GB2312" w:hAnsi="仿宋_GB2312" w:eastAsia="仿宋_GB2312"/>
          <w:b w:val="0"/>
          <w:sz w:val="32"/>
        </w:rPr>
        <w:t>委托业务费。</w:t>
      </w:r>
    </w:p>
    <w:p w14:paraId="733BA256">
      <w:pPr>
        <w:spacing w:line="580" w:lineRule="exact"/>
        <w:ind w:firstLine="640"/>
        <w:jc w:val="both"/>
      </w:pPr>
      <w:r>
        <w:rPr>
          <w:rFonts w:ascii="仿宋_GB2312" w:hAnsi="仿宋_GB2312" w:eastAsia="仿宋_GB2312"/>
          <w:b w:val="0"/>
          <w:sz w:val="32"/>
        </w:rPr>
        <w:t>16.农林水支出(类)普惠金融发展支出(款)农业保险保费补贴(项):支出决算数为119.60万元，比上年决算减少2.71万元，下降2.22%,主要原因是：本年减少农业保险2022年中央预算，中国人民财产保险股份有限公司乌鲁木齐市分公司2021年地方政策性农业保险保费，中央财政农业保险保费补贴2023年预算资金项目支出，导致经费较上年减少。</w:t>
      </w:r>
    </w:p>
    <w:p w14:paraId="161BEE94">
      <w:pPr>
        <w:spacing w:line="580" w:lineRule="exact"/>
        <w:ind w:firstLine="640"/>
        <w:jc w:val="both"/>
      </w:pPr>
      <w:r>
        <w:rPr>
          <w:rFonts w:ascii="仿宋_GB2312" w:hAnsi="仿宋_GB2312" w:eastAsia="仿宋_GB2312"/>
          <w:b w:val="0"/>
          <w:sz w:val="32"/>
        </w:rPr>
        <w:t>17.农林水支出(类)其他农林水支出(款)其他农林水支出(项):支出决算数为0.00万元，比上年决算减少138.67万元，下降100.00%,主要原因是：本年减少乌鲁木齐市卧龙岗水库除险加固工程尾款及运转类公用经费项目，导致经费较上年减少。</w:t>
      </w:r>
    </w:p>
    <w:p w14:paraId="5EEABA08">
      <w:pPr>
        <w:spacing w:line="640" w:lineRule="exact"/>
        <w:ind w:firstLine="640"/>
        <w:jc w:val="both"/>
        <w:outlineLvl w:val="2"/>
      </w:pPr>
      <w:r>
        <w:rPr>
          <w:rFonts w:ascii="黑体" w:hAnsi="黑体" w:eastAsia="黑体"/>
          <w:sz w:val="32"/>
        </w:rPr>
        <w:t>六、一般公共预算财政拨款基本支出决算情况说明</w:t>
      </w:r>
    </w:p>
    <w:p w14:paraId="0BD84D74">
      <w:pPr>
        <w:spacing w:line="580" w:lineRule="exact"/>
        <w:ind w:firstLine="640"/>
        <w:jc w:val="both"/>
      </w:pPr>
      <w:r>
        <w:rPr>
          <w:rFonts w:ascii="仿宋_GB2312" w:hAnsi="仿宋_GB2312" w:eastAsia="仿宋_GB2312"/>
          <w:b w:val="0"/>
          <w:sz w:val="32"/>
        </w:rPr>
        <w:t>2024年度一般公共预算财政拨款基本支出342.50万元，其中：</w:t>
      </w:r>
      <w:r>
        <w:rPr>
          <w:rFonts w:ascii="仿宋_GB2312" w:hAnsi="仿宋_GB2312" w:eastAsia="仿宋_GB2312"/>
          <w:b/>
          <w:sz w:val="32"/>
        </w:rPr>
        <w:t>人员经费336.01万元，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w:t>
      </w:r>
    </w:p>
    <w:p w14:paraId="15253873">
      <w:pPr>
        <w:spacing w:line="580" w:lineRule="exact"/>
        <w:ind w:firstLine="640"/>
        <w:jc w:val="both"/>
      </w:pPr>
      <w:r>
        <w:rPr>
          <w:rFonts w:ascii="仿宋_GB2312" w:hAnsi="仿宋_GB2312" w:eastAsia="仿宋_GB2312"/>
          <w:b/>
          <w:sz w:val="32"/>
        </w:rPr>
        <w:t>公用经费6.49万元，</w:t>
      </w:r>
      <w:r>
        <w:rPr>
          <w:rFonts w:ascii="仿宋_GB2312" w:hAnsi="仿宋_GB2312" w:eastAsia="仿宋_GB2312"/>
          <w:b w:val="0"/>
          <w:sz w:val="32"/>
        </w:rPr>
        <w:t>包括：水费、电费、邮电费、取暖费、公务用车运行维护费。</w:t>
      </w:r>
    </w:p>
    <w:p w14:paraId="5EE06B0C">
      <w:pPr>
        <w:spacing w:line="640" w:lineRule="exact"/>
        <w:ind w:firstLine="640"/>
        <w:jc w:val="both"/>
        <w:outlineLvl w:val="2"/>
      </w:pPr>
      <w:r>
        <w:rPr>
          <w:rFonts w:ascii="黑体" w:hAnsi="黑体" w:eastAsia="黑体"/>
          <w:sz w:val="32"/>
        </w:rPr>
        <w:t>七、政府性基金预算财政拨款收入支出决算情况说明</w:t>
      </w:r>
    </w:p>
    <w:p w14:paraId="674A50A6">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D293035">
      <w:pPr>
        <w:spacing w:line="640" w:lineRule="exact"/>
        <w:ind w:firstLine="640"/>
        <w:jc w:val="both"/>
        <w:outlineLvl w:val="2"/>
      </w:pPr>
      <w:r>
        <w:rPr>
          <w:rFonts w:ascii="黑体" w:hAnsi="黑体" w:eastAsia="黑体"/>
          <w:sz w:val="32"/>
        </w:rPr>
        <w:t>八、国有资本经营预算财政拨款收入支出决算情况说明</w:t>
      </w:r>
    </w:p>
    <w:p w14:paraId="3B8526F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15627B5">
      <w:pPr>
        <w:spacing w:line="640" w:lineRule="exact"/>
        <w:ind w:firstLine="640"/>
        <w:jc w:val="both"/>
        <w:outlineLvl w:val="2"/>
      </w:pPr>
      <w:r>
        <w:rPr>
          <w:rFonts w:ascii="黑体" w:hAnsi="黑体" w:eastAsia="黑体"/>
          <w:sz w:val="32"/>
        </w:rPr>
        <w:t>九、财政拨款“三公”经费支出决算情况说明</w:t>
      </w:r>
    </w:p>
    <w:p w14:paraId="5EFDF149">
      <w:pPr>
        <w:spacing w:line="580" w:lineRule="exact"/>
        <w:ind w:firstLine="640"/>
        <w:jc w:val="both"/>
      </w:pPr>
      <w:r>
        <w:rPr>
          <w:rFonts w:ascii="仿宋_GB2312" w:hAnsi="仿宋_GB2312" w:eastAsia="仿宋_GB2312"/>
          <w:b/>
          <w:sz w:val="32"/>
        </w:rPr>
        <w:t>2024年度财政拨款“三公”经费支出2.30万元，</w:t>
      </w:r>
      <w:r>
        <w:rPr>
          <w:rFonts w:ascii="仿宋_GB2312" w:hAnsi="仿宋_GB2312" w:eastAsia="仿宋_GB2312"/>
          <w:b w:val="0"/>
          <w:sz w:val="32"/>
        </w:rPr>
        <w:t>比上年增加2.30万元，增长100.00%，主要原因是：本年将车辆纳入公务用车管理，增加车辆运行经费。其中：因公出国（境）费支出0.00万元，占0.00%，比上年增加0.00万元，增长0.00%，主要原因是：2023年与2024年均未安排因公出国（境）费支出。公务用车购置及运行维护费支出2.30万元，占100.00%，比上年增加2.30万元，增长100.00%，主要原因是：本年将车辆纳入公务用车管理，增加车辆运行经费。公务接待费支出0.00万元，占0.00%，比上年增加0.00万元，增长0.00%，主要原因是：2023年与2024年均未安排公务接待费支出。</w:t>
      </w:r>
    </w:p>
    <w:p w14:paraId="2494D480">
      <w:pPr>
        <w:spacing w:line="580" w:lineRule="exact"/>
        <w:ind w:firstLine="640"/>
        <w:jc w:val="both"/>
      </w:pPr>
      <w:r>
        <w:rPr>
          <w:rFonts w:ascii="仿宋_GB2312" w:hAnsi="仿宋_GB2312" w:eastAsia="仿宋_GB2312"/>
          <w:b/>
          <w:sz w:val="32"/>
        </w:rPr>
        <w:t>具体情况如下：</w:t>
      </w:r>
    </w:p>
    <w:p w14:paraId="4552E5BE">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7D1985A">
      <w:pPr>
        <w:spacing w:line="580" w:lineRule="exact"/>
        <w:ind w:firstLine="640"/>
        <w:jc w:val="both"/>
      </w:pPr>
      <w:r>
        <w:rPr>
          <w:rFonts w:ascii="仿宋_GB2312" w:hAnsi="仿宋_GB2312" w:eastAsia="仿宋_GB2312"/>
          <w:b w:val="0"/>
          <w:sz w:val="32"/>
        </w:rPr>
        <w:t>公务用车购置及运行维护费2.30万元，其中：公务用车购置费0.00万元，公务用车运行维护费2.30万元。公务用车运行维护费开支内容包括车辆燃油费，车辆保险费，车辆修理费。公务用车购置数0辆，公务用车保有量5辆。国有资产占用情况中固定资产车辆5辆，与公务用车保有量差异原因是：本单位固定资产车辆与公务用车保有量一致无差异。</w:t>
      </w:r>
    </w:p>
    <w:p w14:paraId="6E074D37">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787B69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2.30万元，决算数2.30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2.30万元，决算数2.30万元，预决算差异率0.00%，主要原因是：严格按照预算执行，预决算无差异。公务接待费全年预算数0.00万元，决算数0.00万元，预决算差异率0.00%，主要原因是：本单位无公务接待费。</w:t>
      </w:r>
    </w:p>
    <w:p w14:paraId="16DC0D77">
      <w:pPr>
        <w:spacing w:line="640" w:lineRule="exact"/>
        <w:ind w:firstLine="640"/>
        <w:jc w:val="both"/>
        <w:outlineLvl w:val="2"/>
      </w:pPr>
      <w:r>
        <w:rPr>
          <w:rFonts w:ascii="黑体" w:hAnsi="黑体" w:eastAsia="黑体"/>
          <w:sz w:val="32"/>
        </w:rPr>
        <w:t>十、其他重要事项的情况说明</w:t>
      </w:r>
    </w:p>
    <w:p w14:paraId="004E7887">
      <w:pPr>
        <w:spacing w:line="640" w:lineRule="exact"/>
        <w:ind w:firstLine="640"/>
        <w:jc w:val="both"/>
        <w:outlineLvl w:val="3"/>
      </w:pPr>
      <w:r>
        <w:rPr>
          <w:rFonts w:ascii="楷体_GB2312" w:hAnsi="楷体_GB2312" w:eastAsia="楷体_GB2312"/>
          <w:b/>
          <w:sz w:val="32"/>
        </w:rPr>
        <w:t>（一）机关运行经费及公用经费支出情况</w:t>
      </w:r>
    </w:p>
    <w:p w14:paraId="00CB3AF3">
      <w:pPr>
        <w:spacing w:line="580" w:lineRule="exact"/>
        <w:ind w:firstLine="640"/>
        <w:jc w:val="both"/>
      </w:pPr>
      <w:r>
        <w:rPr>
          <w:rFonts w:ascii="仿宋_GB2312" w:hAnsi="仿宋_GB2312" w:eastAsia="仿宋_GB2312"/>
          <w:b w:val="0"/>
          <w:sz w:val="32"/>
        </w:rPr>
        <w:t>2024年度乌鲁木齐市水磨沟区农业农村局（行政单位和参照公务员法管理事业单位）机关运行经费支出6.49万元，比上年增加0.28万元，增长4.51%，主要原因是：本年更新、维护补充办公用品，导致机关运行经费较上年增加。</w:t>
      </w:r>
    </w:p>
    <w:p w14:paraId="7EE233F4">
      <w:pPr>
        <w:spacing w:line="640" w:lineRule="exact"/>
        <w:ind w:firstLine="640"/>
        <w:jc w:val="both"/>
        <w:outlineLvl w:val="3"/>
      </w:pPr>
      <w:r>
        <w:rPr>
          <w:rFonts w:ascii="楷体_GB2312" w:hAnsi="楷体_GB2312" w:eastAsia="楷体_GB2312"/>
          <w:b/>
          <w:sz w:val="32"/>
        </w:rPr>
        <w:t>（二）政府采购情况</w:t>
      </w:r>
    </w:p>
    <w:p w14:paraId="4B30C01E">
      <w:pPr>
        <w:spacing w:line="580" w:lineRule="exact"/>
        <w:ind w:firstLine="640"/>
        <w:jc w:val="both"/>
      </w:pPr>
      <w:r>
        <w:rPr>
          <w:rFonts w:ascii="仿宋_GB2312" w:hAnsi="仿宋_GB2312" w:eastAsia="仿宋_GB2312"/>
          <w:b w:val="0"/>
          <w:sz w:val="32"/>
        </w:rPr>
        <w:t>2024年度政府采购支出总额0.31万元，其中：政府采购货物支出0.23万元、政府采购工程支出0.00万元、政府采购服务支出0.07万元。</w:t>
      </w:r>
    </w:p>
    <w:p w14:paraId="61CF2BEE">
      <w:pPr>
        <w:spacing w:line="580" w:lineRule="exact"/>
        <w:ind w:firstLine="640"/>
        <w:jc w:val="both"/>
      </w:pPr>
      <w:r>
        <w:rPr>
          <w:rFonts w:ascii="仿宋_GB2312" w:hAnsi="仿宋_GB2312" w:eastAsia="仿宋_GB2312"/>
          <w:b w:val="0"/>
          <w:sz w:val="32"/>
        </w:rPr>
        <w:t>授予中小企业合同金额0.31万元，占政府采购支出总额的100.00%，其中：授予小微企业合同金额0.23万元，占政府采购支出总额的74.19%。</w:t>
      </w:r>
    </w:p>
    <w:p w14:paraId="1D824C3E">
      <w:pPr>
        <w:spacing w:line="640" w:lineRule="exact"/>
        <w:ind w:firstLine="640"/>
        <w:jc w:val="both"/>
        <w:outlineLvl w:val="3"/>
      </w:pPr>
      <w:r>
        <w:rPr>
          <w:rFonts w:ascii="楷体_GB2312" w:hAnsi="楷体_GB2312" w:eastAsia="楷体_GB2312"/>
          <w:b/>
          <w:sz w:val="32"/>
        </w:rPr>
        <w:t>（三）国有资产占用情况说明</w:t>
      </w:r>
    </w:p>
    <w:p w14:paraId="7F162392">
      <w:pPr>
        <w:spacing w:line="580" w:lineRule="exact"/>
        <w:ind w:firstLine="640"/>
        <w:jc w:val="both"/>
      </w:pPr>
      <w:r>
        <w:rPr>
          <w:rFonts w:ascii="仿宋_GB2312" w:hAnsi="仿宋_GB2312" w:eastAsia="仿宋_GB2312"/>
          <w:b w:val="0"/>
          <w:sz w:val="32"/>
        </w:rPr>
        <w:t>截至2024年12月31日，房屋190.00平方米，价值9.00万元。车辆5辆，价值88.10万元，其中：副部（省）级及以上领导用车0辆、主要负责人用车0辆、机要通信用车0辆、应急保障用车1辆、执法执勤用车0辆、特种专业技术用车0辆、离退休干部服务用车0辆、其他用车4辆，其他用车主要是：一般公务用车。单价100万元（含）以上设备（不含车辆）0台（套）。</w:t>
      </w:r>
    </w:p>
    <w:p w14:paraId="6CB9D9AF">
      <w:pPr>
        <w:spacing w:line="640" w:lineRule="exact"/>
        <w:ind w:firstLine="640"/>
        <w:jc w:val="both"/>
        <w:outlineLvl w:val="2"/>
      </w:pPr>
      <w:r>
        <w:rPr>
          <w:rFonts w:ascii="黑体" w:hAnsi="黑体" w:eastAsia="黑体"/>
          <w:sz w:val="32"/>
        </w:rPr>
        <w:t>十一、预算绩效的情况说明</w:t>
      </w:r>
    </w:p>
    <w:p w14:paraId="1F6CBC05">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1,274.60万元，实际执行总额1,235.68万元；预算绩效评价项目9个，全年预算数734.80万元，全年执行数630.73万元。预算绩效管理取得的成效：一是实现项目绩效全覆盖，绩效目标的设定，使预算编制、执行和监督的全过程管理更加规范，强化了部门主体责任，推动预算管理从“重投入”向“重成果”转变，保障了各类惠农资金的发放的准确、到位；二是部门整体绩效提升各项目绩效的设置与评价，推动了部门</w:t>
      </w:r>
      <w:r>
        <w:rPr>
          <w:rFonts w:hint="eastAsia" w:ascii="仿宋_GB2312" w:hAnsi="仿宋_GB2312" w:eastAsia="仿宋_GB2312"/>
          <w:b w:val="0"/>
          <w:sz w:val="32"/>
          <w:lang w:eastAsia="zh-CN"/>
        </w:rPr>
        <w:t>整体</w:t>
      </w:r>
      <w:r>
        <w:rPr>
          <w:rFonts w:ascii="仿宋_GB2312" w:hAnsi="仿宋_GB2312" w:eastAsia="仿宋_GB2312"/>
          <w:b w:val="0"/>
          <w:sz w:val="32"/>
        </w:rPr>
        <w:t>绩效目标的达成，有力保障全年资金使用的科学性和合理性；三是促进项目设置的合理性，通过绩效目标的设置，增加了项目实施过程的科学性和计划性，促进了项目完成进展。发现的问题及原因：一是部分项目指标设定不合理，原因是结合实际不够；二是部分项目前期进展较慢，原因是和上级部门沟通不够，未能确认资金使用方向。下一步改进措施：一是在设置项目绩效目标时增强科学性，时刻结合现实情况，减少项目绩效目标偏差；二是在项目开展前，积极与上级主管部门及其他有关部门沟通，及时确认项目建设目标，确保后期项目有序、科学推进。具体附整体支出绩效自评表，项目支出绩效自评表和评价报告。</w:t>
      </w:r>
    </w:p>
    <w:p w14:paraId="000778CA">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305A5D7F">
        <w:tblPrEx>
          <w:tblCellMar>
            <w:top w:w="0" w:type="dxa"/>
            <w:left w:w="108" w:type="dxa"/>
            <w:bottom w:w="0" w:type="dxa"/>
            <w:right w:w="108" w:type="dxa"/>
          </w:tblCellMar>
        </w:tblPrEx>
        <w:tc>
          <w:tcPr>
            <w:tcW w:w="8840" w:type="dxa"/>
            <w:gridSpan w:val="8"/>
            <w:vAlign w:val="center"/>
          </w:tcPr>
          <w:p w14:paraId="62C7D4F5">
            <w:pPr>
              <w:jc w:val="center"/>
            </w:pPr>
            <w:r>
              <w:rPr>
                <w:rFonts w:ascii="宋体" w:hAnsi="宋体" w:eastAsia="宋体"/>
                <w:sz w:val="24"/>
              </w:rPr>
              <w:t>单位整体支出绩效自评表</w:t>
            </w:r>
          </w:p>
        </w:tc>
      </w:tr>
      <w:tr w14:paraId="7FCE09B3">
        <w:tblPrEx>
          <w:tblCellMar>
            <w:top w:w="0" w:type="dxa"/>
            <w:left w:w="108" w:type="dxa"/>
            <w:bottom w:w="0" w:type="dxa"/>
            <w:right w:w="108" w:type="dxa"/>
          </w:tblCellMar>
        </w:tblPrEx>
        <w:tc>
          <w:tcPr>
            <w:tcW w:w="8840" w:type="dxa"/>
            <w:gridSpan w:val="8"/>
            <w:vAlign w:val="center"/>
          </w:tcPr>
          <w:p w14:paraId="0097AFEE">
            <w:pPr>
              <w:jc w:val="center"/>
            </w:pPr>
            <w:r>
              <w:rPr>
                <w:rFonts w:ascii="宋体" w:hAnsi="宋体" w:eastAsia="宋体"/>
                <w:sz w:val="24"/>
              </w:rPr>
              <w:t>（2024年度）</w:t>
            </w:r>
          </w:p>
        </w:tc>
      </w:tr>
      <w:tr w14:paraId="053BA877">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ED0452">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1B206E">
            <w:pPr>
              <w:jc w:val="center"/>
            </w:pPr>
            <w:r>
              <w:rPr>
                <w:rFonts w:ascii="宋体" w:hAnsi="宋体" w:eastAsia="宋体"/>
                <w:sz w:val="16"/>
              </w:rPr>
              <w:t>乌鲁木齐市水磨沟区农业农村局</w:t>
            </w:r>
          </w:p>
        </w:tc>
      </w:tr>
      <w:tr w14:paraId="6468E1D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BEA7E2">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27CDAD">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4DC333">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405BEE">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7B9E7F">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5AA952">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6F765B">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BC0DE9">
            <w:pPr>
              <w:jc w:val="center"/>
            </w:pPr>
            <w:r>
              <w:rPr>
                <w:rFonts w:ascii="宋体" w:hAnsi="宋体" w:eastAsia="宋体"/>
                <w:sz w:val="16"/>
              </w:rPr>
              <w:t>得分</w:t>
            </w:r>
          </w:p>
        </w:tc>
      </w:tr>
      <w:tr w14:paraId="469DF19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E30FD1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AA3E3C">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D76A15">
            <w:pPr>
              <w:jc w:val="center"/>
            </w:pPr>
            <w:r>
              <w:rPr>
                <w:rFonts w:ascii="宋体" w:hAnsi="宋体" w:eastAsia="宋体"/>
                <w:sz w:val="16"/>
              </w:rPr>
              <w:t>1,099.80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8E9BB0">
            <w:pPr>
              <w:jc w:val="center"/>
            </w:pPr>
            <w:r>
              <w:rPr>
                <w:rFonts w:ascii="宋体" w:hAnsi="宋体" w:eastAsia="宋体"/>
                <w:sz w:val="16"/>
              </w:rPr>
              <w:t>1,274.60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D9C77F">
            <w:pPr>
              <w:jc w:val="center"/>
            </w:pPr>
            <w:r>
              <w:rPr>
                <w:rFonts w:ascii="宋体" w:hAnsi="宋体" w:eastAsia="宋体"/>
                <w:sz w:val="16"/>
              </w:rPr>
              <w:t>1,235.68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37D3DB">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6A3310">
            <w:pPr>
              <w:jc w:val="center"/>
            </w:pPr>
            <w:r>
              <w:rPr>
                <w:rFonts w:ascii="宋体" w:hAnsi="宋体" w:eastAsia="宋体"/>
                <w:sz w:val="16"/>
              </w:rPr>
              <w:t>96.95%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9E9B4A">
            <w:pPr>
              <w:jc w:val="center"/>
            </w:pPr>
            <w:r>
              <w:rPr>
                <w:rFonts w:ascii="宋体" w:hAnsi="宋体" w:eastAsia="宋体"/>
                <w:sz w:val="16"/>
              </w:rPr>
              <w:t>9.7</w:t>
            </w:r>
          </w:p>
        </w:tc>
      </w:tr>
      <w:tr w14:paraId="2B8EF31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D76661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4E0DC6">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A5B555">
            <w:pPr>
              <w:jc w:val="center"/>
            </w:pPr>
            <w:r>
              <w:rPr>
                <w:rFonts w:ascii="宋体" w:hAnsi="宋体" w:eastAsia="宋体"/>
                <w:sz w:val="16"/>
              </w:rPr>
              <w:t>352.77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5602BC">
            <w:pPr>
              <w:jc w:val="center"/>
            </w:pPr>
            <w:r>
              <w:rPr>
                <w:rFonts w:ascii="宋体" w:hAnsi="宋体" w:eastAsia="宋体"/>
                <w:sz w:val="16"/>
              </w:rPr>
              <w:t>866.55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1A87FA">
            <w:pPr>
              <w:jc w:val="center"/>
            </w:pPr>
            <w:r>
              <w:rPr>
                <w:rFonts w:ascii="宋体" w:hAnsi="宋体" w:eastAsia="宋体"/>
                <w:sz w:val="16"/>
              </w:rPr>
              <w:t>852.25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11DFF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EE1DA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546E31">
            <w:pPr>
              <w:jc w:val="center"/>
            </w:pPr>
            <w:r>
              <w:rPr>
                <w:rFonts w:ascii="宋体" w:hAnsi="宋体" w:eastAsia="宋体"/>
                <w:sz w:val="16"/>
              </w:rPr>
              <w:t>-</w:t>
            </w:r>
          </w:p>
        </w:tc>
      </w:tr>
      <w:tr w14:paraId="1DD39DF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D4FBD9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0C5EE4">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2946D2">
            <w:pPr>
              <w:jc w:val="center"/>
            </w:pPr>
            <w:r>
              <w:rPr>
                <w:rFonts w:ascii="宋体" w:hAnsi="宋体" w:eastAsia="宋体"/>
                <w:sz w:val="16"/>
              </w:rPr>
              <w:t>601.30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6F76E1">
            <w:pPr>
              <w:jc w:val="center"/>
            </w:pPr>
            <w:r>
              <w:rPr>
                <w:rFonts w:ascii="宋体" w:hAnsi="宋体" w:eastAsia="宋体"/>
                <w:sz w:val="16"/>
              </w:rPr>
              <w:t>379.06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1BC817">
            <w:pPr>
              <w:jc w:val="center"/>
            </w:pPr>
            <w:r>
              <w:rPr>
                <w:rFonts w:ascii="宋体" w:hAnsi="宋体" w:eastAsia="宋体"/>
                <w:sz w:val="16"/>
              </w:rPr>
              <w:t>354.44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4C365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9AA72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40B949">
            <w:pPr>
              <w:jc w:val="center"/>
            </w:pPr>
            <w:r>
              <w:rPr>
                <w:rFonts w:ascii="宋体" w:hAnsi="宋体" w:eastAsia="宋体"/>
                <w:sz w:val="16"/>
              </w:rPr>
              <w:t>-</w:t>
            </w:r>
          </w:p>
        </w:tc>
      </w:tr>
      <w:tr w14:paraId="713DFED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FA8701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4E6E49">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4EB739">
            <w:pPr>
              <w:jc w:val="center"/>
            </w:pPr>
            <w:r>
              <w:rPr>
                <w:rFonts w:ascii="宋体" w:hAnsi="宋体" w:eastAsia="宋体"/>
                <w:sz w:val="16"/>
              </w:rPr>
              <w:t>145.73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28F562">
            <w:pPr>
              <w:jc w:val="center"/>
            </w:pPr>
            <w:r>
              <w:rPr>
                <w:rFonts w:ascii="宋体" w:hAnsi="宋体" w:eastAsia="宋体"/>
                <w:sz w:val="16"/>
              </w:rPr>
              <w:t>28.99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99CB37">
            <w:pPr>
              <w:jc w:val="center"/>
            </w:pPr>
            <w:r>
              <w:rPr>
                <w:rFonts w:ascii="宋体" w:hAnsi="宋体" w:eastAsia="宋体"/>
                <w:sz w:val="16"/>
              </w:rPr>
              <w:t>28.99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71D47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358BE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BA40C5">
            <w:pPr>
              <w:jc w:val="center"/>
            </w:pPr>
            <w:r>
              <w:rPr>
                <w:rFonts w:ascii="宋体" w:hAnsi="宋体" w:eastAsia="宋体"/>
                <w:sz w:val="16"/>
              </w:rPr>
              <w:t>-</w:t>
            </w:r>
          </w:p>
        </w:tc>
      </w:tr>
      <w:tr w14:paraId="1EBDB22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5B542F">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C46C508">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343E084">
            <w:pPr>
              <w:jc w:val="center"/>
            </w:pPr>
            <w:r>
              <w:rPr>
                <w:rFonts w:ascii="宋体" w:hAnsi="宋体" w:eastAsia="宋体"/>
                <w:sz w:val="16"/>
              </w:rPr>
              <w:t>实际完成情况</w:t>
            </w:r>
          </w:p>
        </w:tc>
      </w:tr>
      <w:tr w14:paraId="478F81F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F0393E5"/>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4337B38">
            <w:pPr>
              <w:jc w:val="both"/>
            </w:pPr>
            <w:r>
              <w:rPr>
                <w:rFonts w:ascii="宋体" w:hAnsi="宋体" w:eastAsia="宋体"/>
                <w:sz w:val="16"/>
              </w:rPr>
              <w:t>一、推动农业文旅融合发展方面：1.预测完成农林牧渔业总产值增长7%，实现农村居民人均可支配收入增长8.5%；2.计划种植玉米370亩以上，2024年农作物种植面积3400亩以上；3.完成黄牛改良300头、蔬菜种植面积450亩，各类牲畜出栏达2.36万头以上，家禽出栏达2万羽以上；4.推进农业绿色生产，主要农作物病虫害绿色防控覆盖率达到50%以上，秸秆综合利用率达到90%以上，地膜回收率达到85%以上，推进畜禽粪污资源化利用，畜禽粪污综合利用率达80%以上。</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加强乡村人才队伍建设方面：1.发挥科技特派员“土专家”作用，为东部三村各选派1名科技特派员，手把手教授村民科学技术，提高农牧业产量；2.加强对各部门领导干部、村“两委”开展“三农”业务培训；3.加强农村重点人群健康管理服务，推进专家随访、家庭医生签约服务，确保常住人口家庭医生签约服务率达到60%以上。</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三、坚决守住</w:t>
            </w:r>
            <w:r>
              <w:rPr>
                <w:rFonts w:hint="eastAsia" w:ascii="宋体" w:hAnsi="宋体"/>
                <w:sz w:val="16"/>
                <w:lang w:eastAsia="zh-CN"/>
              </w:rPr>
              <w:t>脱贫攻坚成果</w:t>
            </w:r>
            <w:r>
              <w:rPr>
                <w:rFonts w:ascii="宋体" w:hAnsi="宋体" w:eastAsia="宋体"/>
                <w:sz w:val="16"/>
              </w:rPr>
              <w:t>方面：1.坚持做好防返贫监测帮扶，及时发现监测对象，精准制定各项帮扶措施，确保不发生规模性返贫，强化“三保障”和住房、饮水安全保障；2.推动农民就业创业服务，持续优化农村转移劳动力就业结构和质量，依托水磨沟区技工学校、农牧民夜校等，对有就业意愿的农村劳动力开展技能培训，全年开展技能培训达500人次以上；3.促进农业增效农民增收，加快推进乡村休闲产业发展，做优做精乡村旅游、蔬菜采摘等特色产业，依托大田地快乐家庭农场、尹+亲家庭农场等特色采摘园，积极发展“万企帮万村”“认种田”等经营模式，发展全程托管、庭院经济等社会化服务，促进农业提质增效。</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BA79C8">
            <w:pPr>
              <w:jc w:val="both"/>
            </w:pPr>
            <w:r>
              <w:rPr>
                <w:rFonts w:ascii="宋体" w:hAnsi="宋体" w:eastAsia="宋体"/>
                <w:sz w:val="16"/>
              </w:rPr>
              <w:t>2024年全年我部门共完成农产品定性定量检测数量300个，农作物种植面积共计3964.45亩，做好第三次全国土壤普查工作，涉及采样点位58个。做好全年辖区动物防疫工作，确保畜禽群体免疫密度达到98.85%，免疫抗体合格率达到93.9%，1.发挥科技特派员“土专家”作用，为东部三村各选派1名科技特派员，手把手教授村民科学技术，提高农牧业产量</w:t>
            </w:r>
            <w:r>
              <w:rPr>
                <w:rFonts w:hint="eastAsia" w:ascii="宋体" w:hAnsi="宋体"/>
                <w:sz w:val="16"/>
                <w:lang w:eastAsia="zh-CN"/>
              </w:rPr>
              <w:t>；</w:t>
            </w:r>
            <w:r>
              <w:rPr>
                <w:rFonts w:ascii="宋体" w:hAnsi="宋体" w:eastAsia="宋体"/>
                <w:sz w:val="16"/>
              </w:rPr>
              <w:t>推进畜禽粪污资源化利用，畜禽粪污综合利用率达80%以上。</w:t>
            </w:r>
          </w:p>
        </w:tc>
      </w:tr>
      <w:tr w14:paraId="025F9553">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792BFA">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50C785">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A72E4D">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A0E36C">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AAA9D9">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FFEE11">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EC9755">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BA79C3">
            <w:pPr>
              <w:jc w:val="center"/>
            </w:pPr>
            <w:r>
              <w:rPr>
                <w:rFonts w:ascii="宋体" w:hAnsi="宋体" w:eastAsia="宋体"/>
                <w:sz w:val="16"/>
              </w:rPr>
              <w:t>得分</w:t>
            </w:r>
          </w:p>
        </w:tc>
      </w:tr>
      <w:tr w14:paraId="41ED922B">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68E6EE">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55FF38">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2BC17F">
            <w:pPr>
              <w:jc w:val="center"/>
            </w:pPr>
            <w:r>
              <w:rPr>
                <w:rFonts w:ascii="宋体" w:hAnsi="宋体" w:eastAsia="宋体"/>
                <w:sz w:val="16"/>
              </w:rPr>
              <w:t>农产品定性定量检测年度目标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A98ED4">
            <w:pPr>
              <w:jc w:val="center"/>
            </w:pPr>
            <w:r>
              <w:rPr>
                <w:rFonts w:ascii="宋体" w:hAnsi="宋体" w:eastAsia="宋体"/>
                <w:sz w:val="16"/>
              </w:rPr>
              <w:t>&gt;300批次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60733C">
            <w:pPr>
              <w:jc w:val="center"/>
            </w:pPr>
            <w:r>
              <w:rPr>
                <w:rFonts w:ascii="宋体" w:hAnsi="宋体" w:eastAsia="宋体"/>
                <w:sz w:val="16"/>
              </w:rPr>
              <w:t>《2023年农产品监测任务调整和2024年监测任务预分配方案》（乌农〔2023〕141号）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773978">
            <w:pPr>
              <w:jc w:val="center"/>
            </w:pPr>
            <w:r>
              <w:rPr>
                <w:rFonts w:ascii="宋体" w:hAnsi="宋体" w:eastAsia="宋体"/>
                <w:sz w:val="16"/>
              </w:rPr>
              <w:t>300批次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EDBFBD">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AD5A06">
            <w:pPr>
              <w:jc w:val="center"/>
            </w:pPr>
            <w:r>
              <w:rPr>
                <w:rFonts w:ascii="宋体" w:hAnsi="宋体" w:eastAsia="宋体"/>
                <w:sz w:val="16"/>
              </w:rPr>
              <w:t>20</w:t>
            </w:r>
          </w:p>
        </w:tc>
      </w:tr>
      <w:tr w14:paraId="0BD1EAF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9580CCC"/>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46781E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65CBBA">
            <w:pPr>
              <w:jc w:val="center"/>
            </w:pPr>
            <w:r>
              <w:rPr>
                <w:rFonts w:ascii="宋体" w:hAnsi="宋体" w:eastAsia="宋体"/>
                <w:sz w:val="16"/>
              </w:rPr>
              <w:t>2024年农作物种植面积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962F49">
            <w:pPr>
              <w:jc w:val="center"/>
            </w:pPr>
            <w:r>
              <w:rPr>
                <w:rFonts w:ascii="宋体" w:hAnsi="宋体" w:eastAsia="宋体"/>
                <w:sz w:val="16"/>
              </w:rPr>
              <w:t>&gt;=3400亩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D4CAAF">
            <w:pPr>
              <w:jc w:val="center"/>
            </w:pPr>
            <w:r>
              <w:rPr>
                <w:rFonts w:ascii="宋体" w:hAnsi="宋体" w:eastAsia="宋体"/>
                <w:sz w:val="16"/>
              </w:rPr>
              <w:t>水磨沟区2023年乡村振兴工作总结及2024年乡村振兴重点工作报告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18D51F">
            <w:pPr>
              <w:jc w:val="center"/>
            </w:pPr>
            <w:r>
              <w:rPr>
                <w:rFonts w:ascii="宋体" w:hAnsi="宋体" w:eastAsia="宋体"/>
                <w:sz w:val="16"/>
              </w:rPr>
              <w:t>3964.45亩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1FA98C">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8CD472">
            <w:pPr>
              <w:jc w:val="center"/>
            </w:pPr>
            <w:r>
              <w:rPr>
                <w:rFonts w:ascii="宋体" w:hAnsi="宋体" w:eastAsia="宋体"/>
                <w:sz w:val="16"/>
              </w:rPr>
              <w:t>10</w:t>
            </w:r>
          </w:p>
        </w:tc>
      </w:tr>
      <w:tr w14:paraId="75741A1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D48619A"/>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54ABC7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97A0BD">
            <w:pPr>
              <w:jc w:val="center"/>
            </w:pPr>
            <w:r>
              <w:rPr>
                <w:rFonts w:ascii="宋体" w:hAnsi="宋体" w:eastAsia="宋体"/>
                <w:sz w:val="16"/>
              </w:rPr>
              <w:t>第三次全国土壤普查合计采样点位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FDA729">
            <w:pPr>
              <w:jc w:val="center"/>
            </w:pPr>
            <w:r>
              <w:rPr>
                <w:rFonts w:ascii="宋体" w:hAnsi="宋体" w:eastAsia="宋体"/>
                <w:sz w:val="16"/>
              </w:rPr>
              <w:t>=58个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7DC1A6">
            <w:pPr>
              <w:jc w:val="center"/>
            </w:pPr>
            <w:r>
              <w:rPr>
                <w:rFonts w:ascii="宋体" w:hAnsi="宋体" w:eastAsia="宋体"/>
                <w:sz w:val="16"/>
              </w:rPr>
              <w:t>《关于开展自治区第三次全国土壤普查的通知》（新政发〔2022〕65号）、《乌鲁木齐市第三次全国土壤普查工作实施方案》（乌农〔2023〕41号）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B540B6">
            <w:pPr>
              <w:jc w:val="center"/>
            </w:pPr>
            <w:r>
              <w:rPr>
                <w:rFonts w:ascii="宋体" w:hAnsi="宋体" w:eastAsia="宋体"/>
                <w:sz w:val="16"/>
              </w:rPr>
              <w:t>58个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F22FAF">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DCE2BC">
            <w:pPr>
              <w:jc w:val="center"/>
            </w:pPr>
            <w:r>
              <w:rPr>
                <w:rFonts w:ascii="宋体" w:hAnsi="宋体" w:eastAsia="宋体"/>
                <w:sz w:val="16"/>
              </w:rPr>
              <w:t>20</w:t>
            </w:r>
          </w:p>
        </w:tc>
      </w:tr>
      <w:tr w14:paraId="7D8751A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45A9909"/>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98905B">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4EE71E">
            <w:pPr>
              <w:jc w:val="center"/>
            </w:pPr>
            <w:r>
              <w:rPr>
                <w:rFonts w:ascii="宋体" w:hAnsi="宋体" w:eastAsia="宋体"/>
                <w:sz w:val="16"/>
              </w:rPr>
              <w:t>确保畜禽群体免疫密度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AFF64C">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B15CEF">
            <w:pPr>
              <w:jc w:val="center"/>
            </w:pPr>
            <w:r>
              <w:rPr>
                <w:rFonts w:ascii="宋体" w:hAnsi="宋体" w:eastAsia="宋体"/>
                <w:sz w:val="16"/>
              </w:rPr>
              <w:t>《关于印发《乌鲁木齐市2023年动物疫病免疫计划》的通知》（乌重动防办〔2023〕2号）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6C3D31">
            <w:pPr>
              <w:jc w:val="center"/>
            </w:pPr>
            <w:r>
              <w:rPr>
                <w:rFonts w:ascii="宋体" w:hAnsi="宋体" w:eastAsia="宋体"/>
                <w:sz w:val="16"/>
              </w:rPr>
              <w:t>98.85%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EB407D">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5051C4">
            <w:pPr>
              <w:jc w:val="center"/>
            </w:pPr>
            <w:r>
              <w:rPr>
                <w:rFonts w:ascii="宋体" w:hAnsi="宋体" w:eastAsia="宋体"/>
                <w:sz w:val="16"/>
              </w:rPr>
              <w:t>20</w:t>
            </w:r>
          </w:p>
        </w:tc>
      </w:tr>
      <w:tr w14:paraId="7FBC87A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1CC3473"/>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FCD12F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B8ABF6">
            <w:pPr>
              <w:jc w:val="center"/>
            </w:pPr>
            <w:r>
              <w:rPr>
                <w:rFonts w:ascii="宋体" w:hAnsi="宋体" w:eastAsia="宋体"/>
                <w:sz w:val="16"/>
              </w:rPr>
              <w:t>免疫抗体合格率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14ED64">
            <w:pPr>
              <w:jc w:val="center"/>
            </w:pPr>
            <w:r>
              <w:rPr>
                <w:rFonts w:ascii="宋体" w:hAnsi="宋体" w:eastAsia="宋体"/>
                <w:sz w:val="16"/>
              </w:rPr>
              <w:t>&gt;=70%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0A4129">
            <w:pPr>
              <w:jc w:val="center"/>
            </w:pPr>
            <w:r>
              <w:rPr>
                <w:rFonts w:ascii="宋体" w:hAnsi="宋体" w:eastAsia="宋体"/>
                <w:sz w:val="16"/>
              </w:rPr>
              <w:t>关于印发《乌鲁木齐市2023年动物疫病免疫计划》的通知（乌重动防办〔2023〕2号）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91C955">
            <w:pPr>
              <w:jc w:val="center"/>
            </w:pPr>
            <w:r>
              <w:rPr>
                <w:rFonts w:ascii="宋体" w:hAnsi="宋体" w:eastAsia="宋体"/>
                <w:sz w:val="16"/>
              </w:rPr>
              <w:t>93.9%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9FA9C1">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3E1E0F">
            <w:pPr>
              <w:jc w:val="center"/>
            </w:pPr>
            <w:r>
              <w:rPr>
                <w:rFonts w:ascii="宋体" w:hAnsi="宋体" w:eastAsia="宋体"/>
                <w:sz w:val="16"/>
              </w:rPr>
              <w:t>20</w:t>
            </w:r>
          </w:p>
        </w:tc>
      </w:tr>
    </w:tbl>
    <w:p w14:paraId="35EEB70D">
      <w:r>
        <w:br w:type="page"/>
      </w:r>
    </w:p>
    <w:tbl>
      <w:tblPr>
        <w:tblStyle w:val="9"/>
        <w:tblW w:w="0" w:type="auto"/>
        <w:tblInd w:w="0" w:type="dxa"/>
        <w:tblLayout w:type="autofit"/>
        <w:tblCellMar>
          <w:top w:w="0" w:type="dxa"/>
          <w:left w:w="108" w:type="dxa"/>
          <w:bottom w:w="0" w:type="dxa"/>
          <w:right w:w="108" w:type="dxa"/>
        </w:tblCellMar>
      </w:tblPr>
      <w:tblGrid>
        <w:gridCol w:w="617"/>
        <w:gridCol w:w="593"/>
        <w:gridCol w:w="594"/>
        <w:gridCol w:w="594"/>
        <w:gridCol w:w="856"/>
        <w:gridCol w:w="594"/>
        <w:gridCol w:w="618"/>
        <w:gridCol w:w="606"/>
        <w:gridCol w:w="594"/>
        <w:gridCol w:w="606"/>
        <w:gridCol w:w="776"/>
        <w:gridCol w:w="776"/>
        <w:gridCol w:w="606"/>
        <w:gridCol w:w="630"/>
      </w:tblGrid>
      <w:tr w14:paraId="13B692EC">
        <w:tblPrEx>
          <w:tblCellMar>
            <w:top w:w="0" w:type="dxa"/>
            <w:left w:w="108" w:type="dxa"/>
            <w:bottom w:w="0" w:type="dxa"/>
            <w:right w:w="108" w:type="dxa"/>
          </w:tblCellMar>
        </w:tblPrEx>
        <w:tc>
          <w:tcPr>
            <w:tcW w:w="8848" w:type="dxa"/>
            <w:gridSpan w:val="14"/>
            <w:vAlign w:val="center"/>
          </w:tcPr>
          <w:p w14:paraId="3C2F7CFA">
            <w:pPr>
              <w:jc w:val="center"/>
            </w:pPr>
            <w:r>
              <w:rPr>
                <w:rFonts w:ascii="宋体" w:hAnsi="宋体" w:eastAsia="宋体"/>
                <w:sz w:val="24"/>
              </w:rPr>
              <w:t>项目支出绩效自评表</w:t>
            </w:r>
          </w:p>
        </w:tc>
      </w:tr>
      <w:tr w14:paraId="715F9864">
        <w:tblPrEx>
          <w:tblCellMar>
            <w:top w:w="0" w:type="dxa"/>
            <w:left w:w="108" w:type="dxa"/>
            <w:bottom w:w="0" w:type="dxa"/>
            <w:right w:w="108" w:type="dxa"/>
          </w:tblCellMar>
        </w:tblPrEx>
        <w:tc>
          <w:tcPr>
            <w:tcW w:w="8848" w:type="dxa"/>
            <w:gridSpan w:val="14"/>
            <w:vAlign w:val="center"/>
          </w:tcPr>
          <w:p w14:paraId="0DC7A781">
            <w:pPr>
              <w:jc w:val="center"/>
            </w:pPr>
            <w:r>
              <w:rPr>
                <w:rFonts w:ascii="宋体" w:hAnsi="宋体" w:eastAsia="宋体"/>
                <w:sz w:val="24"/>
              </w:rPr>
              <w:t>(2024年度)</w:t>
            </w:r>
          </w:p>
        </w:tc>
      </w:tr>
      <w:tr w14:paraId="48D6F47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DE7A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92D986D">
            <w:pPr>
              <w:jc w:val="center"/>
            </w:pPr>
            <w:r>
              <w:rPr>
                <w:rFonts w:ascii="宋体" w:hAnsi="宋体" w:eastAsia="宋体"/>
                <w:sz w:val="16"/>
              </w:rPr>
              <w:t>《乌财农</w:t>
            </w:r>
            <w:r>
              <w:rPr>
                <w:rFonts w:hint="eastAsia" w:ascii="宋体" w:hAnsi="宋体"/>
                <w:sz w:val="16"/>
                <w:lang w:eastAsia="zh-CN"/>
              </w:rPr>
              <w:t>〔2023〕108号</w:t>
            </w:r>
            <w:r>
              <w:rPr>
                <w:rFonts w:ascii="宋体" w:hAnsi="宋体" w:eastAsia="宋体"/>
                <w:sz w:val="16"/>
              </w:rPr>
              <w:t>关于提前下达2022年地方政策性农业保险市级补贴资金的通知》</w:t>
            </w:r>
          </w:p>
        </w:tc>
      </w:tr>
      <w:tr w14:paraId="65BC12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62B5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61A8F9">
            <w:pPr>
              <w:jc w:val="center"/>
            </w:pPr>
            <w:r>
              <w:rPr>
                <w:rFonts w:hint="eastAsia" w:ascii="宋体" w:hAnsi="宋体" w:eastAsia="宋体"/>
                <w:sz w:val="16"/>
              </w:rPr>
              <w:t>乌鲁木齐市水磨沟区农业农村局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96B4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D14ACE8">
            <w:pPr>
              <w:jc w:val="center"/>
            </w:pPr>
            <w:r>
              <w:rPr>
                <w:rFonts w:hint="eastAsia" w:ascii="宋体" w:hAnsi="宋体" w:eastAsia="宋体"/>
                <w:sz w:val="16"/>
              </w:rPr>
              <w:t>乌鲁木齐市水磨沟区农业农村局</w:t>
            </w:r>
          </w:p>
        </w:tc>
      </w:tr>
      <w:tr w14:paraId="46FB317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C6DBF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775F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0C76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177F3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AF69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A108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110D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5BD1D">
            <w:pPr>
              <w:jc w:val="center"/>
            </w:pPr>
            <w:r>
              <w:rPr>
                <w:rFonts w:ascii="宋体" w:hAnsi="宋体" w:eastAsia="宋体"/>
                <w:sz w:val="16"/>
              </w:rPr>
              <w:t>得分</w:t>
            </w:r>
          </w:p>
        </w:tc>
      </w:tr>
      <w:tr w14:paraId="6CAF37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4C970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5FE3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7D3FB">
            <w:pPr>
              <w:jc w:val="center"/>
            </w:pPr>
            <w:r>
              <w:rPr>
                <w:rFonts w:ascii="宋体" w:hAnsi="宋体" w:eastAsia="宋体"/>
                <w:sz w:val="16"/>
              </w:rPr>
              <w:t>232.60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71ECE">
            <w:pPr>
              <w:jc w:val="center"/>
            </w:pPr>
            <w:r>
              <w:rPr>
                <w:rFonts w:ascii="宋体" w:hAnsi="宋体" w:eastAsia="宋体"/>
                <w:sz w:val="16"/>
              </w:rPr>
              <w:t>119.60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EFC03">
            <w:pPr>
              <w:jc w:val="center"/>
            </w:pPr>
            <w:r>
              <w:rPr>
                <w:rFonts w:ascii="宋体" w:hAnsi="宋体" w:eastAsia="宋体"/>
                <w:sz w:val="16"/>
              </w:rPr>
              <w:t>119.60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FD9A9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C96C5">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50A18">
            <w:pPr>
              <w:jc w:val="center"/>
            </w:pPr>
            <w:r>
              <w:rPr>
                <w:rFonts w:ascii="宋体" w:hAnsi="宋体" w:eastAsia="宋体"/>
                <w:sz w:val="16"/>
              </w:rPr>
              <w:t>10.00分</w:t>
            </w:r>
          </w:p>
        </w:tc>
      </w:tr>
      <w:tr w14:paraId="20E3F6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C5036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FD9F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EA627">
            <w:pPr>
              <w:jc w:val="center"/>
            </w:pPr>
            <w:r>
              <w:rPr>
                <w:rFonts w:ascii="宋体" w:hAnsi="宋体" w:eastAsia="宋体"/>
                <w:sz w:val="16"/>
              </w:rPr>
              <w:t>232.60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B8F8D">
            <w:pPr>
              <w:jc w:val="center"/>
            </w:pPr>
            <w:r>
              <w:rPr>
                <w:rFonts w:ascii="宋体" w:hAnsi="宋体" w:eastAsia="宋体"/>
                <w:sz w:val="16"/>
              </w:rPr>
              <w:t>119.60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E67A7">
            <w:pPr>
              <w:jc w:val="center"/>
            </w:pPr>
            <w:r>
              <w:rPr>
                <w:rFonts w:ascii="宋体" w:hAnsi="宋体" w:eastAsia="宋体"/>
                <w:sz w:val="16"/>
              </w:rPr>
              <w:t>119.60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0C27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315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9A0BF">
            <w:pPr>
              <w:jc w:val="center"/>
            </w:pPr>
            <w:r>
              <w:rPr>
                <w:rFonts w:ascii="宋体" w:hAnsi="宋体" w:eastAsia="宋体"/>
                <w:sz w:val="16"/>
              </w:rPr>
              <w:t>-</w:t>
            </w:r>
          </w:p>
        </w:tc>
      </w:tr>
      <w:tr w14:paraId="3A972F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0C2F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222F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67E0D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6D504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1FDB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30D1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34A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EC790">
            <w:pPr>
              <w:jc w:val="center"/>
            </w:pPr>
            <w:r>
              <w:rPr>
                <w:rFonts w:ascii="宋体" w:hAnsi="宋体" w:eastAsia="宋体"/>
                <w:sz w:val="16"/>
              </w:rPr>
              <w:t>-</w:t>
            </w:r>
          </w:p>
        </w:tc>
      </w:tr>
      <w:tr w14:paraId="312F76F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80593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D1D64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468857">
            <w:pPr>
              <w:jc w:val="center"/>
            </w:pPr>
            <w:r>
              <w:rPr>
                <w:rFonts w:ascii="宋体" w:hAnsi="宋体" w:eastAsia="宋体"/>
                <w:sz w:val="16"/>
              </w:rPr>
              <w:t>总体目标完成情况</w:t>
            </w:r>
          </w:p>
        </w:tc>
      </w:tr>
      <w:tr w14:paraId="3C9F16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B098E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9F3B44">
            <w:pPr>
              <w:jc w:val="both"/>
            </w:pPr>
            <w:r>
              <w:rPr>
                <w:rFonts w:ascii="宋体" w:hAnsi="宋体" w:eastAsia="宋体"/>
                <w:sz w:val="16"/>
              </w:rPr>
              <w:t>保证投保农户保险费减免优惠覆盖率为100%，根据农民购买农业保险情况，对保险公司进行农业保险补贴</w:t>
            </w:r>
            <w:r>
              <w:rPr>
                <w:rFonts w:hint="eastAsia" w:ascii="宋体" w:hAnsi="宋体"/>
                <w:sz w:val="16"/>
                <w:lang w:eastAsia="zh-CN"/>
              </w:rPr>
              <w:t>，对</w:t>
            </w:r>
            <w:r>
              <w:rPr>
                <w:rFonts w:ascii="宋体" w:hAnsi="宋体" w:eastAsia="宋体"/>
                <w:sz w:val="16"/>
              </w:rPr>
              <w:t>各类畜牧品种，按照相关的补贴标准给予补贴。2022年开展农业保险工作中，入围的有三家保险公司，具体费用需根据2024年农业保险工作验收情况而定。此项工作的开展，进一步保障农牧民财产安全，提供保险业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98E0D7">
            <w:pPr>
              <w:jc w:val="both"/>
            </w:pPr>
            <w:r>
              <w:rPr>
                <w:rFonts w:ascii="宋体" w:hAnsi="宋体" w:eastAsia="宋体"/>
                <w:sz w:val="16"/>
              </w:rPr>
              <w:t xml:space="preserve">    我区2022年开展农业保险工作中，入围的有三家保险公司，2022年三家保险公司在我区共完成承保奶牛2692头、羊22281只、大牲畜（马、驴、骆驼等）1041（匹、头、峰、只），共发放市级财政补贴资金119.595万元，保留两位小数后</w:t>
            </w:r>
            <w:r>
              <w:rPr>
                <w:rFonts w:hint="eastAsia" w:ascii="宋体" w:hAnsi="宋体"/>
                <w:sz w:val="16"/>
                <w:lang w:eastAsia="zh-CN"/>
              </w:rPr>
              <w:t>为</w:t>
            </w:r>
            <w:r>
              <w:rPr>
                <w:rFonts w:ascii="宋体" w:hAnsi="宋体" w:eastAsia="宋体"/>
                <w:sz w:val="16"/>
              </w:rPr>
              <w:t>119.6万元。其中中国人民财产保险股份有限公司乌鲁木齐市分公司53.03万元、中国太平洋财产保险股份有限公司乌鲁木齐中心支公司0.958万元、中华联合财产保险股份有限公司第十二师分公司65.607万元。</w:t>
            </w:r>
          </w:p>
        </w:tc>
      </w:tr>
      <w:tr w14:paraId="1274B7D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F1148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FD3F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4FE0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E923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0F6F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FD81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1064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C953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8932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C98D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E88B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FA46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6AA7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9FDDF">
            <w:pPr>
              <w:jc w:val="center"/>
            </w:pPr>
            <w:r>
              <w:rPr>
                <w:rFonts w:ascii="宋体" w:hAnsi="宋体" w:eastAsia="宋体"/>
                <w:sz w:val="16"/>
              </w:rPr>
              <w:t>偏差原因分析及改进措施</w:t>
            </w:r>
          </w:p>
        </w:tc>
      </w:tr>
      <w:tr w14:paraId="4B7278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1D223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FA964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6CDD1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30859">
            <w:pPr>
              <w:jc w:val="center"/>
            </w:pPr>
            <w:r>
              <w:rPr>
                <w:rFonts w:ascii="宋体" w:hAnsi="宋体" w:eastAsia="宋体"/>
                <w:sz w:val="16"/>
              </w:rPr>
              <w:t>奶牛投保数量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3F280">
            <w:pPr>
              <w:jc w:val="center"/>
            </w:pPr>
            <w:r>
              <w:rPr>
                <w:rFonts w:ascii="宋体" w:hAnsi="宋体" w:eastAsia="宋体"/>
                <w:sz w:val="16"/>
              </w:rPr>
              <w:t>&gt;=2600头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E7E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E6054">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C686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7D4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E1C3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8597D">
            <w:pPr>
              <w:jc w:val="center"/>
            </w:pPr>
            <w:r>
              <w:rPr>
                <w:rFonts w:ascii="宋体" w:hAnsi="宋体" w:eastAsia="宋体"/>
                <w:sz w:val="16"/>
              </w:rPr>
              <w:t>=2692头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3A937">
            <w:pPr>
              <w:jc w:val="center"/>
            </w:pPr>
            <w:r>
              <w:rPr>
                <w:rFonts w:ascii="宋体" w:hAnsi="宋体" w:eastAsia="宋体"/>
                <w:sz w:val="16"/>
              </w:rPr>
              <w:t>103.54%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F24F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C14C2">
            <w:pPr>
              <w:jc w:val="center"/>
            </w:pPr>
            <w:r>
              <w:rPr>
                <w:rFonts w:ascii="宋体" w:hAnsi="宋体" w:eastAsia="宋体"/>
                <w:sz w:val="16"/>
              </w:rPr>
              <w:t>根据市场因素影响，奶牛投保数量多于预期。</w:t>
            </w:r>
          </w:p>
        </w:tc>
      </w:tr>
      <w:tr w14:paraId="64AD71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00EE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E803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F9BC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D2FB3">
            <w:pPr>
              <w:jc w:val="center"/>
            </w:pPr>
            <w:r>
              <w:rPr>
                <w:rFonts w:ascii="宋体" w:hAnsi="宋体" w:eastAsia="宋体"/>
                <w:sz w:val="16"/>
              </w:rPr>
              <w:t>畜牧投保品种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283A1">
            <w:pPr>
              <w:jc w:val="center"/>
            </w:pPr>
            <w:r>
              <w:rPr>
                <w:rFonts w:ascii="宋体" w:hAnsi="宋体" w:eastAsia="宋体"/>
                <w:sz w:val="16"/>
              </w:rPr>
              <w:t>&gt;=4种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A5A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CE23C">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8B0B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6A8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1A53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D3E4A">
            <w:pPr>
              <w:jc w:val="center"/>
            </w:pPr>
            <w:r>
              <w:rPr>
                <w:rFonts w:ascii="宋体" w:hAnsi="宋体" w:eastAsia="宋体"/>
                <w:sz w:val="16"/>
              </w:rPr>
              <w:t>=5种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14B6B">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D1AD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1507A">
            <w:pPr>
              <w:jc w:val="center"/>
            </w:pPr>
            <w:r>
              <w:rPr>
                <w:rFonts w:ascii="宋体" w:hAnsi="宋体" w:eastAsia="宋体"/>
                <w:sz w:val="16"/>
              </w:rPr>
              <w:t>根据我区畜牧品种实际情况，比预期投保品种多1种。</w:t>
            </w:r>
          </w:p>
        </w:tc>
      </w:tr>
      <w:tr w14:paraId="0BB68E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F82D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B2C5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D23D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F1503">
            <w:pPr>
              <w:jc w:val="center"/>
            </w:pPr>
            <w:r>
              <w:rPr>
                <w:rFonts w:ascii="宋体" w:hAnsi="宋体" w:eastAsia="宋体"/>
                <w:sz w:val="16"/>
              </w:rPr>
              <w:t>受灾损失赔付率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375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E2B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6F9C5">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718E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2E3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57B47">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CFA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362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4350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3BDA0">
            <w:pPr>
              <w:jc w:val="center"/>
            </w:pPr>
          </w:p>
        </w:tc>
      </w:tr>
      <w:tr w14:paraId="1E9FFF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1132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33B9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A010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D6BB3">
            <w:pPr>
              <w:jc w:val="center"/>
            </w:pPr>
            <w:r>
              <w:rPr>
                <w:rFonts w:ascii="宋体" w:hAnsi="宋体" w:eastAsia="宋体"/>
                <w:sz w:val="16"/>
              </w:rPr>
              <w:t>保险机构查勘及时率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F0B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1AB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B4AA0">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37C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EAD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C28F6">
            <w:pPr>
              <w:jc w:val="center"/>
            </w:pPr>
            <w:r>
              <w:rPr>
                <w:rFonts w:ascii="宋体" w:hAnsi="宋体" w:eastAsia="宋体"/>
                <w:sz w:val="16"/>
              </w:rPr>
              <w:t>原始凭证,工作资料,正式材料,说明材料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6C9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49F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061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CC2C6">
            <w:pPr>
              <w:jc w:val="center"/>
            </w:pPr>
          </w:p>
        </w:tc>
      </w:tr>
      <w:tr w14:paraId="1A2781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F9263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B6C38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7C1DF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79560">
            <w:pPr>
              <w:jc w:val="center"/>
            </w:pPr>
            <w:r>
              <w:rPr>
                <w:rFonts w:ascii="宋体" w:hAnsi="宋体" w:eastAsia="宋体"/>
                <w:sz w:val="16"/>
              </w:rPr>
              <w:t>中国人民财产保险股份有限公司补贴金额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59F02">
            <w:pPr>
              <w:jc w:val="center"/>
            </w:pPr>
            <w:r>
              <w:rPr>
                <w:rFonts w:ascii="宋体" w:hAnsi="宋体" w:eastAsia="宋体"/>
                <w:sz w:val="16"/>
              </w:rPr>
              <w:t>&lt;=53.03万元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A5E67">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8FD6B">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2106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E58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0915E">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0C8BE">
            <w:pPr>
              <w:jc w:val="center"/>
            </w:pPr>
            <w:r>
              <w:rPr>
                <w:rFonts w:ascii="宋体" w:hAnsi="宋体" w:eastAsia="宋体"/>
                <w:sz w:val="16"/>
              </w:rPr>
              <w:t>=53.03万元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8B1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8437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E6DDD">
            <w:pPr>
              <w:jc w:val="center"/>
            </w:pPr>
          </w:p>
        </w:tc>
      </w:tr>
      <w:tr w14:paraId="64AEE3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CB9C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AE3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7543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67315">
            <w:pPr>
              <w:jc w:val="center"/>
            </w:pPr>
            <w:r>
              <w:rPr>
                <w:rFonts w:ascii="宋体" w:hAnsi="宋体" w:eastAsia="宋体"/>
                <w:sz w:val="16"/>
              </w:rPr>
              <w:t>中华联合财产保险股份有限公司补贴金额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854E2">
            <w:pPr>
              <w:jc w:val="center"/>
            </w:pPr>
            <w:r>
              <w:rPr>
                <w:rFonts w:ascii="宋体" w:hAnsi="宋体" w:eastAsia="宋体"/>
                <w:sz w:val="16"/>
              </w:rPr>
              <w:t>&lt;=65.607万元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30A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40D63">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E3DE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9A6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20789">
            <w:pPr>
              <w:jc w:val="center"/>
            </w:pPr>
            <w:r>
              <w:rPr>
                <w:rFonts w:ascii="宋体" w:hAnsi="宋体" w:eastAsia="宋体"/>
                <w:sz w:val="16"/>
              </w:rPr>
              <w:t>说明材料,正式材料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4A0F4">
            <w:pPr>
              <w:jc w:val="center"/>
            </w:pPr>
            <w:r>
              <w:rPr>
                <w:rFonts w:ascii="宋体" w:hAnsi="宋体" w:eastAsia="宋体"/>
                <w:sz w:val="16"/>
              </w:rPr>
              <w:t>=65.607万元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000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CB09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A51B2">
            <w:pPr>
              <w:jc w:val="center"/>
            </w:pPr>
          </w:p>
        </w:tc>
      </w:tr>
      <w:tr w14:paraId="10979D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A83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4C77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51D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3EFD5">
            <w:pPr>
              <w:jc w:val="center"/>
            </w:pPr>
            <w:r>
              <w:rPr>
                <w:rFonts w:ascii="宋体" w:hAnsi="宋体" w:eastAsia="宋体"/>
                <w:sz w:val="16"/>
              </w:rPr>
              <w:t>中国太平洋财产保险股份有限公司补贴金额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7E389">
            <w:pPr>
              <w:jc w:val="center"/>
            </w:pPr>
            <w:r>
              <w:rPr>
                <w:rFonts w:ascii="宋体" w:hAnsi="宋体" w:eastAsia="宋体"/>
                <w:sz w:val="16"/>
              </w:rPr>
              <w:t>&lt;=0.963万元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F52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788D5">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86D9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37C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6E540">
            <w:pPr>
              <w:jc w:val="center"/>
            </w:pPr>
            <w:r>
              <w:rPr>
                <w:rFonts w:ascii="宋体" w:hAnsi="宋体" w:eastAsia="宋体"/>
                <w:sz w:val="16"/>
              </w:rPr>
              <w:t>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61E38">
            <w:pPr>
              <w:jc w:val="center"/>
            </w:pPr>
            <w:r>
              <w:rPr>
                <w:rFonts w:ascii="宋体" w:hAnsi="宋体" w:eastAsia="宋体"/>
                <w:sz w:val="16"/>
              </w:rPr>
              <w:t>=0.958万元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285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702C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3EF1F">
            <w:pPr>
              <w:jc w:val="center"/>
            </w:pPr>
          </w:p>
        </w:tc>
      </w:tr>
      <w:tr w14:paraId="525AAD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D321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FB3C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3624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ACBD3">
            <w:pPr>
              <w:jc w:val="center"/>
            </w:pPr>
            <w:r>
              <w:rPr>
                <w:rFonts w:ascii="宋体" w:hAnsi="宋体" w:eastAsia="宋体"/>
                <w:sz w:val="16"/>
              </w:rPr>
              <w:t>保障农牧民财产安全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DE673">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044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7D870">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3582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2A65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9EA05">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19CA1">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401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3171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D40C9">
            <w:pPr>
              <w:jc w:val="center"/>
            </w:pPr>
          </w:p>
        </w:tc>
      </w:tr>
      <w:tr w14:paraId="16D085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20D3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6D69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6F20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435FA">
            <w:pPr>
              <w:jc w:val="center"/>
            </w:pPr>
            <w:r>
              <w:rPr>
                <w:rFonts w:ascii="宋体" w:hAnsi="宋体" w:eastAsia="宋体"/>
                <w:sz w:val="16"/>
              </w:rPr>
              <w:t>参保农户满意度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687F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1AE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7711D">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C3A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4B2D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7196F">
            <w:pPr>
              <w:jc w:val="center"/>
            </w:pPr>
            <w:r>
              <w:rPr>
                <w:rFonts w:ascii="宋体" w:hAnsi="宋体" w:eastAsia="宋体"/>
                <w:sz w:val="16"/>
              </w:rPr>
              <w:t>说明材料,原始凭证,正式材料,工作资料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F5E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B038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70B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AC2C5">
            <w:pPr>
              <w:jc w:val="center"/>
            </w:pPr>
            <w:r>
              <w:rPr>
                <w:rFonts w:ascii="宋体" w:hAnsi="宋体" w:eastAsia="宋体"/>
                <w:sz w:val="16"/>
              </w:rPr>
              <w:t>农户满意度较高，超出预期。</w:t>
            </w:r>
          </w:p>
        </w:tc>
      </w:tr>
      <w:tr w14:paraId="716DD14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06842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550D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C695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5BF9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FD2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0F93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54BE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DFB9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8C22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70A98">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6FD83B"/>
        </w:tc>
      </w:tr>
    </w:tbl>
    <w:p w14:paraId="1EE76568">
      <w:r>
        <w:br w:type="page"/>
      </w:r>
    </w:p>
    <w:tbl>
      <w:tblPr>
        <w:tblStyle w:val="9"/>
        <w:tblW w:w="0" w:type="auto"/>
        <w:tblInd w:w="0" w:type="dxa"/>
        <w:tblLayout w:type="autofit"/>
        <w:tblCellMar>
          <w:top w:w="0" w:type="dxa"/>
          <w:left w:w="108" w:type="dxa"/>
          <w:bottom w:w="0" w:type="dxa"/>
          <w:right w:w="108" w:type="dxa"/>
        </w:tblCellMar>
      </w:tblPr>
      <w:tblGrid>
        <w:gridCol w:w="616"/>
        <w:gridCol w:w="590"/>
        <w:gridCol w:w="590"/>
        <w:gridCol w:w="856"/>
        <w:gridCol w:w="696"/>
        <w:gridCol w:w="591"/>
        <w:gridCol w:w="617"/>
        <w:gridCol w:w="604"/>
        <w:gridCol w:w="591"/>
        <w:gridCol w:w="604"/>
        <w:gridCol w:w="696"/>
        <w:gridCol w:w="776"/>
        <w:gridCol w:w="604"/>
        <w:gridCol w:w="629"/>
      </w:tblGrid>
      <w:tr w14:paraId="6A3DAC3C">
        <w:tblPrEx>
          <w:tblCellMar>
            <w:top w:w="0" w:type="dxa"/>
            <w:left w:w="108" w:type="dxa"/>
            <w:bottom w:w="0" w:type="dxa"/>
            <w:right w:w="108" w:type="dxa"/>
          </w:tblCellMar>
        </w:tblPrEx>
        <w:tc>
          <w:tcPr>
            <w:tcW w:w="8848" w:type="dxa"/>
            <w:gridSpan w:val="14"/>
            <w:vAlign w:val="center"/>
          </w:tcPr>
          <w:p w14:paraId="293B8C22">
            <w:pPr>
              <w:jc w:val="center"/>
            </w:pPr>
            <w:r>
              <w:rPr>
                <w:rFonts w:ascii="宋体" w:hAnsi="宋体" w:eastAsia="宋体"/>
                <w:sz w:val="24"/>
              </w:rPr>
              <w:t>项目支出绩效自评表</w:t>
            </w:r>
          </w:p>
        </w:tc>
      </w:tr>
      <w:tr w14:paraId="2A9E0626">
        <w:tblPrEx>
          <w:tblCellMar>
            <w:top w:w="0" w:type="dxa"/>
            <w:left w:w="108" w:type="dxa"/>
            <w:bottom w:w="0" w:type="dxa"/>
            <w:right w:w="108" w:type="dxa"/>
          </w:tblCellMar>
        </w:tblPrEx>
        <w:tc>
          <w:tcPr>
            <w:tcW w:w="8848" w:type="dxa"/>
            <w:gridSpan w:val="14"/>
            <w:vAlign w:val="center"/>
          </w:tcPr>
          <w:p w14:paraId="1592738A">
            <w:pPr>
              <w:jc w:val="center"/>
            </w:pPr>
            <w:r>
              <w:rPr>
                <w:rFonts w:ascii="宋体" w:hAnsi="宋体" w:eastAsia="宋体"/>
                <w:sz w:val="24"/>
              </w:rPr>
              <w:t>(2024年度)</w:t>
            </w:r>
          </w:p>
        </w:tc>
      </w:tr>
      <w:tr w14:paraId="6D66C4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5F41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DD990E7">
            <w:pPr>
              <w:jc w:val="center"/>
            </w:pPr>
            <w:r>
              <w:rPr>
                <w:rFonts w:ascii="宋体" w:hAnsi="宋体" w:eastAsia="宋体"/>
                <w:sz w:val="16"/>
              </w:rPr>
              <w:t>乌财农</w:t>
            </w:r>
            <w:r>
              <w:rPr>
                <w:rFonts w:hint="eastAsia" w:ascii="宋体" w:hAnsi="宋体"/>
                <w:sz w:val="16"/>
                <w:lang w:eastAsia="zh-CN"/>
              </w:rPr>
              <w:t>〔2023〕100号</w:t>
            </w:r>
            <w:r>
              <w:rPr>
                <w:rFonts w:ascii="宋体" w:hAnsi="宋体" w:eastAsia="宋体"/>
                <w:sz w:val="16"/>
              </w:rPr>
              <w:t>关于提前下达2024年中央农业产业发展资金预算的通知</w:t>
            </w:r>
          </w:p>
        </w:tc>
      </w:tr>
      <w:tr w14:paraId="0E2EC1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97BF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7D5152">
            <w:pPr>
              <w:jc w:val="center"/>
            </w:pPr>
            <w:r>
              <w:rPr>
                <w:rFonts w:hint="eastAsia" w:ascii="宋体" w:hAnsi="宋体" w:eastAsia="宋体"/>
                <w:sz w:val="16"/>
              </w:rPr>
              <w:t>乌鲁木齐市水磨沟区农业农村局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CECE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B516851">
            <w:pPr>
              <w:jc w:val="center"/>
            </w:pPr>
            <w:r>
              <w:rPr>
                <w:rFonts w:hint="eastAsia" w:ascii="宋体" w:hAnsi="宋体" w:eastAsia="宋体"/>
                <w:sz w:val="16"/>
              </w:rPr>
              <w:t>乌鲁木齐市水磨沟区农业农村局</w:t>
            </w:r>
          </w:p>
        </w:tc>
      </w:tr>
      <w:tr w14:paraId="5EB0A11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EE8FB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03378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64F5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56FC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EAA9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2D05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5DBF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37007">
            <w:pPr>
              <w:jc w:val="center"/>
            </w:pPr>
            <w:r>
              <w:rPr>
                <w:rFonts w:ascii="宋体" w:hAnsi="宋体" w:eastAsia="宋体"/>
                <w:sz w:val="16"/>
              </w:rPr>
              <w:t>得分</w:t>
            </w:r>
          </w:p>
        </w:tc>
      </w:tr>
      <w:tr w14:paraId="366BE8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69C9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00201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4FA49F">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993F8">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12FA3">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47FE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B760C">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31C56">
            <w:pPr>
              <w:jc w:val="center"/>
            </w:pPr>
            <w:r>
              <w:rPr>
                <w:rFonts w:ascii="宋体" w:hAnsi="宋体" w:eastAsia="宋体"/>
                <w:sz w:val="16"/>
              </w:rPr>
              <w:t>10.00分</w:t>
            </w:r>
          </w:p>
        </w:tc>
      </w:tr>
      <w:tr w14:paraId="3DC43F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CE96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B96C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5A777">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D2F752">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61BE4">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E223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86C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9E083">
            <w:pPr>
              <w:jc w:val="center"/>
            </w:pPr>
            <w:r>
              <w:rPr>
                <w:rFonts w:ascii="宋体" w:hAnsi="宋体" w:eastAsia="宋体"/>
                <w:sz w:val="16"/>
              </w:rPr>
              <w:t>-</w:t>
            </w:r>
          </w:p>
        </w:tc>
      </w:tr>
      <w:tr w14:paraId="66B7A4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E613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4B472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CC72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C491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2AEE4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0154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EBE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2D393">
            <w:pPr>
              <w:jc w:val="center"/>
            </w:pPr>
            <w:r>
              <w:rPr>
                <w:rFonts w:ascii="宋体" w:hAnsi="宋体" w:eastAsia="宋体"/>
                <w:sz w:val="16"/>
              </w:rPr>
              <w:t>-</w:t>
            </w:r>
          </w:p>
        </w:tc>
      </w:tr>
      <w:tr w14:paraId="31E8D5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EE689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08464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56F7B0">
            <w:pPr>
              <w:jc w:val="center"/>
            </w:pPr>
            <w:r>
              <w:rPr>
                <w:rFonts w:ascii="宋体" w:hAnsi="宋体" w:eastAsia="宋体"/>
                <w:sz w:val="16"/>
              </w:rPr>
              <w:t>总体目标完成情况</w:t>
            </w:r>
          </w:p>
        </w:tc>
      </w:tr>
      <w:tr w14:paraId="5979E7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38CFE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80821E">
            <w:pPr>
              <w:jc w:val="both"/>
            </w:pPr>
            <w:r>
              <w:rPr>
                <w:rFonts w:ascii="宋体" w:hAnsi="宋体" w:eastAsia="宋体"/>
                <w:sz w:val="16"/>
              </w:rPr>
              <w:t>我辖区居民购买农机，按照国家、自治区等补贴标准，实施补贴金额应为4.6万元，</w:t>
            </w:r>
            <w:r>
              <w:rPr>
                <w:rFonts w:hint="eastAsia" w:ascii="宋体" w:hAnsi="宋体"/>
                <w:sz w:val="16"/>
                <w:lang w:eastAsia="zh-CN"/>
              </w:rPr>
              <w:t>此笔</w:t>
            </w:r>
            <w:r>
              <w:rPr>
                <w:rFonts w:ascii="宋体" w:hAnsi="宋体" w:eastAsia="宋体"/>
                <w:sz w:val="16"/>
              </w:rPr>
              <w:t>资金通过财政局“一卡通”进行发放。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4AF4F2">
            <w:pPr>
              <w:jc w:val="both"/>
            </w:pPr>
            <w:r>
              <w:rPr>
                <w:rFonts w:ascii="宋体" w:hAnsi="宋体" w:eastAsia="宋体"/>
                <w:sz w:val="16"/>
              </w:rPr>
              <w:t xml:space="preserve"> 我辖区共有居民3人、组织1个购买农机并申请农机购置补贴，按照国家、自治区等补贴标准，以及上级下达方案，我局对其进行核查，并通过一卡通发放农机购置补贴4.6万元，减轻各农户及组织农机购置成本，提高农户购买</w:t>
            </w:r>
            <w:r>
              <w:rPr>
                <w:rFonts w:hint="eastAsia" w:ascii="宋体" w:hAnsi="宋体"/>
                <w:sz w:val="16"/>
                <w:lang w:eastAsia="zh-CN"/>
              </w:rPr>
              <w:t>农机</w:t>
            </w:r>
            <w:r>
              <w:rPr>
                <w:rFonts w:ascii="宋体" w:hAnsi="宋体" w:eastAsia="宋体"/>
                <w:sz w:val="16"/>
              </w:rPr>
              <w:t>积极性。</w:t>
            </w:r>
          </w:p>
        </w:tc>
      </w:tr>
      <w:tr w14:paraId="2084DBB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DB2F9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3B95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6785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7533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275F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4A85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0A6D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A4E2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B108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06B7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00AB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3C74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2DF5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72FB5">
            <w:pPr>
              <w:jc w:val="center"/>
            </w:pPr>
            <w:r>
              <w:rPr>
                <w:rFonts w:ascii="宋体" w:hAnsi="宋体" w:eastAsia="宋体"/>
                <w:sz w:val="16"/>
              </w:rPr>
              <w:t>偏差原因分析及改进措施</w:t>
            </w:r>
          </w:p>
        </w:tc>
      </w:tr>
      <w:tr w14:paraId="56FF2EE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9C8E4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8EEEE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B7B71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F8302">
            <w:pPr>
              <w:jc w:val="center"/>
            </w:pPr>
            <w:r>
              <w:rPr>
                <w:rFonts w:ascii="宋体" w:hAnsi="宋体" w:eastAsia="宋体"/>
                <w:sz w:val="16"/>
              </w:rPr>
              <w:t>农机购置与应用补贴机具数（台（套））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CF7B4">
            <w:pPr>
              <w:jc w:val="center"/>
            </w:pPr>
            <w:r>
              <w:rPr>
                <w:rFonts w:ascii="宋体" w:hAnsi="宋体" w:eastAsia="宋体"/>
                <w:sz w:val="16"/>
              </w:rPr>
              <w:t>&gt;=4（（台套））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D5612">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20D2C">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BCD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830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662FF">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AB172">
            <w:pPr>
              <w:jc w:val="center"/>
            </w:pPr>
            <w:r>
              <w:rPr>
                <w:rFonts w:ascii="宋体" w:hAnsi="宋体" w:eastAsia="宋体"/>
                <w:sz w:val="16"/>
              </w:rPr>
              <w:t>=4（（台套））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292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AEF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5FE4B">
            <w:pPr>
              <w:jc w:val="center"/>
            </w:pPr>
          </w:p>
        </w:tc>
      </w:tr>
      <w:tr w14:paraId="7A59D4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F263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1586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54E3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43393">
            <w:pPr>
              <w:jc w:val="center"/>
            </w:pPr>
            <w:r>
              <w:rPr>
                <w:rFonts w:ascii="宋体" w:hAnsi="宋体" w:eastAsia="宋体"/>
                <w:sz w:val="16"/>
              </w:rPr>
              <w:t>补贴受益户数（个人）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75ED7">
            <w:pPr>
              <w:jc w:val="center"/>
            </w:pPr>
            <w:r>
              <w:rPr>
                <w:rFonts w:ascii="宋体" w:hAnsi="宋体" w:eastAsia="宋体"/>
                <w:sz w:val="16"/>
              </w:rPr>
              <w:t>&gt;=3人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1FDA7">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0F2C4">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728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31D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095F8">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4CFED">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83C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611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B790F">
            <w:pPr>
              <w:jc w:val="center"/>
            </w:pPr>
          </w:p>
        </w:tc>
      </w:tr>
      <w:tr w14:paraId="01262A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9AA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EC84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731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47F4C">
            <w:pPr>
              <w:jc w:val="center"/>
            </w:pPr>
            <w:r>
              <w:rPr>
                <w:rFonts w:ascii="宋体" w:hAnsi="宋体" w:eastAsia="宋体"/>
                <w:sz w:val="16"/>
              </w:rPr>
              <w:t>补贴受益数（组织）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B4E9B">
            <w:pPr>
              <w:jc w:val="center"/>
            </w:pPr>
            <w:r>
              <w:rPr>
                <w:rFonts w:ascii="宋体" w:hAnsi="宋体" w:eastAsia="宋体"/>
                <w:sz w:val="16"/>
              </w:rPr>
              <w:t>&lt;=1个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08DF4">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E1FB1">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32F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27A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759FB">
            <w:pPr>
              <w:jc w:val="center"/>
            </w:pPr>
            <w:r>
              <w:rPr>
                <w:rFonts w:ascii="宋体" w:hAnsi="宋体" w:eastAsia="宋体"/>
                <w:sz w:val="16"/>
              </w:rPr>
              <w:t>正式材料,工作资料,说明材料,原始凭证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45213">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447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123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80DFF">
            <w:pPr>
              <w:jc w:val="center"/>
            </w:pPr>
          </w:p>
        </w:tc>
      </w:tr>
      <w:tr w14:paraId="056899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2C0F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C22C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2EAA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9827C">
            <w:pPr>
              <w:jc w:val="center"/>
            </w:pPr>
            <w:r>
              <w:rPr>
                <w:rFonts w:ascii="宋体" w:hAnsi="宋体" w:eastAsia="宋体"/>
                <w:sz w:val="16"/>
              </w:rPr>
              <w:t>补贴资金兑付率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83AED">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B13F9">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A275A">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426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E48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FE63F">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0FB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F3183">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296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8C7D8">
            <w:pPr>
              <w:jc w:val="center"/>
            </w:pPr>
            <w:r>
              <w:rPr>
                <w:rFonts w:ascii="宋体" w:hAnsi="宋体" w:eastAsia="宋体"/>
                <w:sz w:val="16"/>
              </w:rPr>
              <w:t>由于我区在农机购置补贴政策实施过程中，做到了应补尽补，且资金支付及时，补贴资金兑付率较高，超出预期。</w:t>
            </w:r>
          </w:p>
        </w:tc>
      </w:tr>
      <w:tr w14:paraId="13F3FB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AEC37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9938E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56DEC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3E9B1">
            <w:pPr>
              <w:jc w:val="center"/>
            </w:pPr>
            <w:r>
              <w:rPr>
                <w:rFonts w:ascii="宋体" w:hAnsi="宋体" w:eastAsia="宋体"/>
                <w:sz w:val="16"/>
              </w:rPr>
              <w:t>补贴发放标准（个人）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556E9">
            <w:pPr>
              <w:jc w:val="center"/>
            </w:pPr>
            <w:r>
              <w:rPr>
                <w:rFonts w:ascii="宋体" w:hAnsi="宋体" w:eastAsia="宋体"/>
                <w:sz w:val="16"/>
              </w:rPr>
              <w:t>&lt;=1.20万元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F080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FD617">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5C4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8F9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BF40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0E381">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E0A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C37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E4AB1">
            <w:pPr>
              <w:jc w:val="center"/>
            </w:pPr>
          </w:p>
        </w:tc>
      </w:tr>
      <w:tr w14:paraId="223B0C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E6E6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F207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AC35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3F12D">
            <w:pPr>
              <w:jc w:val="center"/>
            </w:pPr>
            <w:r>
              <w:rPr>
                <w:rFonts w:ascii="宋体" w:hAnsi="宋体" w:eastAsia="宋体"/>
                <w:sz w:val="16"/>
              </w:rPr>
              <w:t>补贴发放标准（组织）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24C42">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CBD9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D9B59">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059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5DE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70303">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46D5C">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341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E14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786EC">
            <w:pPr>
              <w:jc w:val="center"/>
            </w:pPr>
          </w:p>
        </w:tc>
      </w:tr>
      <w:tr w14:paraId="729068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61D6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1669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C751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BFCC9">
            <w:pPr>
              <w:jc w:val="center"/>
            </w:pPr>
            <w:r>
              <w:rPr>
                <w:rFonts w:ascii="宋体" w:hAnsi="宋体" w:eastAsia="宋体"/>
                <w:sz w:val="16"/>
              </w:rPr>
              <w:t>资金使用重大违规违纪问题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9321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842B4">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40AE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7077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CEDF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A111C">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9A6CC">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8D6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B8A2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79C9B">
            <w:pPr>
              <w:jc w:val="center"/>
            </w:pPr>
          </w:p>
        </w:tc>
      </w:tr>
      <w:tr w14:paraId="64E670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D2AA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E546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BBB7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BF4AF">
            <w:pPr>
              <w:jc w:val="center"/>
            </w:pPr>
            <w:r>
              <w:rPr>
                <w:rFonts w:ascii="宋体" w:hAnsi="宋体" w:eastAsia="宋体"/>
                <w:sz w:val="16"/>
              </w:rPr>
              <w:t>受补助个人/组织满意度（%）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55C4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6C0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41679">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C51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CDAE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405D3">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E9C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03DA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FC5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56417">
            <w:pPr>
              <w:jc w:val="center"/>
            </w:pPr>
            <w:r>
              <w:rPr>
                <w:rFonts w:ascii="宋体" w:hAnsi="宋体" w:eastAsia="宋体"/>
                <w:sz w:val="16"/>
              </w:rPr>
              <w:t>由于我区农机购置补贴政策宣传、发放到位，农机购置者满意度较高。</w:t>
            </w:r>
          </w:p>
        </w:tc>
      </w:tr>
      <w:tr w14:paraId="20419EA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116A3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C13B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5881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D419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9B5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E865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2689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FFCD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B8DA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E362B">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64D5C7"/>
        </w:tc>
      </w:tr>
    </w:tbl>
    <w:p w14:paraId="284BBBCA">
      <w:r>
        <w:br w:type="page"/>
      </w:r>
    </w:p>
    <w:tbl>
      <w:tblPr>
        <w:tblStyle w:val="9"/>
        <w:tblW w:w="0" w:type="auto"/>
        <w:tblInd w:w="0" w:type="dxa"/>
        <w:tblLayout w:type="autofit"/>
        <w:tblCellMar>
          <w:top w:w="0" w:type="dxa"/>
          <w:left w:w="108" w:type="dxa"/>
          <w:bottom w:w="0" w:type="dxa"/>
          <w:right w:w="108" w:type="dxa"/>
        </w:tblCellMar>
      </w:tblPr>
      <w:tblGrid>
        <w:gridCol w:w="589"/>
        <w:gridCol w:w="518"/>
        <w:gridCol w:w="518"/>
        <w:gridCol w:w="696"/>
        <w:gridCol w:w="856"/>
        <w:gridCol w:w="518"/>
        <w:gridCol w:w="625"/>
        <w:gridCol w:w="554"/>
        <w:gridCol w:w="518"/>
        <w:gridCol w:w="554"/>
        <w:gridCol w:w="776"/>
        <w:gridCol w:w="776"/>
        <w:gridCol w:w="625"/>
        <w:gridCol w:w="937"/>
      </w:tblGrid>
      <w:tr w14:paraId="190C430F">
        <w:tblPrEx>
          <w:tblCellMar>
            <w:top w:w="0" w:type="dxa"/>
            <w:left w:w="108" w:type="dxa"/>
            <w:bottom w:w="0" w:type="dxa"/>
            <w:right w:w="108" w:type="dxa"/>
          </w:tblCellMar>
        </w:tblPrEx>
        <w:tc>
          <w:tcPr>
            <w:tcW w:w="8848" w:type="dxa"/>
            <w:gridSpan w:val="14"/>
            <w:vAlign w:val="center"/>
          </w:tcPr>
          <w:p w14:paraId="0F50FF80">
            <w:pPr>
              <w:jc w:val="center"/>
            </w:pPr>
            <w:r>
              <w:rPr>
                <w:rFonts w:ascii="宋体" w:hAnsi="宋体" w:eastAsia="宋体"/>
                <w:sz w:val="24"/>
              </w:rPr>
              <w:t>项目支出绩效自评表</w:t>
            </w:r>
          </w:p>
        </w:tc>
      </w:tr>
      <w:tr w14:paraId="01E36B07">
        <w:tblPrEx>
          <w:tblCellMar>
            <w:top w:w="0" w:type="dxa"/>
            <w:left w:w="108" w:type="dxa"/>
            <w:bottom w:w="0" w:type="dxa"/>
            <w:right w:w="108" w:type="dxa"/>
          </w:tblCellMar>
        </w:tblPrEx>
        <w:tc>
          <w:tcPr>
            <w:tcW w:w="8848" w:type="dxa"/>
            <w:gridSpan w:val="14"/>
            <w:vAlign w:val="center"/>
          </w:tcPr>
          <w:p w14:paraId="1A46922F">
            <w:pPr>
              <w:jc w:val="center"/>
            </w:pPr>
            <w:r>
              <w:rPr>
                <w:rFonts w:ascii="宋体" w:hAnsi="宋体" w:eastAsia="宋体"/>
                <w:sz w:val="24"/>
              </w:rPr>
              <w:t>(2024年度)</w:t>
            </w:r>
          </w:p>
        </w:tc>
      </w:tr>
      <w:tr w14:paraId="7557CE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C2BB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F0327CF">
            <w:pPr>
              <w:jc w:val="center"/>
            </w:pPr>
            <w:r>
              <w:rPr>
                <w:rFonts w:ascii="宋体" w:hAnsi="宋体" w:eastAsia="宋体"/>
                <w:sz w:val="16"/>
              </w:rPr>
              <w:t>乌财农</w:t>
            </w:r>
            <w:r>
              <w:rPr>
                <w:rFonts w:hint="eastAsia" w:ascii="宋体" w:hAnsi="宋体"/>
                <w:sz w:val="16"/>
                <w:lang w:eastAsia="zh-CN"/>
              </w:rPr>
              <w:t>〔2023〕86号</w:t>
            </w:r>
            <w:r>
              <w:rPr>
                <w:rFonts w:ascii="宋体" w:hAnsi="宋体" w:eastAsia="宋体"/>
                <w:sz w:val="16"/>
              </w:rPr>
              <w:t>关于提前下达2024年中央农业防灾减灾和水利救灾资金【动物防疫补助】预算的通知</w:t>
            </w:r>
          </w:p>
        </w:tc>
      </w:tr>
      <w:tr w14:paraId="3E8248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02AF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2A4E8D">
            <w:pPr>
              <w:jc w:val="center"/>
            </w:pPr>
            <w:r>
              <w:rPr>
                <w:rFonts w:hint="eastAsia" w:ascii="宋体" w:hAnsi="宋体" w:eastAsia="宋体"/>
                <w:sz w:val="16"/>
              </w:rPr>
              <w:t>乌鲁木齐市水磨沟区农业农村局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8F0E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8F12BD">
            <w:pPr>
              <w:jc w:val="center"/>
            </w:pPr>
            <w:r>
              <w:rPr>
                <w:rFonts w:hint="eastAsia" w:ascii="宋体" w:hAnsi="宋体" w:eastAsia="宋体"/>
                <w:sz w:val="16"/>
              </w:rPr>
              <w:t>乌鲁木齐市水磨沟区农业农村局</w:t>
            </w:r>
          </w:p>
        </w:tc>
      </w:tr>
      <w:tr w14:paraId="75B54B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5BF23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FDD5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43DB1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B173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53189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353C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5484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2326C">
            <w:pPr>
              <w:jc w:val="center"/>
            </w:pPr>
            <w:r>
              <w:rPr>
                <w:rFonts w:ascii="宋体" w:hAnsi="宋体" w:eastAsia="宋体"/>
                <w:sz w:val="16"/>
              </w:rPr>
              <w:t>得分</w:t>
            </w:r>
          </w:p>
        </w:tc>
      </w:tr>
      <w:tr w14:paraId="3E219F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61C9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EE09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D31ED">
            <w:pPr>
              <w:jc w:val="center"/>
            </w:pPr>
            <w:r>
              <w:rPr>
                <w:rFonts w:ascii="宋体" w:hAnsi="宋体" w:eastAsia="宋体"/>
                <w:sz w:val="16"/>
              </w:rPr>
              <w:t>5.96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62A64">
            <w:pPr>
              <w:jc w:val="center"/>
            </w:pPr>
            <w:r>
              <w:rPr>
                <w:rFonts w:ascii="宋体" w:hAnsi="宋体" w:eastAsia="宋体"/>
                <w:sz w:val="16"/>
              </w:rPr>
              <w:t>5.96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19954E">
            <w:pPr>
              <w:jc w:val="center"/>
            </w:pPr>
            <w:r>
              <w:rPr>
                <w:rFonts w:ascii="宋体" w:hAnsi="宋体" w:eastAsia="宋体"/>
                <w:sz w:val="16"/>
              </w:rPr>
              <w:t>5.96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509B8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4D607">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C92DC">
            <w:pPr>
              <w:jc w:val="center"/>
            </w:pPr>
            <w:r>
              <w:rPr>
                <w:rFonts w:ascii="宋体" w:hAnsi="宋体" w:eastAsia="宋体"/>
                <w:sz w:val="16"/>
              </w:rPr>
              <w:t>10.00分</w:t>
            </w:r>
          </w:p>
        </w:tc>
      </w:tr>
      <w:tr w14:paraId="1C2500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5B9E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90E4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6C70A">
            <w:pPr>
              <w:jc w:val="center"/>
            </w:pPr>
            <w:r>
              <w:rPr>
                <w:rFonts w:ascii="宋体" w:hAnsi="宋体" w:eastAsia="宋体"/>
                <w:sz w:val="16"/>
              </w:rPr>
              <w:t>5.96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5BCFD">
            <w:pPr>
              <w:jc w:val="center"/>
            </w:pPr>
            <w:r>
              <w:rPr>
                <w:rFonts w:ascii="宋体" w:hAnsi="宋体" w:eastAsia="宋体"/>
                <w:sz w:val="16"/>
              </w:rPr>
              <w:t>5.96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EB43AC">
            <w:pPr>
              <w:jc w:val="center"/>
            </w:pPr>
            <w:r>
              <w:rPr>
                <w:rFonts w:ascii="宋体" w:hAnsi="宋体" w:eastAsia="宋体"/>
                <w:sz w:val="16"/>
              </w:rPr>
              <w:t>5.96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AC85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372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1D006">
            <w:pPr>
              <w:jc w:val="center"/>
            </w:pPr>
            <w:r>
              <w:rPr>
                <w:rFonts w:ascii="宋体" w:hAnsi="宋体" w:eastAsia="宋体"/>
                <w:sz w:val="16"/>
              </w:rPr>
              <w:t>-</w:t>
            </w:r>
          </w:p>
        </w:tc>
      </w:tr>
      <w:tr w14:paraId="129431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A7D4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7A70E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936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692C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07A0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0B30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E4D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E46AC">
            <w:pPr>
              <w:jc w:val="center"/>
            </w:pPr>
            <w:r>
              <w:rPr>
                <w:rFonts w:ascii="宋体" w:hAnsi="宋体" w:eastAsia="宋体"/>
                <w:sz w:val="16"/>
              </w:rPr>
              <w:t>-</w:t>
            </w:r>
          </w:p>
        </w:tc>
      </w:tr>
      <w:tr w14:paraId="0B77AB7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A4776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4599B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22E5F3">
            <w:pPr>
              <w:jc w:val="center"/>
            </w:pPr>
            <w:r>
              <w:rPr>
                <w:rFonts w:ascii="宋体" w:hAnsi="宋体" w:eastAsia="宋体"/>
                <w:sz w:val="16"/>
              </w:rPr>
              <w:t>总体目标完成情况</w:t>
            </w:r>
          </w:p>
        </w:tc>
      </w:tr>
      <w:tr w14:paraId="01C67E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2480C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144371">
            <w:pPr>
              <w:jc w:val="both"/>
            </w:pPr>
            <w:r>
              <w:rPr>
                <w:rFonts w:ascii="宋体" w:hAnsi="宋体" w:eastAsia="宋体"/>
                <w:sz w:val="16"/>
              </w:rPr>
              <w:t>2024年我区口蹄疫、高致病性禽流感、小反刍兽疫强制免疫密度达90%，平均免疫抗体合格率常年保持在70%以上，为更</w:t>
            </w:r>
            <w:r>
              <w:rPr>
                <w:rFonts w:hint="eastAsia" w:ascii="宋体" w:hAnsi="宋体"/>
                <w:sz w:val="16"/>
                <w:lang w:eastAsia="zh-CN"/>
              </w:rPr>
              <w:t>好地</w:t>
            </w:r>
            <w:r>
              <w:rPr>
                <w:rFonts w:ascii="宋体" w:hAnsi="宋体" w:eastAsia="宋体"/>
                <w:sz w:val="16"/>
              </w:rPr>
              <w:t>开展我区动物防疫工作，根据防疫情况及人数，每一位防疫员以工资发放形式支付中央转移支付动物防疫补助资金小于等于5.9605万元。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4C2E05">
            <w:pPr>
              <w:jc w:val="both"/>
            </w:pPr>
            <w:r>
              <w:rPr>
                <w:rFonts w:ascii="宋体" w:hAnsi="宋体" w:eastAsia="宋体"/>
                <w:sz w:val="16"/>
              </w:rPr>
              <w:t>2024年在全员努力下，为保障动物防疫工作的顺利开展，通过动物防疫补助资金的按时发放，保障全年度参与防疫工作者数量6名，使我区口蹄疫、高致病性禽流感、小反刍兽疫强制免疫密度达到90%以上，依法对重大动物疫情处置率达到100%，出色完成本年度防疫工作，保障我区畜牧业平稳发展。</w:t>
            </w:r>
          </w:p>
        </w:tc>
      </w:tr>
      <w:tr w14:paraId="10760E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75D69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875D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FA79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5C35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B721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2FFD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63B4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4770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E904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7868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BBBF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0695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1012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72494">
            <w:pPr>
              <w:jc w:val="center"/>
            </w:pPr>
            <w:r>
              <w:rPr>
                <w:rFonts w:ascii="宋体" w:hAnsi="宋体" w:eastAsia="宋体"/>
                <w:sz w:val="16"/>
              </w:rPr>
              <w:t>偏差原因分析及改进措施</w:t>
            </w:r>
          </w:p>
        </w:tc>
      </w:tr>
      <w:tr w14:paraId="396F6E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3CE1D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D59EC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71B9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57141">
            <w:pPr>
              <w:jc w:val="center"/>
            </w:pPr>
            <w:r>
              <w:rPr>
                <w:rFonts w:ascii="宋体" w:hAnsi="宋体" w:eastAsia="宋体"/>
                <w:sz w:val="16"/>
              </w:rPr>
              <w:t>动物防疫人员数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25567">
            <w:pPr>
              <w:jc w:val="center"/>
            </w:pPr>
            <w:r>
              <w:rPr>
                <w:rFonts w:ascii="宋体" w:hAnsi="宋体" w:eastAsia="宋体"/>
                <w:sz w:val="16"/>
              </w:rPr>
              <w:t>&gt;=7人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876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963DE">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752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D04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EF58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E3D44">
            <w:pPr>
              <w:jc w:val="center"/>
            </w:pPr>
            <w:r>
              <w:rPr>
                <w:rFonts w:ascii="宋体" w:hAnsi="宋体" w:eastAsia="宋体"/>
                <w:sz w:val="16"/>
              </w:rPr>
              <w: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FF86E">
            <w:pPr>
              <w:jc w:val="center"/>
            </w:pPr>
            <w:r>
              <w:rPr>
                <w:rFonts w:ascii="宋体" w:hAnsi="宋体" w:eastAsia="宋体"/>
                <w:sz w:val="16"/>
              </w:rPr>
              <w:t>85.71%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96871">
            <w:pPr>
              <w:jc w:val="center"/>
            </w:pPr>
            <w:r>
              <w:rPr>
                <w:rFonts w:ascii="宋体" w:hAnsi="宋体" w:eastAsia="宋体"/>
                <w:sz w:val="16"/>
              </w:rPr>
              <w:t>8.57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3A380">
            <w:pPr>
              <w:jc w:val="center"/>
            </w:pPr>
            <w:r>
              <w:rPr>
                <w:rFonts w:ascii="宋体" w:hAnsi="宋体" w:eastAsia="宋体"/>
                <w:sz w:val="16"/>
              </w:rPr>
              <w:t>由于我区一名防疫员由于个人原因离职，造成动物防疫人员减少1人，造成该项指标偏差。</w:t>
            </w:r>
          </w:p>
        </w:tc>
      </w:tr>
      <w:tr w14:paraId="512DDF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ABAA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70D42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6454F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C5BAD">
            <w:pPr>
              <w:jc w:val="center"/>
            </w:pPr>
            <w:r>
              <w:rPr>
                <w:rFonts w:ascii="宋体" w:hAnsi="宋体" w:eastAsia="宋体"/>
                <w:sz w:val="16"/>
              </w:rPr>
              <w:t>基层动物防疫人员购买覆盖率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A84C5">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0086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5D6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5156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5B8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0C5D4">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B6E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22255">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D2E8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8681A">
            <w:pPr>
              <w:jc w:val="center"/>
            </w:pPr>
            <w:r>
              <w:rPr>
                <w:rFonts w:ascii="宋体" w:hAnsi="宋体" w:eastAsia="宋体"/>
                <w:sz w:val="16"/>
              </w:rPr>
              <w:t>基层动物防疫人员购买率指标实为基层动物防疫人员保险购买率，缺少“保险”两字为录入失误。我区防疫人员已全部由市上购买保险。故指标完成率高于预设目标。</w:t>
            </w:r>
          </w:p>
        </w:tc>
      </w:tr>
      <w:tr w14:paraId="6F0D54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054A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1435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3295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576D0">
            <w:pPr>
              <w:jc w:val="center"/>
            </w:pPr>
            <w:r>
              <w:rPr>
                <w:rFonts w:ascii="宋体" w:hAnsi="宋体" w:eastAsia="宋体"/>
                <w:sz w:val="16"/>
              </w:rPr>
              <w:t>强制免疫病种应免畜禽的免疫密度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9E16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02A2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AB68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D85C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C56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27B0C">
            <w:pPr>
              <w:jc w:val="center"/>
            </w:pPr>
            <w:r>
              <w:rPr>
                <w:rFonts w:ascii="宋体" w:hAnsi="宋体" w:eastAsia="宋体"/>
                <w:sz w:val="16"/>
              </w:rPr>
              <w:t>原始凭证,正式材料,工作资料,说明材料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8E6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EDDF0">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39DC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F62A1">
            <w:pPr>
              <w:jc w:val="center"/>
            </w:pPr>
            <w:r>
              <w:rPr>
                <w:rFonts w:ascii="宋体" w:hAnsi="宋体" w:eastAsia="宋体"/>
                <w:sz w:val="16"/>
              </w:rPr>
              <w:t>由于我区动物防疫工作规划合理、执行科学，2024年强制免疫病种应免畜禽的免疫密度达到了100%，超出预期标准。</w:t>
            </w:r>
          </w:p>
        </w:tc>
      </w:tr>
      <w:tr w14:paraId="219E05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FC4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4DDE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2C4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3608C">
            <w:pPr>
              <w:jc w:val="center"/>
            </w:pPr>
            <w:r>
              <w:rPr>
                <w:rFonts w:ascii="宋体" w:hAnsi="宋体" w:eastAsia="宋体"/>
                <w:sz w:val="16"/>
              </w:rPr>
              <w:t>依法对重大动物疫情</w:t>
            </w:r>
            <w:bookmarkStart w:id="0" w:name="_GoBack"/>
            <w:bookmarkEnd w:id="0"/>
            <w:r>
              <w:rPr>
                <w:rFonts w:ascii="宋体" w:hAnsi="宋体" w:eastAsia="宋体"/>
                <w:sz w:val="16"/>
              </w:rPr>
              <w:t>处置率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42D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F166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C20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BEB6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CBA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8CB1C">
            <w:pPr>
              <w:jc w:val="center"/>
            </w:pPr>
            <w:r>
              <w:rPr>
                <w:rFonts w:ascii="宋体" w:hAnsi="宋体" w:eastAsia="宋体"/>
                <w:sz w:val="16"/>
              </w:rPr>
              <w:t>工作资料,正式材料,原始凭证,说明材料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5B7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EA2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8A2A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8DC2B">
            <w:pPr>
              <w:jc w:val="center"/>
            </w:pPr>
          </w:p>
        </w:tc>
      </w:tr>
      <w:tr w14:paraId="50AC0A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3C65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41FD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72F7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F3273">
            <w:pPr>
              <w:jc w:val="center"/>
            </w:pPr>
            <w:r>
              <w:rPr>
                <w:rFonts w:ascii="宋体" w:hAnsi="宋体" w:eastAsia="宋体"/>
                <w:sz w:val="16"/>
              </w:rPr>
              <w:t>补助发放标准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9F11C">
            <w:pPr>
              <w:jc w:val="center"/>
            </w:pPr>
            <w:r>
              <w:rPr>
                <w:rFonts w:ascii="宋体" w:hAnsi="宋体" w:eastAsia="宋体"/>
                <w:sz w:val="16"/>
              </w:rPr>
              <w:t>&lt;=0.8515万元/人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11A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3BDB6">
            <w:pPr>
              <w:jc w:val="center"/>
            </w:pPr>
            <w:r>
              <w:rPr>
                <w:rFonts w:ascii="宋体" w:hAnsi="宋体" w:eastAsia="宋体"/>
                <w:sz w:val="16"/>
              </w:rPr>
              <w:t>=1.06万元/人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512B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C1A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07C7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4B2A2">
            <w:pPr>
              <w:jc w:val="center"/>
            </w:pPr>
            <w:r>
              <w:rPr>
                <w:rFonts w:ascii="宋体" w:hAnsi="宋体" w:eastAsia="宋体"/>
                <w:sz w:val="16"/>
              </w:rPr>
              <w:t>=0.9934万元/人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AA38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D250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5173B">
            <w:pPr>
              <w:jc w:val="center"/>
            </w:pPr>
            <w:r>
              <w:rPr>
                <w:rFonts w:ascii="宋体" w:hAnsi="宋体" w:eastAsia="宋体"/>
                <w:sz w:val="16"/>
              </w:rPr>
              <w:t>由于我区一名防疫员由于个人原因离职，造成动物防疫人员减少1人，致使补贴发放金额人均值增加，造成该项指标偏差。</w:t>
            </w:r>
          </w:p>
        </w:tc>
      </w:tr>
      <w:tr w14:paraId="1D8EC2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0A9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509F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42BD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0F9FC">
            <w:pPr>
              <w:jc w:val="center"/>
            </w:pPr>
            <w:r>
              <w:rPr>
                <w:rFonts w:ascii="宋体" w:hAnsi="宋体" w:eastAsia="宋体"/>
                <w:sz w:val="16"/>
              </w:rPr>
              <w:t>保障口蹄疫等防治工作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9B50E">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585D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9F418">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C1E8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83BC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B80F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CEF9E">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AC9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6F5C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BA0CB">
            <w:pPr>
              <w:jc w:val="center"/>
            </w:pPr>
          </w:p>
        </w:tc>
      </w:tr>
      <w:tr w14:paraId="5751EE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B10F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B6E7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5843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0F6F4">
            <w:pPr>
              <w:jc w:val="center"/>
            </w:pPr>
            <w:r>
              <w:rPr>
                <w:rFonts w:ascii="宋体" w:hAnsi="宋体" w:eastAsia="宋体"/>
                <w:sz w:val="16"/>
              </w:rPr>
              <w:t>养殖场（户）满意度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F0B1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F2C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27C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5CC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CF4A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DE405">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CAC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489E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457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A6316">
            <w:pPr>
              <w:jc w:val="center"/>
            </w:pPr>
            <w:r>
              <w:rPr>
                <w:rFonts w:ascii="宋体" w:hAnsi="宋体" w:eastAsia="宋体"/>
                <w:sz w:val="16"/>
              </w:rPr>
              <w:t>通过发放满意度问卷的形式，了解牧民满意度，经计算后完成率为111.11%，超出预定目标。</w:t>
            </w:r>
          </w:p>
        </w:tc>
      </w:tr>
      <w:tr w14:paraId="5CFD568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05F3C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F3F4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9CDC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2DE7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E4B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7DD8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364F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3801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C3E0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BE71D">
            <w:pPr>
              <w:jc w:val="center"/>
            </w:pPr>
            <w:r>
              <w:rPr>
                <w:rFonts w:ascii="宋体" w:hAnsi="宋体" w:eastAsia="宋体"/>
                <w:sz w:val="16"/>
              </w:rPr>
              <w:t>78.57分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179AFA"/>
        </w:tc>
      </w:tr>
    </w:tbl>
    <w:p w14:paraId="104BA3CF">
      <w:r>
        <w:br w:type="page"/>
      </w:r>
    </w:p>
    <w:tbl>
      <w:tblPr>
        <w:tblStyle w:val="9"/>
        <w:tblW w:w="0" w:type="auto"/>
        <w:tblInd w:w="0" w:type="dxa"/>
        <w:tblLayout w:type="autofit"/>
        <w:tblCellMar>
          <w:top w:w="0" w:type="dxa"/>
          <w:left w:w="108" w:type="dxa"/>
          <w:bottom w:w="0" w:type="dxa"/>
          <w:right w:w="108" w:type="dxa"/>
        </w:tblCellMar>
      </w:tblPr>
      <w:tblGrid>
        <w:gridCol w:w="529"/>
        <w:gridCol w:w="372"/>
        <w:gridCol w:w="373"/>
        <w:gridCol w:w="686"/>
        <w:gridCol w:w="922"/>
        <w:gridCol w:w="373"/>
        <w:gridCol w:w="1000"/>
        <w:gridCol w:w="451"/>
        <w:gridCol w:w="373"/>
        <w:gridCol w:w="451"/>
        <w:gridCol w:w="1157"/>
        <w:gridCol w:w="765"/>
        <w:gridCol w:w="608"/>
        <w:gridCol w:w="1000"/>
      </w:tblGrid>
      <w:tr w14:paraId="7FED35DF">
        <w:tblPrEx>
          <w:tblCellMar>
            <w:top w:w="0" w:type="dxa"/>
            <w:left w:w="108" w:type="dxa"/>
            <w:bottom w:w="0" w:type="dxa"/>
            <w:right w:w="108" w:type="dxa"/>
          </w:tblCellMar>
        </w:tblPrEx>
        <w:tc>
          <w:tcPr>
            <w:tcW w:w="8848" w:type="dxa"/>
            <w:gridSpan w:val="14"/>
            <w:vAlign w:val="center"/>
          </w:tcPr>
          <w:p w14:paraId="6EF0BB5A">
            <w:pPr>
              <w:jc w:val="center"/>
            </w:pPr>
            <w:r>
              <w:rPr>
                <w:rFonts w:ascii="宋体" w:hAnsi="宋体" w:eastAsia="宋体"/>
                <w:sz w:val="24"/>
              </w:rPr>
              <w:t>项目支出绩效自评表</w:t>
            </w:r>
          </w:p>
        </w:tc>
      </w:tr>
      <w:tr w14:paraId="0B3D2314">
        <w:tblPrEx>
          <w:tblCellMar>
            <w:top w:w="0" w:type="dxa"/>
            <w:left w:w="108" w:type="dxa"/>
            <w:bottom w:w="0" w:type="dxa"/>
            <w:right w:w="108" w:type="dxa"/>
          </w:tblCellMar>
        </w:tblPrEx>
        <w:tc>
          <w:tcPr>
            <w:tcW w:w="8848" w:type="dxa"/>
            <w:gridSpan w:val="14"/>
            <w:vAlign w:val="center"/>
          </w:tcPr>
          <w:p w14:paraId="4625E852">
            <w:pPr>
              <w:jc w:val="center"/>
            </w:pPr>
            <w:r>
              <w:rPr>
                <w:rFonts w:ascii="宋体" w:hAnsi="宋体" w:eastAsia="宋体"/>
                <w:sz w:val="24"/>
              </w:rPr>
              <w:t>(2024年度)</w:t>
            </w:r>
          </w:p>
        </w:tc>
      </w:tr>
      <w:tr w14:paraId="7B6D75A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15A3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6ED80C4">
            <w:pPr>
              <w:jc w:val="center"/>
            </w:pPr>
            <w:r>
              <w:rPr>
                <w:rFonts w:ascii="宋体" w:hAnsi="宋体" w:eastAsia="宋体"/>
                <w:sz w:val="16"/>
              </w:rPr>
              <w:t>乌财农</w:t>
            </w:r>
            <w:r>
              <w:rPr>
                <w:rFonts w:hint="eastAsia" w:ascii="宋体" w:hAnsi="宋体"/>
                <w:sz w:val="16"/>
                <w:lang w:eastAsia="zh-CN"/>
              </w:rPr>
              <w:t>〔2023〕93号</w:t>
            </w:r>
            <w:r>
              <w:rPr>
                <w:rFonts w:ascii="宋体" w:hAnsi="宋体" w:eastAsia="宋体"/>
                <w:sz w:val="16"/>
              </w:rPr>
              <w:t>关于下达2024年中央农业生态资源保护资金预算的通知</w:t>
            </w:r>
          </w:p>
        </w:tc>
      </w:tr>
      <w:tr w14:paraId="232A18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C5B6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19FDE2">
            <w:pPr>
              <w:jc w:val="center"/>
            </w:pPr>
            <w:r>
              <w:rPr>
                <w:rFonts w:hint="eastAsia" w:ascii="宋体" w:hAnsi="宋体" w:eastAsia="宋体"/>
                <w:sz w:val="16"/>
              </w:rPr>
              <w:t>乌鲁木齐市水磨沟区农业农村局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A5C1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27C9E7">
            <w:pPr>
              <w:jc w:val="center"/>
            </w:pPr>
            <w:r>
              <w:rPr>
                <w:rFonts w:hint="eastAsia" w:ascii="宋体" w:hAnsi="宋体" w:eastAsia="宋体"/>
                <w:sz w:val="16"/>
              </w:rPr>
              <w:t>乌鲁木齐市水磨沟区农业农村局</w:t>
            </w:r>
          </w:p>
        </w:tc>
      </w:tr>
      <w:tr w14:paraId="023AC8B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C298F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649BD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7B05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DBB1E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1655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693D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9BD1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6832E">
            <w:pPr>
              <w:jc w:val="center"/>
            </w:pPr>
            <w:r>
              <w:rPr>
                <w:rFonts w:ascii="宋体" w:hAnsi="宋体" w:eastAsia="宋体"/>
                <w:sz w:val="16"/>
              </w:rPr>
              <w:t>得分</w:t>
            </w:r>
          </w:p>
        </w:tc>
      </w:tr>
      <w:tr w14:paraId="60E27E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3D2C9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1358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FE0B5">
            <w:pPr>
              <w:jc w:val="center"/>
            </w:pPr>
            <w:r>
              <w:rPr>
                <w:rFonts w:ascii="宋体" w:hAnsi="宋体" w:eastAsia="宋体"/>
                <w:sz w:val="16"/>
              </w:rPr>
              <w:t>104.70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53D9F">
            <w:pPr>
              <w:jc w:val="center"/>
            </w:pPr>
            <w:r>
              <w:rPr>
                <w:rFonts w:ascii="宋体" w:hAnsi="宋体" w:eastAsia="宋体"/>
                <w:sz w:val="16"/>
              </w:rPr>
              <w:t>104.70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1346B2">
            <w:pPr>
              <w:jc w:val="center"/>
            </w:pPr>
            <w:r>
              <w:rPr>
                <w:rFonts w:ascii="宋体" w:hAnsi="宋体" w:eastAsia="宋体"/>
                <w:sz w:val="16"/>
              </w:rPr>
              <w:t>104.24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708B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AAFA4">
            <w:pPr>
              <w:jc w:val="center"/>
            </w:pPr>
            <w:r>
              <w:rPr>
                <w:rFonts w:ascii="宋体" w:hAnsi="宋体" w:eastAsia="宋体"/>
                <w:sz w:val="16"/>
              </w:rPr>
              <w:t>99.6%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DA638">
            <w:pPr>
              <w:jc w:val="center"/>
            </w:pPr>
            <w:r>
              <w:rPr>
                <w:rFonts w:ascii="宋体" w:hAnsi="宋体" w:eastAsia="宋体"/>
                <w:sz w:val="16"/>
              </w:rPr>
              <w:t>9.96分</w:t>
            </w:r>
          </w:p>
        </w:tc>
      </w:tr>
      <w:tr w14:paraId="142331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7E06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33C2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16259">
            <w:pPr>
              <w:jc w:val="center"/>
            </w:pPr>
            <w:r>
              <w:rPr>
                <w:rFonts w:ascii="宋体" w:hAnsi="宋体" w:eastAsia="宋体"/>
                <w:sz w:val="16"/>
              </w:rPr>
              <w:t>104.70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EE34D6">
            <w:pPr>
              <w:jc w:val="center"/>
            </w:pPr>
            <w:r>
              <w:rPr>
                <w:rFonts w:ascii="宋体" w:hAnsi="宋体" w:eastAsia="宋体"/>
                <w:sz w:val="16"/>
              </w:rPr>
              <w:t>104.70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80D95">
            <w:pPr>
              <w:jc w:val="center"/>
            </w:pPr>
            <w:r>
              <w:rPr>
                <w:rFonts w:ascii="宋体" w:hAnsi="宋体" w:eastAsia="宋体"/>
                <w:sz w:val="16"/>
              </w:rPr>
              <w:t>104.24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69CA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1125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B3A2A">
            <w:pPr>
              <w:jc w:val="center"/>
            </w:pPr>
            <w:r>
              <w:rPr>
                <w:rFonts w:ascii="宋体" w:hAnsi="宋体" w:eastAsia="宋体"/>
                <w:sz w:val="16"/>
              </w:rPr>
              <w:t>-</w:t>
            </w:r>
          </w:p>
        </w:tc>
      </w:tr>
      <w:tr w14:paraId="6F89FD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AADB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3FF7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517A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2BF2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9AB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06FA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CBA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10E9A">
            <w:pPr>
              <w:jc w:val="center"/>
            </w:pPr>
            <w:r>
              <w:rPr>
                <w:rFonts w:ascii="宋体" w:hAnsi="宋体" w:eastAsia="宋体"/>
                <w:sz w:val="16"/>
              </w:rPr>
              <w:t>-</w:t>
            </w:r>
          </w:p>
        </w:tc>
      </w:tr>
      <w:tr w14:paraId="1A56C5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1750F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1AA93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3A7CAB">
            <w:pPr>
              <w:jc w:val="center"/>
            </w:pPr>
            <w:r>
              <w:rPr>
                <w:rFonts w:ascii="宋体" w:hAnsi="宋体" w:eastAsia="宋体"/>
                <w:sz w:val="16"/>
              </w:rPr>
              <w:t>总体目标完成情况</w:t>
            </w:r>
          </w:p>
        </w:tc>
      </w:tr>
      <w:tr w14:paraId="51E566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86264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5A1D2B">
            <w:pPr>
              <w:jc w:val="both"/>
            </w:pPr>
            <w:r>
              <w:rPr>
                <w:rFonts w:ascii="宋体" w:hAnsi="宋体" w:eastAsia="宋体"/>
                <w:sz w:val="16"/>
              </w:rPr>
              <w:t>根据《乌鲁木齐市第三轮草原生态保护补助奖励政策实施方案（2021</w:t>
            </w:r>
            <w:r>
              <w:rPr>
                <w:rFonts w:hint="eastAsia" w:ascii="宋体" w:hAnsi="宋体"/>
                <w:sz w:val="16"/>
                <w:lang w:eastAsia="zh-CN"/>
              </w:rPr>
              <w:t>—</w:t>
            </w:r>
            <w:r>
              <w:rPr>
                <w:rFonts w:ascii="宋体" w:hAnsi="宋体" w:eastAsia="宋体"/>
                <w:sz w:val="16"/>
              </w:rPr>
              <w:t>2025年）》（乌财农〔2021〕90号）文件要求，结合水磨沟区草原现况及相关补助标准发放2024年草原奖补资金。根据文件精神下达的中央转移支付共计104.70万元，用于发放我区272户草原奖补资金。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069F83">
            <w:pPr>
              <w:jc w:val="both"/>
            </w:pPr>
            <w:r>
              <w:rPr>
                <w:rFonts w:ascii="宋体" w:hAnsi="宋体" w:eastAsia="宋体"/>
                <w:sz w:val="16"/>
              </w:rPr>
              <w:t xml:space="preserve">   草原生态保护补助奖励政策资金发放到位时间2024年10月28日，发放资金104.243348万元，其中禁牧补助面积143786.7965亩，按6元/亩标准补贴，草畜平衡补助面积73625.1亩，按2.5元/亩标准补贴。通过该项补贴资金的发放，提高农牧民经济收入，改善辖区草原生态环境。</w:t>
            </w:r>
          </w:p>
        </w:tc>
      </w:tr>
      <w:tr w14:paraId="70153D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85B82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DF36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8C79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A6C5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7FD4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2DD9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6176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ADAE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E896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FF18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8EA2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DE8C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D60C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6CF93">
            <w:pPr>
              <w:jc w:val="center"/>
            </w:pPr>
            <w:r>
              <w:rPr>
                <w:rFonts w:ascii="宋体" w:hAnsi="宋体" w:eastAsia="宋体"/>
                <w:sz w:val="16"/>
              </w:rPr>
              <w:t>偏差原因分析及改进措施</w:t>
            </w:r>
          </w:p>
        </w:tc>
      </w:tr>
      <w:tr w14:paraId="60677A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0346C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ED7F1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3C95A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B97DC">
            <w:pPr>
              <w:jc w:val="center"/>
            </w:pPr>
            <w:r>
              <w:rPr>
                <w:rFonts w:ascii="宋体" w:hAnsi="宋体" w:eastAsia="宋体"/>
                <w:sz w:val="16"/>
              </w:rPr>
              <w:t>禁牧补助面积（亩）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64E67">
            <w:pPr>
              <w:jc w:val="center"/>
            </w:pPr>
            <w:r>
              <w:rPr>
                <w:rFonts w:ascii="宋体" w:hAnsi="宋体" w:eastAsia="宋体"/>
                <w:sz w:val="16"/>
              </w:rPr>
              <w:t>&lt;=143816亩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D3DD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C24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B816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08F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F99CC">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EC0F5">
            <w:pPr>
              <w:jc w:val="center"/>
            </w:pPr>
            <w:r>
              <w:rPr>
                <w:rFonts w:ascii="宋体" w:hAnsi="宋体" w:eastAsia="宋体"/>
                <w:sz w:val="16"/>
              </w:rPr>
              <w:t>=143786.7965亩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7E19B">
            <w:pPr>
              <w:jc w:val="center"/>
            </w:pPr>
            <w:r>
              <w:rPr>
                <w:rFonts w:ascii="宋体" w:hAnsi="宋体" w:eastAsia="宋体"/>
                <w:sz w:val="16"/>
              </w:rPr>
              <w:t>99.98%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6A26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149A6">
            <w:pPr>
              <w:jc w:val="center"/>
            </w:pPr>
            <w:r>
              <w:rPr>
                <w:rFonts w:ascii="宋体" w:hAnsi="宋体" w:eastAsia="宋体"/>
                <w:sz w:val="16"/>
              </w:rPr>
              <w:t>由于有3户牧民需清退2021</w:t>
            </w:r>
            <w:r>
              <w:rPr>
                <w:rFonts w:hint="eastAsia" w:ascii="宋体" w:hAnsi="宋体"/>
                <w:sz w:val="16"/>
                <w:lang w:eastAsia="zh-CN"/>
              </w:rPr>
              <w:t>—2022年</w:t>
            </w:r>
            <w:r>
              <w:rPr>
                <w:rFonts w:ascii="宋体" w:hAnsi="宋体" w:eastAsia="宋体"/>
                <w:sz w:val="16"/>
              </w:rPr>
              <w:t>补贴资金，故在今年需发放资金中进行核减，故实际发放面积有所减少。</w:t>
            </w:r>
          </w:p>
        </w:tc>
      </w:tr>
      <w:tr w14:paraId="765AA4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04EF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A775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96A5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5E4F8">
            <w:pPr>
              <w:jc w:val="center"/>
            </w:pPr>
            <w:r>
              <w:rPr>
                <w:rFonts w:ascii="宋体" w:hAnsi="宋体" w:eastAsia="宋体"/>
                <w:sz w:val="16"/>
              </w:rPr>
              <w:t>禁牧补助面积（亩）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9666D">
            <w:pPr>
              <w:jc w:val="center"/>
            </w:pPr>
            <w:r>
              <w:rPr>
                <w:rFonts w:ascii="宋体" w:hAnsi="宋体" w:eastAsia="宋体"/>
                <w:sz w:val="16"/>
              </w:rPr>
              <w:t>&lt;=143816亩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0440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A2B15">
            <w:pPr>
              <w:jc w:val="center"/>
            </w:pPr>
            <w:r>
              <w:rPr>
                <w:rFonts w:ascii="宋体" w:hAnsi="宋体" w:eastAsia="宋体"/>
                <w:sz w:val="16"/>
              </w:rPr>
              <w:t>=143815.58亩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AC0F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B3D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15B13">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B0EF4">
            <w:pPr>
              <w:jc w:val="center"/>
            </w:pPr>
            <w:r>
              <w:rPr>
                <w:rFonts w:ascii="宋体" w:hAnsi="宋体" w:eastAsia="宋体"/>
                <w:sz w:val="16"/>
              </w:rPr>
              <w:t>=143786.7965亩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6A7B0">
            <w:pPr>
              <w:jc w:val="center"/>
            </w:pPr>
            <w:r>
              <w:rPr>
                <w:rFonts w:ascii="宋体" w:hAnsi="宋体" w:eastAsia="宋体"/>
                <w:sz w:val="16"/>
              </w:rPr>
              <w:t>99.98%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E727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DC8F7">
            <w:pPr>
              <w:jc w:val="center"/>
            </w:pPr>
            <w:r>
              <w:rPr>
                <w:rFonts w:ascii="宋体" w:hAnsi="宋体" w:eastAsia="宋体"/>
                <w:sz w:val="16"/>
              </w:rPr>
              <w:t>经过核查，核减了少部分上报的面积，造成与设定目标有0.02%的偏差。</w:t>
            </w:r>
          </w:p>
        </w:tc>
      </w:tr>
      <w:tr w14:paraId="35A362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1AD6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F7D6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1B3C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BC372">
            <w:pPr>
              <w:jc w:val="center"/>
            </w:pPr>
            <w:r>
              <w:rPr>
                <w:rFonts w:ascii="宋体" w:hAnsi="宋体" w:eastAsia="宋体"/>
                <w:sz w:val="16"/>
              </w:rPr>
              <w:t>草畜平衡补助面积（亩）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19B21">
            <w:pPr>
              <w:jc w:val="center"/>
            </w:pPr>
            <w:r>
              <w:rPr>
                <w:rFonts w:ascii="宋体" w:hAnsi="宋体" w:eastAsia="宋体"/>
                <w:sz w:val="16"/>
              </w:rPr>
              <w:t>&lt;=73625.1亩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130C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7C9FB">
            <w:pPr>
              <w:jc w:val="center"/>
            </w:pPr>
            <w:r>
              <w:rPr>
                <w:rFonts w:ascii="宋体" w:hAnsi="宋体" w:eastAsia="宋体"/>
                <w:sz w:val="16"/>
              </w:rPr>
              <w:t>=73625.1亩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F312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14D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F982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C66AE">
            <w:pPr>
              <w:jc w:val="center"/>
            </w:pPr>
            <w:r>
              <w:rPr>
                <w:rFonts w:ascii="宋体" w:hAnsi="宋体" w:eastAsia="宋体"/>
                <w:sz w:val="16"/>
              </w:rPr>
              <w:t>=73625.1亩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DA5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B96A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998C5">
            <w:pPr>
              <w:jc w:val="center"/>
            </w:pPr>
          </w:p>
        </w:tc>
      </w:tr>
      <w:tr w14:paraId="0E27B0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A72F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A6F3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95C1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FFD16">
            <w:pPr>
              <w:jc w:val="center"/>
            </w:pPr>
            <w:r>
              <w:rPr>
                <w:rFonts w:ascii="宋体" w:hAnsi="宋体" w:eastAsia="宋体"/>
                <w:sz w:val="16"/>
              </w:rPr>
              <w:t>草畜平衡补助面积（亩）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CA8E6">
            <w:pPr>
              <w:jc w:val="center"/>
            </w:pPr>
            <w:r>
              <w:rPr>
                <w:rFonts w:ascii="宋体" w:hAnsi="宋体" w:eastAsia="宋体"/>
                <w:sz w:val="16"/>
              </w:rPr>
              <w:t>&lt;=73625.1亩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4627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564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B67A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DBC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DB2DA">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70DC9">
            <w:pPr>
              <w:jc w:val="center"/>
            </w:pPr>
            <w:r>
              <w:rPr>
                <w:rFonts w:ascii="宋体" w:hAnsi="宋体" w:eastAsia="宋体"/>
                <w:sz w:val="16"/>
              </w:rPr>
              <w:t>=73625.1亩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C6A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6789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D7EE6">
            <w:pPr>
              <w:jc w:val="center"/>
            </w:pPr>
          </w:p>
        </w:tc>
      </w:tr>
      <w:tr w14:paraId="2AE0FB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F2E6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B0E47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D392A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407E0">
            <w:pPr>
              <w:jc w:val="center"/>
            </w:pPr>
            <w:r>
              <w:rPr>
                <w:rFonts w:ascii="宋体" w:hAnsi="宋体" w:eastAsia="宋体"/>
                <w:sz w:val="16"/>
              </w:rPr>
              <w:t>禁牧、草畜平衡补助发放准确率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B55E3">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D68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500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AF9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EC5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16995">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76C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B69EE">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549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F889B">
            <w:pPr>
              <w:jc w:val="center"/>
            </w:pPr>
            <w:r>
              <w:rPr>
                <w:rFonts w:ascii="宋体" w:hAnsi="宋体" w:eastAsia="宋体"/>
                <w:sz w:val="16"/>
              </w:rPr>
              <w:t>所有补助资金发放前，都需进行一一核实，且通过一卡通平台进行发放，故该指标完成率较高，超出预期设定值。</w:t>
            </w:r>
          </w:p>
        </w:tc>
      </w:tr>
      <w:tr w14:paraId="78D549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8700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06F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688B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C764D">
            <w:pPr>
              <w:jc w:val="center"/>
            </w:pPr>
            <w:r>
              <w:rPr>
                <w:rFonts w:ascii="宋体" w:hAnsi="宋体" w:eastAsia="宋体"/>
                <w:sz w:val="16"/>
              </w:rPr>
              <w:t>禁牧、草畜平衡补助发放准确率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F7BD6">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D64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D9F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BEC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097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390ED">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A49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A95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CB7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8E545">
            <w:pPr>
              <w:jc w:val="center"/>
            </w:pPr>
          </w:p>
        </w:tc>
      </w:tr>
      <w:tr w14:paraId="49EE8C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ACF8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05F6C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C2726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A6827">
            <w:pPr>
              <w:jc w:val="center"/>
            </w:pPr>
            <w:r>
              <w:rPr>
                <w:rFonts w:ascii="宋体" w:hAnsi="宋体" w:eastAsia="宋体"/>
                <w:sz w:val="16"/>
              </w:rPr>
              <w:t>一般禁牧补助标准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E191E">
            <w:pPr>
              <w:jc w:val="center"/>
            </w:pPr>
            <w:r>
              <w:rPr>
                <w:rFonts w:ascii="宋体" w:hAnsi="宋体" w:eastAsia="宋体"/>
                <w:sz w:val="16"/>
              </w:rPr>
              <w:t>=6元/亩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BF1D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BA731">
            <w:pPr>
              <w:jc w:val="center"/>
            </w:pPr>
            <w:r>
              <w:rPr>
                <w:rFonts w:ascii="宋体" w:hAnsi="宋体" w:eastAsia="宋体"/>
                <w:sz w:val="16"/>
              </w:rPr>
              <w:t>=6元/亩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2C0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9E0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E5B8F">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48E1C">
            <w:pPr>
              <w:jc w:val="center"/>
            </w:pPr>
            <w:r>
              <w:rPr>
                <w:rFonts w:ascii="宋体" w:hAnsi="宋体" w:eastAsia="宋体"/>
                <w:sz w:val="16"/>
              </w:rPr>
              <w:t>=6元/亩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42A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EA8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70916">
            <w:pPr>
              <w:jc w:val="center"/>
            </w:pPr>
          </w:p>
        </w:tc>
      </w:tr>
      <w:tr w14:paraId="62B8D5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9B49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23C8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838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ADF79">
            <w:pPr>
              <w:jc w:val="center"/>
            </w:pPr>
            <w:r>
              <w:rPr>
                <w:rFonts w:ascii="宋体" w:hAnsi="宋体" w:eastAsia="宋体"/>
                <w:sz w:val="16"/>
              </w:rPr>
              <w:t>一般禁牧补助标准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BA035">
            <w:pPr>
              <w:jc w:val="center"/>
            </w:pPr>
            <w:r>
              <w:rPr>
                <w:rFonts w:ascii="宋体" w:hAnsi="宋体" w:eastAsia="宋体"/>
                <w:sz w:val="16"/>
              </w:rPr>
              <w:t>=6元/亩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4A84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D78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858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54B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5EBE5">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6A0F6">
            <w:pPr>
              <w:jc w:val="center"/>
            </w:pPr>
            <w:r>
              <w:rPr>
                <w:rFonts w:ascii="宋体" w:hAnsi="宋体" w:eastAsia="宋体"/>
                <w:sz w:val="16"/>
              </w:rPr>
              <w:t>=6元/亩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88E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1B4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C8EA1">
            <w:pPr>
              <w:jc w:val="center"/>
            </w:pPr>
          </w:p>
        </w:tc>
      </w:tr>
      <w:tr w14:paraId="463591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6FD3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7F7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9F8F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40866">
            <w:pPr>
              <w:jc w:val="center"/>
            </w:pPr>
            <w:r>
              <w:rPr>
                <w:rFonts w:ascii="宋体" w:hAnsi="宋体" w:eastAsia="宋体"/>
                <w:sz w:val="16"/>
              </w:rPr>
              <w:t>草畜平衡补助标准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BDD9F">
            <w:pPr>
              <w:jc w:val="center"/>
            </w:pPr>
            <w:r>
              <w:rPr>
                <w:rFonts w:ascii="宋体" w:hAnsi="宋体" w:eastAsia="宋体"/>
                <w:sz w:val="16"/>
              </w:rPr>
              <w:t>=2.50元/亩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8210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C4C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E21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105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D102D">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9BFC5">
            <w:pPr>
              <w:jc w:val="center"/>
            </w:pPr>
            <w:r>
              <w:rPr>
                <w:rFonts w:ascii="宋体" w:hAnsi="宋体" w:eastAsia="宋体"/>
                <w:sz w:val="16"/>
              </w:rPr>
              <w:t>=2.5元/亩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ACC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CB0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EA4C2">
            <w:pPr>
              <w:jc w:val="center"/>
            </w:pPr>
          </w:p>
        </w:tc>
      </w:tr>
      <w:tr w14:paraId="6A4CE0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4C02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2EE5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4DDE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6E639">
            <w:pPr>
              <w:jc w:val="center"/>
            </w:pPr>
            <w:r>
              <w:rPr>
                <w:rFonts w:ascii="宋体" w:hAnsi="宋体" w:eastAsia="宋体"/>
                <w:sz w:val="16"/>
              </w:rPr>
              <w:t>草畜平衡补助标准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1C2E9">
            <w:pPr>
              <w:jc w:val="center"/>
            </w:pPr>
            <w:r>
              <w:rPr>
                <w:rFonts w:ascii="宋体" w:hAnsi="宋体" w:eastAsia="宋体"/>
                <w:sz w:val="16"/>
              </w:rPr>
              <w:t>=2.50元/亩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5E09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979C7">
            <w:pPr>
              <w:jc w:val="center"/>
            </w:pPr>
            <w:r>
              <w:rPr>
                <w:rFonts w:ascii="宋体" w:hAnsi="宋体" w:eastAsia="宋体"/>
                <w:sz w:val="16"/>
              </w:rPr>
              <w:t>=2.50元/亩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107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423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3816C">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FCAE4">
            <w:pPr>
              <w:jc w:val="center"/>
            </w:pPr>
            <w:r>
              <w:rPr>
                <w:rFonts w:ascii="宋体" w:hAnsi="宋体" w:eastAsia="宋体"/>
                <w:sz w:val="16"/>
              </w:rPr>
              <w:t>=2.5元/亩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7C9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865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E76EF">
            <w:pPr>
              <w:jc w:val="center"/>
            </w:pPr>
          </w:p>
        </w:tc>
      </w:tr>
      <w:tr w14:paraId="09764F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7F100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BB3D04">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905A7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C34DF">
            <w:pPr>
              <w:jc w:val="center"/>
            </w:pPr>
            <w:r>
              <w:rPr>
                <w:rFonts w:ascii="宋体" w:hAnsi="宋体" w:eastAsia="宋体"/>
                <w:sz w:val="16"/>
              </w:rPr>
              <w:t>提高农牧民经济收入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146C3">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E1D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858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AA9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4847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EEBFE">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01E51">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805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135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2097A">
            <w:pPr>
              <w:jc w:val="center"/>
            </w:pPr>
          </w:p>
        </w:tc>
      </w:tr>
      <w:tr w14:paraId="375E3D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8695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1DB8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8005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FC8FE">
            <w:pPr>
              <w:jc w:val="center"/>
            </w:pPr>
            <w:r>
              <w:rPr>
                <w:rFonts w:ascii="宋体" w:hAnsi="宋体" w:eastAsia="宋体"/>
                <w:sz w:val="16"/>
              </w:rPr>
              <w:t>提高农牧民经济收入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82617">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6B3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A0AA5">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67F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CC40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9C68D">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D00E7">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FA8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ECC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D8329">
            <w:pPr>
              <w:jc w:val="center"/>
            </w:pPr>
          </w:p>
        </w:tc>
      </w:tr>
      <w:tr w14:paraId="27D1EC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BA91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5BBF8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ADE153">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98415">
            <w:pPr>
              <w:jc w:val="center"/>
            </w:pPr>
            <w:r>
              <w:rPr>
                <w:rFonts w:ascii="宋体" w:hAnsi="宋体" w:eastAsia="宋体"/>
                <w:sz w:val="16"/>
              </w:rPr>
              <w:t>改善辖区草原生态环境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FC085">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B449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4E53D">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DF8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648F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2AD1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58AE4">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D7E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2C8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B9D0C">
            <w:pPr>
              <w:jc w:val="center"/>
            </w:pPr>
          </w:p>
        </w:tc>
      </w:tr>
      <w:tr w14:paraId="3E1DA5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1B3B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55B9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606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26ACC">
            <w:pPr>
              <w:jc w:val="center"/>
            </w:pPr>
            <w:r>
              <w:rPr>
                <w:rFonts w:ascii="宋体" w:hAnsi="宋体" w:eastAsia="宋体"/>
                <w:sz w:val="16"/>
              </w:rPr>
              <w:t>改善辖区草原生态环境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1B201">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0BA2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FBC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02E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080C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229FB">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8AA2F">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533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5E5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80BD4">
            <w:pPr>
              <w:jc w:val="center"/>
            </w:pPr>
          </w:p>
        </w:tc>
      </w:tr>
      <w:tr w14:paraId="04B16F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AB2B1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AC599E">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00F69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34D19">
            <w:pPr>
              <w:jc w:val="center"/>
            </w:pPr>
            <w:r>
              <w:rPr>
                <w:rFonts w:ascii="宋体" w:hAnsi="宋体" w:eastAsia="宋体"/>
                <w:sz w:val="16"/>
              </w:rPr>
              <w:t>受益群众满意度（%）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0218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DEA8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314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492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074C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8C652">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D7D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5285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7F4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8FCB6">
            <w:pPr>
              <w:jc w:val="center"/>
            </w:pPr>
            <w:r>
              <w:rPr>
                <w:rFonts w:ascii="宋体" w:hAnsi="宋体" w:eastAsia="宋体"/>
                <w:sz w:val="16"/>
              </w:rPr>
              <w:t>今年草原奖补资金发放较为及时，故农牧民满意度较高。</w:t>
            </w:r>
          </w:p>
        </w:tc>
      </w:tr>
      <w:tr w14:paraId="41ED0E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BEBC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DE14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A4D9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F1304">
            <w:pPr>
              <w:jc w:val="center"/>
            </w:pPr>
            <w:r>
              <w:rPr>
                <w:rFonts w:ascii="宋体" w:hAnsi="宋体" w:eastAsia="宋体"/>
                <w:sz w:val="16"/>
              </w:rPr>
              <w:t>受益群众满意度（%）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1E61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3626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0EB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0E4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E909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6B389">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98C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7BA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277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4EAFA">
            <w:pPr>
              <w:jc w:val="center"/>
            </w:pPr>
          </w:p>
        </w:tc>
      </w:tr>
      <w:tr w14:paraId="3E50AC3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C18451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D916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43FE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5437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774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6D72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68D1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BD40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EA65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91A9D">
            <w:pPr>
              <w:jc w:val="center"/>
            </w:pPr>
            <w:r>
              <w:rPr>
                <w:rFonts w:ascii="宋体" w:hAnsi="宋体" w:eastAsia="宋体"/>
                <w:sz w:val="16"/>
              </w:rPr>
              <w:t>99.96分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B5C5F0"/>
        </w:tc>
      </w:tr>
    </w:tbl>
    <w:p w14:paraId="445AD76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tblGrid>
      <w:tr w14:paraId="2D89901A">
        <w:tblPrEx>
          <w:tblCellMar>
            <w:top w:w="0" w:type="dxa"/>
            <w:left w:w="108" w:type="dxa"/>
            <w:bottom w:w="0" w:type="dxa"/>
            <w:right w:w="108" w:type="dxa"/>
          </w:tblCellMar>
        </w:tblPrEx>
        <w:tc>
          <w:tcPr>
            <w:tcW w:w="8848" w:type="dxa"/>
            <w:gridSpan w:val="14"/>
            <w:vAlign w:val="center"/>
          </w:tcPr>
          <w:p w14:paraId="537C5492">
            <w:pPr>
              <w:jc w:val="center"/>
            </w:pPr>
            <w:r>
              <w:rPr>
                <w:rFonts w:ascii="宋体" w:hAnsi="宋体" w:eastAsia="宋体"/>
                <w:sz w:val="24"/>
              </w:rPr>
              <w:t>项目支出绩效自评表</w:t>
            </w:r>
          </w:p>
        </w:tc>
      </w:tr>
      <w:tr w14:paraId="2799A5BC">
        <w:tblPrEx>
          <w:tblCellMar>
            <w:top w:w="0" w:type="dxa"/>
            <w:left w:w="108" w:type="dxa"/>
            <w:bottom w:w="0" w:type="dxa"/>
            <w:right w:w="108" w:type="dxa"/>
          </w:tblCellMar>
        </w:tblPrEx>
        <w:tc>
          <w:tcPr>
            <w:tcW w:w="8848" w:type="dxa"/>
            <w:gridSpan w:val="14"/>
            <w:vAlign w:val="center"/>
          </w:tcPr>
          <w:p w14:paraId="02861EDA">
            <w:pPr>
              <w:jc w:val="center"/>
            </w:pPr>
            <w:r>
              <w:rPr>
                <w:rFonts w:ascii="宋体" w:hAnsi="宋体" w:eastAsia="宋体"/>
                <w:sz w:val="24"/>
              </w:rPr>
              <w:t>(2024年度)</w:t>
            </w:r>
          </w:p>
        </w:tc>
      </w:tr>
      <w:tr w14:paraId="43D37C5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5F57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4BF9C6A">
            <w:pPr>
              <w:jc w:val="center"/>
            </w:pPr>
            <w:r>
              <w:rPr>
                <w:rFonts w:ascii="宋体" w:hAnsi="宋体" w:eastAsia="宋体"/>
                <w:sz w:val="16"/>
              </w:rPr>
              <w:t>乌财农</w:t>
            </w:r>
            <w:r>
              <w:rPr>
                <w:rFonts w:hint="eastAsia" w:ascii="宋体" w:hAnsi="宋体"/>
                <w:sz w:val="16"/>
                <w:lang w:eastAsia="zh-CN"/>
              </w:rPr>
              <w:t>〔2023〕99号</w:t>
            </w:r>
            <w:r>
              <w:rPr>
                <w:rFonts w:ascii="宋体" w:hAnsi="宋体" w:eastAsia="宋体"/>
                <w:sz w:val="16"/>
              </w:rPr>
              <w:t>关于提前下达2024年中央农业经营主体能力提升资金预算的通知</w:t>
            </w:r>
          </w:p>
        </w:tc>
      </w:tr>
      <w:tr w14:paraId="0AAEBC0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054C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84B36A">
            <w:pPr>
              <w:jc w:val="center"/>
            </w:pPr>
            <w:r>
              <w:rPr>
                <w:rFonts w:hint="eastAsia" w:ascii="宋体" w:hAnsi="宋体" w:eastAsia="宋体"/>
                <w:sz w:val="16"/>
              </w:rPr>
              <w:t>乌鲁木齐市水磨沟区农业农村局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0DE7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5EAA77">
            <w:pPr>
              <w:jc w:val="center"/>
            </w:pPr>
            <w:r>
              <w:rPr>
                <w:rFonts w:hint="eastAsia" w:ascii="宋体" w:hAnsi="宋体" w:eastAsia="宋体"/>
                <w:sz w:val="16"/>
              </w:rPr>
              <w:t>乌鲁木齐市水磨沟区农业农村局</w:t>
            </w:r>
          </w:p>
        </w:tc>
      </w:tr>
      <w:tr w14:paraId="347E1DB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2C3E8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D4DE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1911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4987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1C05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4AD6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F793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7F0FD">
            <w:pPr>
              <w:jc w:val="center"/>
            </w:pPr>
            <w:r>
              <w:rPr>
                <w:rFonts w:ascii="宋体" w:hAnsi="宋体" w:eastAsia="宋体"/>
                <w:sz w:val="16"/>
              </w:rPr>
              <w:t>得分</w:t>
            </w:r>
          </w:p>
        </w:tc>
      </w:tr>
      <w:tr w14:paraId="54B06A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B1C29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0ACC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B3B25">
            <w:pPr>
              <w:jc w:val="center"/>
            </w:pPr>
            <w:r>
              <w:rPr>
                <w:rFonts w:ascii="宋体" w:hAnsi="宋体" w:eastAsia="宋体"/>
                <w:sz w:val="16"/>
              </w:rPr>
              <w:t>0.96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CAF5D">
            <w:pPr>
              <w:jc w:val="center"/>
            </w:pPr>
            <w:r>
              <w:rPr>
                <w:rFonts w:ascii="宋体" w:hAnsi="宋体" w:eastAsia="宋体"/>
                <w:sz w:val="16"/>
              </w:rPr>
              <w:t>0.96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7E9C2">
            <w:pPr>
              <w:jc w:val="center"/>
            </w:pPr>
            <w:r>
              <w:rPr>
                <w:rFonts w:ascii="宋体" w:hAnsi="宋体" w:eastAsia="宋体"/>
                <w:sz w:val="16"/>
              </w:rPr>
              <w:t>0.40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72D9C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4B341">
            <w:pPr>
              <w:jc w:val="center"/>
            </w:pPr>
            <w:r>
              <w:rPr>
                <w:rFonts w:ascii="宋体" w:hAnsi="宋体" w:eastAsia="宋体"/>
                <w:sz w:val="16"/>
              </w:rPr>
              <w:t>41.7%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CEDA5">
            <w:pPr>
              <w:jc w:val="center"/>
            </w:pPr>
            <w:r>
              <w:rPr>
                <w:rFonts w:ascii="宋体" w:hAnsi="宋体" w:eastAsia="宋体"/>
                <w:sz w:val="16"/>
              </w:rPr>
              <w:t>4.17分</w:t>
            </w:r>
          </w:p>
        </w:tc>
      </w:tr>
      <w:tr w14:paraId="25D7A6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F52A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F9AED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29338">
            <w:pPr>
              <w:jc w:val="center"/>
            </w:pPr>
            <w:r>
              <w:rPr>
                <w:rFonts w:ascii="宋体" w:hAnsi="宋体" w:eastAsia="宋体"/>
                <w:sz w:val="16"/>
              </w:rPr>
              <w:t>0.96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DE439">
            <w:pPr>
              <w:jc w:val="center"/>
            </w:pPr>
            <w:r>
              <w:rPr>
                <w:rFonts w:ascii="宋体" w:hAnsi="宋体" w:eastAsia="宋体"/>
                <w:sz w:val="16"/>
              </w:rPr>
              <w:t>0.96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00CA1">
            <w:pPr>
              <w:jc w:val="center"/>
            </w:pPr>
            <w:r>
              <w:rPr>
                <w:rFonts w:ascii="宋体" w:hAnsi="宋体" w:eastAsia="宋体"/>
                <w:sz w:val="16"/>
              </w:rPr>
              <w:t>0.40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073A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0218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CB0E3">
            <w:pPr>
              <w:jc w:val="center"/>
            </w:pPr>
            <w:r>
              <w:rPr>
                <w:rFonts w:ascii="宋体" w:hAnsi="宋体" w:eastAsia="宋体"/>
                <w:sz w:val="16"/>
              </w:rPr>
              <w:t>-</w:t>
            </w:r>
          </w:p>
        </w:tc>
      </w:tr>
      <w:tr w14:paraId="33EA29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2280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D9D9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F32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C78C0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E941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F1AFE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32C8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8D2AF">
            <w:pPr>
              <w:jc w:val="center"/>
            </w:pPr>
            <w:r>
              <w:rPr>
                <w:rFonts w:ascii="宋体" w:hAnsi="宋体" w:eastAsia="宋体"/>
                <w:sz w:val="16"/>
              </w:rPr>
              <w:t>-</w:t>
            </w:r>
          </w:p>
        </w:tc>
      </w:tr>
      <w:tr w14:paraId="202CB74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2B74B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AAEBA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A0FA5F">
            <w:pPr>
              <w:jc w:val="center"/>
            </w:pPr>
            <w:r>
              <w:rPr>
                <w:rFonts w:ascii="宋体" w:hAnsi="宋体" w:eastAsia="宋体"/>
                <w:sz w:val="16"/>
              </w:rPr>
              <w:t>总体目标完成情况</w:t>
            </w:r>
          </w:p>
        </w:tc>
      </w:tr>
      <w:tr w14:paraId="799283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40918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A3B7D5">
            <w:pPr>
              <w:jc w:val="both"/>
            </w:pPr>
            <w:r>
              <w:rPr>
                <w:rFonts w:ascii="宋体" w:hAnsi="宋体" w:eastAsia="宋体"/>
                <w:sz w:val="16"/>
              </w:rPr>
              <w:t>为更</w:t>
            </w:r>
            <w:r>
              <w:rPr>
                <w:rFonts w:hint="eastAsia" w:ascii="宋体" w:hAnsi="宋体"/>
                <w:sz w:val="16"/>
                <w:lang w:eastAsia="zh-CN"/>
              </w:rPr>
              <w:t>好地</w:t>
            </w:r>
            <w:r>
              <w:rPr>
                <w:rFonts w:ascii="宋体" w:hAnsi="宋体" w:eastAsia="宋体"/>
                <w:sz w:val="16"/>
              </w:rPr>
              <w:t>开展农业技术推广工作，根据资金下达文件精神，以800元/月的报酬聘用一名农业产业技术专长和科技素质</w:t>
            </w:r>
            <w:r>
              <w:rPr>
                <w:rFonts w:hint="eastAsia" w:ascii="宋体" w:hAnsi="宋体"/>
                <w:sz w:val="16"/>
                <w:lang w:eastAsia="zh-CN"/>
              </w:rPr>
              <w:t>、具</w:t>
            </w:r>
            <w:r>
              <w:rPr>
                <w:rFonts w:ascii="宋体" w:hAnsi="宋体" w:eastAsia="宋体"/>
                <w:sz w:val="16"/>
              </w:rPr>
              <w:t>有丰富的农业生产实践经验、热爱农业农村工作，技术服务能力强、服务意识强、协调能力强的人员，为我区的农业产业提供技术指导与咨询服务。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B9E11A">
            <w:pPr>
              <w:jc w:val="both"/>
            </w:pPr>
            <w:r>
              <w:rPr>
                <w:rFonts w:ascii="宋体" w:hAnsi="宋体" w:eastAsia="宋体"/>
                <w:sz w:val="16"/>
              </w:rPr>
              <w:t>按照上级文件要求，以800元/月的报酬聘请了1名特聘农技员对辖区8户种植大户全覆盖开展种植技术服务，有效</w:t>
            </w:r>
            <w:r>
              <w:rPr>
                <w:rFonts w:hint="eastAsia" w:ascii="宋体" w:hAnsi="宋体"/>
                <w:sz w:val="16"/>
                <w:lang w:eastAsia="zh-CN"/>
              </w:rPr>
              <w:t>地</w:t>
            </w:r>
            <w:r>
              <w:rPr>
                <w:rFonts w:ascii="宋体" w:hAnsi="宋体" w:eastAsia="宋体"/>
                <w:sz w:val="16"/>
              </w:rPr>
              <w:t>提升了农民增收，促进了农业生产稳步发展，服务对象满意度100%。</w:t>
            </w:r>
          </w:p>
        </w:tc>
      </w:tr>
      <w:tr w14:paraId="2A89FF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1DA73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2446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B235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CD3E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1A10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9C34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5940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9F39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5321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1B6C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333E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10CF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98A9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CAD93">
            <w:pPr>
              <w:jc w:val="center"/>
            </w:pPr>
            <w:r>
              <w:rPr>
                <w:rFonts w:ascii="宋体" w:hAnsi="宋体" w:eastAsia="宋体"/>
                <w:sz w:val="16"/>
              </w:rPr>
              <w:t>偏差原因分析及改进措施</w:t>
            </w:r>
          </w:p>
        </w:tc>
      </w:tr>
      <w:tr w14:paraId="61B6AAD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8BA33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94196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385C6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FC095">
            <w:pPr>
              <w:jc w:val="center"/>
            </w:pPr>
            <w:r>
              <w:rPr>
                <w:rFonts w:ascii="宋体" w:hAnsi="宋体" w:eastAsia="宋体"/>
                <w:sz w:val="16"/>
              </w:rPr>
              <w:t>聘用</w:t>
            </w:r>
            <w:r>
              <w:rPr>
                <w:rFonts w:hint="eastAsia" w:ascii="宋体" w:hAnsi="宋体"/>
                <w:sz w:val="16"/>
                <w:lang w:eastAsia="zh-CN"/>
              </w:rPr>
              <w:t>科技特派员</w:t>
            </w:r>
            <w:r>
              <w:rPr>
                <w:rFonts w:ascii="宋体" w:hAnsi="宋体" w:eastAsia="宋体"/>
                <w:sz w:val="16"/>
              </w:rPr>
              <w:t>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5277B">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55E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FDBDD">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9098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7CD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DB9DF">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A18BD">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488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B85F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FA739">
            <w:pPr>
              <w:jc w:val="center"/>
            </w:pPr>
          </w:p>
        </w:tc>
      </w:tr>
      <w:tr w14:paraId="411EF0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2F3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F1D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CBD9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6C8F3">
            <w:pPr>
              <w:jc w:val="center"/>
            </w:pPr>
            <w:r>
              <w:rPr>
                <w:rFonts w:ascii="宋体" w:hAnsi="宋体" w:eastAsia="宋体"/>
                <w:sz w:val="16"/>
              </w:rPr>
              <w:t>服务月份数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53699">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12F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93A74">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369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E1C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DDDC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EC9D9">
            <w:pPr>
              <w:jc w:val="center"/>
            </w:pPr>
            <w:r>
              <w:rPr>
                <w:rFonts w:ascii="宋体" w:hAnsi="宋体" w:eastAsia="宋体"/>
                <w:sz w:val="16"/>
              </w:rPr>
              <w:t>=6个月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812AB">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9519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781A4">
            <w:pPr>
              <w:jc w:val="center"/>
            </w:pPr>
            <w:r>
              <w:rPr>
                <w:rFonts w:ascii="宋体" w:hAnsi="宋体" w:eastAsia="宋体"/>
                <w:sz w:val="16"/>
              </w:rPr>
              <w:t>项目合同期一年，由于资金下达时间早，上级具体方案下发较晚，造成绩效目标设置偏差，故合同签订时间较晚，</w:t>
            </w:r>
            <w:r>
              <w:rPr>
                <w:rFonts w:hint="eastAsia" w:ascii="宋体" w:hAnsi="宋体"/>
                <w:sz w:val="16"/>
                <w:lang w:eastAsia="zh-CN"/>
              </w:rPr>
              <w:t>截至</w:t>
            </w:r>
            <w:r>
              <w:rPr>
                <w:rFonts w:ascii="宋体" w:hAnsi="宋体" w:eastAsia="宋体"/>
                <w:sz w:val="16"/>
              </w:rPr>
              <w:t>12月31日只</w:t>
            </w:r>
            <w:r>
              <w:rPr>
                <w:rFonts w:hint="eastAsia" w:ascii="宋体" w:hAnsi="宋体"/>
                <w:sz w:val="16"/>
                <w:lang w:eastAsia="zh-CN"/>
              </w:rPr>
              <w:t>开展</w:t>
            </w:r>
            <w:r>
              <w:rPr>
                <w:rFonts w:ascii="宋体" w:hAnsi="宋体" w:eastAsia="宋体"/>
                <w:sz w:val="16"/>
              </w:rPr>
              <w:t>6个月，而约定期限1年，故尚未完结。</w:t>
            </w:r>
          </w:p>
        </w:tc>
      </w:tr>
      <w:tr w14:paraId="7F8024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CD1C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FC77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F6CF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C433A">
            <w:pPr>
              <w:jc w:val="center"/>
            </w:pPr>
            <w:r>
              <w:rPr>
                <w:rFonts w:ascii="宋体" w:hAnsi="宋体" w:eastAsia="宋体"/>
                <w:sz w:val="16"/>
              </w:rPr>
              <w:t>农业主体技术到位率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8BA8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5D1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0D0D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B31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6C9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47ECA">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5EB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F38D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38C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A3B16">
            <w:pPr>
              <w:jc w:val="center"/>
            </w:pPr>
            <w:r>
              <w:rPr>
                <w:rFonts w:ascii="宋体" w:hAnsi="宋体" w:eastAsia="宋体"/>
                <w:sz w:val="16"/>
              </w:rPr>
              <w:t>在每次培训中，考虑到一些农业主体会存在由于个人因素无法到位的情况，设定绩效目标为95%，在工作人员积极动员下，最终农业主体技术到位率达到100%，超出预期目标。</w:t>
            </w:r>
          </w:p>
        </w:tc>
      </w:tr>
      <w:tr w14:paraId="088C9F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1502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ADD7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1529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21F6B">
            <w:pPr>
              <w:jc w:val="center"/>
            </w:pPr>
            <w:r>
              <w:rPr>
                <w:rFonts w:ascii="宋体" w:hAnsi="宋体" w:eastAsia="宋体"/>
                <w:sz w:val="16"/>
              </w:rPr>
              <w:t>聘用人员补贴标准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9B0C4">
            <w:pPr>
              <w:jc w:val="center"/>
            </w:pPr>
            <w:r>
              <w:rPr>
                <w:rFonts w:ascii="宋体" w:hAnsi="宋体" w:eastAsia="宋体"/>
                <w:sz w:val="16"/>
              </w:rPr>
              <w:t>=800元/月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7FAA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8431A">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3C62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969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62E2E">
            <w:pPr>
              <w:jc w:val="center"/>
            </w:pPr>
            <w:r>
              <w:rPr>
                <w:rFonts w:ascii="宋体" w:hAnsi="宋体" w:eastAsia="宋体"/>
                <w:sz w:val="16"/>
              </w:rPr>
              <w:t>正式材料,原始凭证,说明材料,工作资料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A5875">
            <w:pPr>
              <w:jc w:val="center"/>
            </w:pPr>
            <w:r>
              <w:rPr>
                <w:rFonts w:ascii="宋体" w:hAnsi="宋体" w:eastAsia="宋体"/>
                <w:sz w:val="16"/>
              </w:rPr>
              <w:t>=800元/月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8C5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3A92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56A58">
            <w:pPr>
              <w:jc w:val="center"/>
            </w:pPr>
          </w:p>
        </w:tc>
      </w:tr>
      <w:tr w14:paraId="73FAD6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06E76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F9EC5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3E52E">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DD0CD">
            <w:pPr>
              <w:jc w:val="center"/>
            </w:pPr>
            <w:r>
              <w:rPr>
                <w:rFonts w:ascii="宋体" w:hAnsi="宋体" w:eastAsia="宋体"/>
                <w:sz w:val="16"/>
              </w:rPr>
              <w:t>带动农民增收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BFEF7">
            <w:pPr>
              <w:jc w:val="center"/>
            </w:pPr>
            <w:r>
              <w:rPr>
                <w:rFonts w:ascii="宋体" w:hAnsi="宋体" w:eastAsia="宋体"/>
                <w:sz w:val="16"/>
              </w:rPr>
              <w:t>明显增收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462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10792">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D1F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D57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66135">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072A2">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828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EC8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236D9">
            <w:pPr>
              <w:jc w:val="center"/>
            </w:pPr>
          </w:p>
        </w:tc>
      </w:tr>
      <w:tr w14:paraId="551187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24F1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DE9B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7724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CA3A6">
            <w:pPr>
              <w:jc w:val="center"/>
            </w:pPr>
            <w:r>
              <w:rPr>
                <w:rFonts w:ascii="宋体" w:hAnsi="宋体" w:eastAsia="宋体"/>
                <w:sz w:val="16"/>
              </w:rPr>
              <w:t>助力农业生产稳步发展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5833C">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1A0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8A3AB">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201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FCEB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DA0CE">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53EF1">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81C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248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00CE9">
            <w:pPr>
              <w:jc w:val="center"/>
            </w:pPr>
          </w:p>
        </w:tc>
      </w:tr>
      <w:tr w14:paraId="037E7E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00A3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01F9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2EEC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1622D">
            <w:pPr>
              <w:jc w:val="center"/>
            </w:pPr>
            <w:r>
              <w:rPr>
                <w:rFonts w:ascii="宋体" w:hAnsi="宋体" w:eastAsia="宋体"/>
                <w:sz w:val="16"/>
              </w:rPr>
              <w:t>辖区农业生产者满意度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5380F">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0D8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11ADB">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48F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82CF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D7C6C">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61C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9833E">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D52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2C4F0">
            <w:pPr>
              <w:jc w:val="center"/>
            </w:pPr>
            <w:r>
              <w:rPr>
                <w:rFonts w:ascii="宋体" w:hAnsi="宋体" w:eastAsia="宋体"/>
                <w:sz w:val="16"/>
              </w:rPr>
              <w:t>在实际培训中，辖区农业生产者满意度较高，为100%，超出预期设定目标98%。</w:t>
            </w:r>
          </w:p>
        </w:tc>
      </w:tr>
      <w:tr w14:paraId="7D73024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61BE4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622D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50AB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50D7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2E6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44F4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07C6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4623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C41A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FA269">
            <w:pPr>
              <w:jc w:val="center"/>
            </w:pPr>
            <w:r>
              <w:rPr>
                <w:rFonts w:ascii="宋体" w:hAnsi="宋体" w:eastAsia="宋体"/>
                <w:sz w:val="16"/>
              </w:rPr>
              <w:t>89.17分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029429"/>
        </w:tc>
      </w:tr>
    </w:tbl>
    <w:p w14:paraId="34EB7C0B">
      <w:r>
        <w:br w:type="page"/>
      </w:r>
    </w:p>
    <w:tbl>
      <w:tblPr>
        <w:tblStyle w:val="9"/>
        <w:tblW w:w="0" w:type="auto"/>
        <w:tblInd w:w="0" w:type="dxa"/>
        <w:tblLayout w:type="autofit"/>
        <w:tblCellMar>
          <w:top w:w="0" w:type="dxa"/>
          <w:left w:w="108" w:type="dxa"/>
          <w:bottom w:w="0" w:type="dxa"/>
          <w:right w:w="108" w:type="dxa"/>
        </w:tblCellMar>
      </w:tblPr>
      <w:tblGrid>
        <w:gridCol w:w="602"/>
        <w:gridCol w:w="552"/>
        <w:gridCol w:w="552"/>
        <w:gridCol w:w="696"/>
        <w:gridCol w:w="696"/>
        <w:gridCol w:w="552"/>
        <w:gridCol w:w="602"/>
        <w:gridCol w:w="577"/>
        <w:gridCol w:w="552"/>
        <w:gridCol w:w="577"/>
        <w:gridCol w:w="1096"/>
        <w:gridCol w:w="776"/>
        <w:gridCol w:w="627"/>
        <w:gridCol w:w="603"/>
      </w:tblGrid>
      <w:tr w14:paraId="6FDE117D">
        <w:tblPrEx>
          <w:tblCellMar>
            <w:top w:w="0" w:type="dxa"/>
            <w:left w:w="108" w:type="dxa"/>
            <w:bottom w:w="0" w:type="dxa"/>
            <w:right w:w="108" w:type="dxa"/>
          </w:tblCellMar>
        </w:tblPrEx>
        <w:tc>
          <w:tcPr>
            <w:tcW w:w="8848" w:type="dxa"/>
            <w:gridSpan w:val="14"/>
            <w:vAlign w:val="center"/>
          </w:tcPr>
          <w:p w14:paraId="1EF0DE00">
            <w:pPr>
              <w:jc w:val="center"/>
            </w:pPr>
            <w:r>
              <w:rPr>
                <w:rFonts w:ascii="宋体" w:hAnsi="宋体" w:eastAsia="宋体"/>
                <w:sz w:val="24"/>
              </w:rPr>
              <w:t>项目支出绩效自评表</w:t>
            </w:r>
          </w:p>
        </w:tc>
      </w:tr>
      <w:tr w14:paraId="1CDA5C88">
        <w:tblPrEx>
          <w:tblCellMar>
            <w:top w:w="0" w:type="dxa"/>
            <w:left w:w="108" w:type="dxa"/>
            <w:bottom w:w="0" w:type="dxa"/>
            <w:right w:w="108" w:type="dxa"/>
          </w:tblCellMar>
        </w:tblPrEx>
        <w:tc>
          <w:tcPr>
            <w:tcW w:w="8848" w:type="dxa"/>
            <w:gridSpan w:val="14"/>
            <w:vAlign w:val="center"/>
          </w:tcPr>
          <w:p w14:paraId="0DF62CC2">
            <w:pPr>
              <w:jc w:val="center"/>
            </w:pPr>
            <w:r>
              <w:rPr>
                <w:rFonts w:ascii="宋体" w:hAnsi="宋体" w:eastAsia="宋体"/>
                <w:sz w:val="24"/>
              </w:rPr>
              <w:t>(2024年度)</w:t>
            </w:r>
          </w:p>
        </w:tc>
      </w:tr>
      <w:tr w14:paraId="220F0D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2261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FF97A70">
            <w:pPr>
              <w:jc w:val="center"/>
            </w:pPr>
            <w:r>
              <w:rPr>
                <w:rFonts w:ascii="宋体" w:hAnsi="宋体" w:eastAsia="宋体"/>
                <w:sz w:val="16"/>
              </w:rPr>
              <w:t>乌财农</w:t>
            </w:r>
            <w:r>
              <w:rPr>
                <w:rFonts w:hint="eastAsia" w:ascii="宋体" w:hAnsi="宋体"/>
                <w:sz w:val="16"/>
                <w:lang w:eastAsia="zh-CN"/>
              </w:rPr>
              <w:t>〔2024〕25号</w:t>
            </w:r>
            <w:r>
              <w:rPr>
                <w:rFonts w:ascii="宋体" w:hAnsi="宋体" w:eastAsia="宋体"/>
                <w:sz w:val="16"/>
              </w:rPr>
              <w:t>关于下达2024年中央土地指标跨省域调剂收入安排的支出预算【支持农村厕所革命整村推进财政奖补】的通知</w:t>
            </w:r>
          </w:p>
        </w:tc>
      </w:tr>
      <w:tr w14:paraId="70B449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D0F4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B04721">
            <w:pPr>
              <w:jc w:val="center"/>
            </w:pPr>
            <w:r>
              <w:rPr>
                <w:rFonts w:hint="eastAsia" w:ascii="宋体" w:hAnsi="宋体" w:eastAsia="宋体"/>
                <w:sz w:val="16"/>
              </w:rPr>
              <w:t>乌鲁木齐市水磨沟区农业农村局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A583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5FE5C6">
            <w:pPr>
              <w:jc w:val="center"/>
            </w:pPr>
            <w:r>
              <w:rPr>
                <w:rFonts w:hint="eastAsia" w:ascii="宋体" w:hAnsi="宋体" w:eastAsia="宋体"/>
                <w:sz w:val="16"/>
              </w:rPr>
              <w:t>乌鲁木齐市水磨沟区农业农村局</w:t>
            </w:r>
          </w:p>
        </w:tc>
      </w:tr>
      <w:tr w14:paraId="5BA361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06C16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F6542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2FB0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0551A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E32EB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FAF5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23A70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6146C">
            <w:pPr>
              <w:jc w:val="center"/>
            </w:pPr>
            <w:r>
              <w:rPr>
                <w:rFonts w:ascii="宋体" w:hAnsi="宋体" w:eastAsia="宋体"/>
                <w:sz w:val="16"/>
              </w:rPr>
              <w:t>得分</w:t>
            </w:r>
          </w:p>
        </w:tc>
      </w:tr>
      <w:tr w14:paraId="690D3E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15F0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DE31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FEC5A1">
            <w:pPr>
              <w:jc w:val="center"/>
            </w:pPr>
            <w:r>
              <w:rPr>
                <w:rFonts w:ascii="宋体" w:hAnsi="宋体" w:eastAsia="宋体"/>
                <w:sz w:val="16"/>
              </w:rPr>
              <w:t>440.00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9A3756">
            <w:pPr>
              <w:jc w:val="center"/>
            </w:pPr>
            <w:r>
              <w:rPr>
                <w:rFonts w:ascii="宋体" w:hAnsi="宋体" w:eastAsia="宋体"/>
                <w:sz w:val="16"/>
              </w:rPr>
              <w:t>440.00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6F585">
            <w:pPr>
              <w:jc w:val="center"/>
            </w:pPr>
            <w:r>
              <w:rPr>
                <w:rFonts w:ascii="宋体" w:hAnsi="宋体" w:eastAsia="宋体"/>
                <w:sz w:val="16"/>
              </w:rPr>
              <w:t>349.31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06BB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B364F">
            <w:pPr>
              <w:jc w:val="center"/>
            </w:pPr>
            <w:r>
              <w:rPr>
                <w:rFonts w:ascii="宋体" w:hAnsi="宋体" w:eastAsia="宋体"/>
                <w:sz w:val="16"/>
              </w:rPr>
              <w:t>79.4%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16000">
            <w:pPr>
              <w:jc w:val="center"/>
            </w:pPr>
            <w:r>
              <w:rPr>
                <w:rFonts w:ascii="宋体" w:hAnsi="宋体" w:eastAsia="宋体"/>
                <w:sz w:val="16"/>
              </w:rPr>
              <w:t>7.94分</w:t>
            </w:r>
          </w:p>
        </w:tc>
      </w:tr>
      <w:tr w14:paraId="1C4CA1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1DBD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1C4E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5C6E0">
            <w:pPr>
              <w:jc w:val="center"/>
            </w:pPr>
            <w:r>
              <w:rPr>
                <w:rFonts w:ascii="宋体" w:hAnsi="宋体" w:eastAsia="宋体"/>
                <w:sz w:val="16"/>
              </w:rPr>
              <w:t>440.00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0610D">
            <w:pPr>
              <w:jc w:val="center"/>
            </w:pPr>
            <w:r>
              <w:rPr>
                <w:rFonts w:ascii="宋体" w:hAnsi="宋体" w:eastAsia="宋体"/>
                <w:sz w:val="16"/>
              </w:rPr>
              <w:t>440.00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60FA77">
            <w:pPr>
              <w:jc w:val="center"/>
            </w:pPr>
            <w:r>
              <w:rPr>
                <w:rFonts w:ascii="宋体" w:hAnsi="宋体" w:eastAsia="宋体"/>
                <w:sz w:val="16"/>
              </w:rPr>
              <w:t>349.31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72182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25E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091FD">
            <w:pPr>
              <w:jc w:val="center"/>
            </w:pPr>
            <w:r>
              <w:rPr>
                <w:rFonts w:ascii="宋体" w:hAnsi="宋体" w:eastAsia="宋体"/>
                <w:sz w:val="16"/>
              </w:rPr>
              <w:t>-</w:t>
            </w:r>
          </w:p>
        </w:tc>
      </w:tr>
      <w:tr w14:paraId="171BD6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2179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5749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71EB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4EE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69E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E83C1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70E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41E1E">
            <w:pPr>
              <w:jc w:val="center"/>
            </w:pPr>
            <w:r>
              <w:rPr>
                <w:rFonts w:ascii="宋体" w:hAnsi="宋体" w:eastAsia="宋体"/>
                <w:sz w:val="16"/>
              </w:rPr>
              <w:t>-</w:t>
            </w:r>
          </w:p>
        </w:tc>
      </w:tr>
      <w:tr w14:paraId="3C30792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6EFC8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39202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646500">
            <w:pPr>
              <w:jc w:val="center"/>
            </w:pPr>
            <w:r>
              <w:rPr>
                <w:rFonts w:ascii="宋体" w:hAnsi="宋体" w:eastAsia="宋体"/>
                <w:sz w:val="16"/>
              </w:rPr>
              <w:t>总体目标完成情况</w:t>
            </w:r>
          </w:p>
        </w:tc>
      </w:tr>
      <w:tr w14:paraId="552C6B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8444E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42AE52">
            <w:pPr>
              <w:jc w:val="both"/>
            </w:pPr>
            <w:r>
              <w:rPr>
                <w:rFonts w:ascii="宋体" w:hAnsi="宋体" w:eastAsia="宋体"/>
                <w:sz w:val="16"/>
              </w:rPr>
              <w:t>本年度完成涝坝沟村粪污一体化项目的建设，主要包括新建管线7000余米，一体式检查井240座，新建污水处理站一座，其中使用中央转移支付440万元。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906629">
            <w:pPr>
              <w:jc w:val="both"/>
            </w:pPr>
            <w:r>
              <w:rPr>
                <w:rFonts w:ascii="宋体" w:hAnsi="宋体" w:eastAsia="宋体"/>
                <w:sz w:val="16"/>
              </w:rPr>
              <w:tab/>
            </w:r>
            <w:r>
              <w:rPr>
                <w:rFonts w:ascii="宋体" w:hAnsi="宋体" w:eastAsia="宋体"/>
                <w:sz w:val="16"/>
              </w:rPr>
              <w:t>实际完成涝坝沟村粪污一体化项目的建设，主要包括新建管线8656.5米，一体式检查井309座，新建污水处理站一座，通过该项工程的实施，农村生活污水治理率和农村卫生厕所普及率都</w:t>
            </w:r>
            <w:r>
              <w:rPr>
                <w:rFonts w:hint="eastAsia" w:ascii="宋体" w:hAnsi="宋体"/>
                <w:sz w:val="16"/>
                <w:lang w:eastAsia="zh-CN"/>
              </w:rPr>
              <w:t>得到</w:t>
            </w:r>
            <w:r>
              <w:rPr>
                <w:rFonts w:ascii="宋体" w:hAnsi="宋体" w:eastAsia="宋体"/>
                <w:sz w:val="16"/>
              </w:rPr>
              <w:t>有效提升，改善农村人居环境。</w:t>
            </w:r>
          </w:p>
        </w:tc>
      </w:tr>
      <w:tr w14:paraId="1753B9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3E6D8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AD88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11DA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6702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8D80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EFA9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CBCA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F39A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4144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D597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E9E7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8D0F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B365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75786">
            <w:pPr>
              <w:jc w:val="center"/>
            </w:pPr>
            <w:r>
              <w:rPr>
                <w:rFonts w:ascii="宋体" w:hAnsi="宋体" w:eastAsia="宋体"/>
                <w:sz w:val="16"/>
              </w:rPr>
              <w:t>偏差原因分析及改进措施</w:t>
            </w:r>
          </w:p>
        </w:tc>
      </w:tr>
      <w:tr w14:paraId="7447363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6B7A8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F1054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2DB95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60FB5">
            <w:pPr>
              <w:jc w:val="center"/>
            </w:pPr>
            <w:r>
              <w:rPr>
                <w:rFonts w:ascii="宋体" w:hAnsi="宋体" w:eastAsia="宋体"/>
                <w:sz w:val="16"/>
              </w:rPr>
              <w:t>建设主管和支管长度（米）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010D4">
            <w:pPr>
              <w:jc w:val="center"/>
            </w:pPr>
            <w:r>
              <w:rPr>
                <w:rFonts w:ascii="宋体" w:hAnsi="宋体" w:eastAsia="宋体"/>
                <w:sz w:val="16"/>
              </w:rPr>
              <w:t>&gt;=7000米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11D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6453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6A2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ADC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DCE9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E4A20">
            <w:pPr>
              <w:jc w:val="center"/>
            </w:pPr>
            <w:r>
              <w:rPr>
                <w:rFonts w:ascii="宋体" w:hAnsi="宋体" w:eastAsia="宋体"/>
                <w:sz w:val="16"/>
              </w:rPr>
              <w:t>=8656.5米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8D543">
            <w:pPr>
              <w:jc w:val="center"/>
            </w:pPr>
            <w:r>
              <w:rPr>
                <w:rFonts w:ascii="宋体" w:hAnsi="宋体" w:eastAsia="宋体"/>
                <w:sz w:val="16"/>
              </w:rPr>
              <w:t>123.66%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294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A1AE1">
            <w:pPr>
              <w:jc w:val="center"/>
            </w:pPr>
            <w:r>
              <w:rPr>
                <w:rFonts w:ascii="宋体" w:hAnsi="宋体" w:eastAsia="宋体"/>
                <w:sz w:val="16"/>
              </w:rPr>
              <w:t>由于现场管线复杂综合，根据实际情况，导致实际完成值较指标值有一定距离</w:t>
            </w:r>
          </w:p>
        </w:tc>
      </w:tr>
      <w:tr w14:paraId="622024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D748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CC80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22EE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B2942">
            <w:pPr>
              <w:jc w:val="center"/>
            </w:pPr>
            <w:r>
              <w:rPr>
                <w:rFonts w:ascii="宋体" w:hAnsi="宋体" w:eastAsia="宋体"/>
                <w:sz w:val="16"/>
              </w:rPr>
              <w:t>新建排水检查井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CECBB">
            <w:pPr>
              <w:jc w:val="center"/>
            </w:pPr>
            <w:r>
              <w:rPr>
                <w:rFonts w:ascii="宋体" w:hAnsi="宋体" w:eastAsia="宋体"/>
                <w:sz w:val="16"/>
              </w:rPr>
              <w:t>&gt;=240座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AE1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F44C1">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88C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628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E570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99AAB">
            <w:pPr>
              <w:jc w:val="center"/>
            </w:pPr>
            <w:r>
              <w:rPr>
                <w:rFonts w:ascii="宋体" w:hAnsi="宋体" w:eastAsia="宋体"/>
                <w:sz w:val="16"/>
              </w:rPr>
              <w:t>=309座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B1340">
            <w:pPr>
              <w:jc w:val="center"/>
            </w:pPr>
            <w:r>
              <w:rPr>
                <w:rFonts w:ascii="宋体" w:hAnsi="宋体" w:eastAsia="宋体"/>
                <w:sz w:val="16"/>
              </w:rPr>
              <w:t>128.75%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A0E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4521C">
            <w:pPr>
              <w:jc w:val="center"/>
            </w:pPr>
            <w:r>
              <w:rPr>
                <w:rFonts w:ascii="宋体" w:hAnsi="宋体" w:eastAsia="宋体"/>
                <w:sz w:val="16"/>
              </w:rPr>
              <w:t>由于现场管线复杂综合，根据实际情况，导致实际完成值较指标值有一定距离</w:t>
            </w:r>
          </w:p>
        </w:tc>
      </w:tr>
      <w:tr w14:paraId="5EDB76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A855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49F6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493F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B486A">
            <w:pPr>
              <w:jc w:val="center"/>
            </w:pPr>
            <w:r>
              <w:rPr>
                <w:rFonts w:ascii="宋体" w:hAnsi="宋体" w:eastAsia="宋体"/>
                <w:sz w:val="16"/>
              </w:rPr>
              <w:t>新建污水处理站（座）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5F183">
            <w:pPr>
              <w:jc w:val="center"/>
            </w:pPr>
            <w:r>
              <w:rPr>
                <w:rFonts w:ascii="宋体" w:hAnsi="宋体" w:eastAsia="宋体"/>
                <w:sz w:val="16"/>
              </w:rPr>
              <w:t>&gt;=1座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1FE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0349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B9F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0F3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770E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333F3">
            <w:pPr>
              <w:jc w:val="center"/>
            </w:pPr>
            <w:r>
              <w:rPr>
                <w:rFonts w:ascii="宋体" w:hAnsi="宋体" w:eastAsia="宋体"/>
                <w:sz w:val="16"/>
              </w:rPr>
              <w:t>=1座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BD0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E6F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E9A65">
            <w:pPr>
              <w:jc w:val="center"/>
            </w:pPr>
          </w:p>
        </w:tc>
      </w:tr>
      <w:tr w14:paraId="173AD8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3BF2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9FFC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A395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5AE87">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FDC2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D8617">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363C7">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EDE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C1B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D78B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68C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746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C4D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648FF">
            <w:pPr>
              <w:jc w:val="center"/>
            </w:pPr>
          </w:p>
        </w:tc>
      </w:tr>
      <w:tr w14:paraId="0C83B9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B9515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304C8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D5C41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E4DD5">
            <w:pPr>
              <w:jc w:val="center"/>
            </w:pPr>
            <w:r>
              <w:rPr>
                <w:rFonts w:ascii="宋体" w:hAnsi="宋体" w:eastAsia="宋体"/>
                <w:sz w:val="16"/>
              </w:rPr>
              <w:t>建设工程费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7FF36">
            <w:pPr>
              <w:jc w:val="center"/>
            </w:pPr>
            <w:r>
              <w:rPr>
                <w:rFonts w:ascii="宋体" w:hAnsi="宋体" w:eastAsia="宋体"/>
                <w:sz w:val="16"/>
              </w:rPr>
              <w:t>&lt;=429万元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138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7A3B4">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FDC9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33E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2EC89">
            <w:pPr>
              <w:jc w:val="center"/>
            </w:pPr>
            <w:r>
              <w:rPr>
                <w:rFonts w:ascii="宋体" w:hAnsi="宋体" w:eastAsia="宋体"/>
                <w:sz w:val="16"/>
              </w:rPr>
              <w:t>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DECC3">
            <w:pPr>
              <w:jc w:val="center"/>
            </w:pPr>
            <w:r>
              <w:rPr>
                <w:rFonts w:ascii="宋体" w:hAnsi="宋体" w:eastAsia="宋体"/>
                <w:sz w:val="16"/>
              </w:rPr>
              <w:t>=349.033529万元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04246">
            <w:pPr>
              <w:jc w:val="center"/>
            </w:pPr>
            <w:r>
              <w:rPr>
                <w:rFonts w:ascii="宋体" w:hAnsi="宋体" w:eastAsia="宋体"/>
                <w:sz w:val="16"/>
              </w:rPr>
              <w:t>81.36%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C8090">
            <w:pPr>
              <w:jc w:val="center"/>
            </w:pPr>
            <w:r>
              <w:rPr>
                <w:rFonts w:ascii="宋体" w:hAnsi="宋体" w:eastAsia="宋体"/>
                <w:sz w:val="16"/>
              </w:rPr>
              <w:t>12.2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2966A">
            <w:pPr>
              <w:jc w:val="center"/>
            </w:pPr>
            <w:r>
              <w:rPr>
                <w:rFonts w:ascii="宋体" w:hAnsi="宋体" w:eastAsia="宋体"/>
                <w:sz w:val="16"/>
              </w:rPr>
              <w:t>由于按照工程进度，尚有部分款项未达支付条件，少部分由于财政紧张未支付，故其他费用指标完成率较低。</w:t>
            </w:r>
          </w:p>
        </w:tc>
      </w:tr>
      <w:tr w14:paraId="6A43D4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20C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91AC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7E94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C19EF">
            <w:pPr>
              <w:jc w:val="center"/>
            </w:pPr>
            <w:r>
              <w:rPr>
                <w:rFonts w:ascii="宋体" w:hAnsi="宋体" w:eastAsia="宋体"/>
                <w:sz w:val="16"/>
              </w:rPr>
              <w:t>其他费用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E9570">
            <w:pPr>
              <w:jc w:val="center"/>
            </w:pPr>
            <w:r>
              <w:rPr>
                <w:rFonts w:ascii="宋体" w:hAnsi="宋体" w:eastAsia="宋体"/>
                <w:sz w:val="16"/>
              </w:rPr>
              <w:t>&lt;=11万元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0E2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2274B">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946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DB0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40579">
            <w:pPr>
              <w:jc w:val="center"/>
            </w:pPr>
            <w:r>
              <w:rPr>
                <w:rFonts w:ascii="宋体" w:hAnsi="宋体" w:eastAsia="宋体"/>
                <w:sz w:val="16"/>
              </w:rPr>
              <w:t>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E35D4">
            <w:pPr>
              <w:jc w:val="center"/>
            </w:pPr>
            <w:r>
              <w:rPr>
                <w:rFonts w:ascii="宋体" w:hAnsi="宋体" w:eastAsia="宋体"/>
                <w:sz w:val="16"/>
              </w:rPr>
              <w:t>=0.277万元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EF2D3">
            <w:pPr>
              <w:jc w:val="center"/>
            </w:pPr>
            <w:r>
              <w:rPr>
                <w:rFonts w:ascii="宋体" w:hAnsi="宋体" w:eastAsia="宋体"/>
                <w:sz w:val="16"/>
              </w:rPr>
              <w:t>2.52%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CA213">
            <w:pPr>
              <w:jc w:val="center"/>
            </w:pPr>
            <w:r>
              <w:rPr>
                <w:rFonts w:ascii="宋体" w:hAnsi="宋体" w:eastAsia="宋体"/>
                <w:sz w:val="16"/>
              </w:rPr>
              <w:t>0.13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88FEE">
            <w:pPr>
              <w:jc w:val="center"/>
            </w:pPr>
            <w:r>
              <w:rPr>
                <w:rFonts w:ascii="宋体" w:hAnsi="宋体" w:eastAsia="宋体"/>
                <w:sz w:val="16"/>
              </w:rPr>
              <w:t>由于按照工程进度，尚有部分款项未达支付条件，故其他费用指标完成率较低。</w:t>
            </w:r>
          </w:p>
        </w:tc>
      </w:tr>
      <w:tr w14:paraId="631AB7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6197C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A2729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4D678">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7C560">
            <w:pPr>
              <w:jc w:val="center"/>
            </w:pPr>
            <w:r>
              <w:rPr>
                <w:rFonts w:ascii="宋体" w:hAnsi="宋体" w:eastAsia="宋体"/>
                <w:sz w:val="16"/>
              </w:rPr>
              <w:t>农村生活污水治理率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E8F26">
            <w:pPr>
              <w:jc w:val="center"/>
            </w:pPr>
            <w:r>
              <w:rPr>
                <w:rFonts w:ascii="宋体" w:hAnsi="宋体" w:eastAsia="宋体"/>
                <w:sz w:val="16"/>
              </w:rPr>
              <w:t>&gt;=88%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9E7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5DA1F">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B3E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134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62AE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ECFBF">
            <w:pPr>
              <w:jc w:val="center"/>
            </w:pPr>
            <w:r>
              <w:rPr>
                <w:rFonts w:ascii="宋体" w:hAnsi="宋体" w:eastAsia="宋体"/>
                <w:sz w:val="16"/>
              </w:rPr>
              <w:t>=95.65%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58C1E">
            <w:pPr>
              <w:jc w:val="center"/>
            </w:pPr>
            <w:r>
              <w:rPr>
                <w:rFonts w:ascii="宋体" w:hAnsi="宋体" w:eastAsia="宋体"/>
                <w:sz w:val="16"/>
              </w:rPr>
              <w:t>108.69%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CFD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AE6B1">
            <w:pPr>
              <w:jc w:val="center"/>
            </w:pPr>
            <w:r>
              <w:rPr>
                <w:rFonts w:ascii="宋体" w:hAnsi="宋体" w:eastAsia="宋体"/>
                <w:sz w:val="16"/>
              </w:rPr>
              <w:t>由于设计与最终有偏差，结合当地村民意愿，导致当地农户厕所接入管线的人数较多，故指标完成度较好</w:t>
            </w:r>
          </w:p>
        </w:tc>
      </w:tr>
      <w:tr w14:paraId="4222A6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F226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362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75EC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A42E3">
            <w:pPr>
              <w:jc w:val="center"/>
            </w:pPr>
            <w:r>
              <w:rPr>
                <w:rFonts w:ascii="宋体" w:hAnsi="宋体" w:eastAsia="宋体"/>
                <w:sz w:val="16"/>
              </w:rPr>
              <w:t>农村卫生厕所普及率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5C7BC">
            <w:pPr>
              <w:jc w:val="center"/>
            </w:pPr>
            <w:r>
              <w:rPr>
                <w:rFonts w:ascii="宋体" w:hAnsi="宋体" w:eastAsia="宋体"/>
                <w:sz w:val="16"/>
              </w:rPr>
              <w:t>&gt;=88%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1A9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FA2D7">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A0A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58D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ABF4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1D455">
            <w:pPr>
              <w:jc w:val="center"/>
            </w:pPr>
            <w:r>
              <w:rPr>
                <w:rFonts w:ascii="宋体" w:hAnsi="宋体" w:eastAsia="宋体"/>
                <w:sz w:val="16"/>
              </w:rPr>
              <w:t>=95.65%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AE261">
            <w:pPr>
              <w:jc w:val="center"/>
            </w:pPr>
            <w:r>
              <w:rPr>
                <w:rFonts w:ascii="宋体" w:hAnsi="宋体" w:eastAsia="宋体"/>
                <w:sz w:val="16"/>
              </w:rPr>
              <w:t>108.69%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347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2B5E3">
            <w:pPr>
              <w:jc w:val="center"/>
            </w:pPr>
            <w:r>
              <w:rPr>
                <w:rFonts w:ascii="宋体" w:hAnsi="宋体" w:eastAsia="宋体"/>
                <w:sz w:val="16"/>
              </w:rPr>
              <w:t>由于设计与最终有偏差，结合当地村民意愿，导致当地农户厕所接入管线的人数较多，故指标完成度较好</w:t>
            </w:r>
          </w:p>
        </w:tc>
      </w:tr>
      <w:tr w14:paraId="3938E2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F486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BA38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8D7D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1CEF4">
            <w:pPr>
              <w:jc w:val="center"/>
            </w:pPr>
            <w:r>
              <w:rPr>
                <w:rFonts w:ascii="宋体" w:hAnsi="宋体" w:eastAsia="宋体"/>
                <w:sz w:val="16"/>
              </w:rPr>
              <w:t>村民满意度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BD95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E577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46420">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238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B80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2755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A60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B3F1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FDC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7AB62">
            <w:pPr>
              <w:jc w:val="center"/>
            </w:pPr>
            <w:r>
              <w:rPr>
                <w:rFonts w:ascii="宋体" w:hAnsi="宋体" w:eastAsia="宋体"/>
                <w:sz w:val="16"/>
              </w:rPr>
              <w:t>该项目的建设，符合当地村民的意愿，彻底改善了当地农民上卫生旱厕的历史，群众满意度大幅提升</w:t>
            </w:r>
          </w:p>
        </w:tc>
      </w:tr>
      <w:tr w14:paraId="055DB1B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3F37C9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13F2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337A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6F4A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186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32CC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952D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5B4A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5F2C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68141">
            <w:pPr>
              <w:jc w:val="center"/>
            </w:pPr>
            <w:r>
              <w:rPr>
                <w:rFonts w:ascii="宋体" w:hAnsi="宋体" w:eastAsia="宋体"/>
                <w:sz w:val="16"/>
              </w:rPr>
              <w:t>90.27分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5999F4"/>
        </w:tc>
      </w:tr>
    </w:tbl>
    <w:p w14:paraId="28C2457B">
      <w:r>
        <w:br w:type="page"/>
      </w:r>
    </w:p>
    <w:tbl>
      <w:tblPr>
        <w:tblStyle w:val="9"/>
        <w:tblW w:w="0" w:type="auto"/>
        <w:tblInd w:w="0" w:type="dxa"/>
        <w:tblLayout w:type="autofit"/>
        <w:tblCellMar>
          <w:top w:w="0" w:type="dxa"/>
          <w:left w:w="108" w:type="dxa"/>
          <w:bottom w:w="0" w:type="dxa"/>
          <w:right w:w="108" w:type="dxa"/>
        </w:tblCellMar>
      </w:tblPr>
      <w:tblGrid>
        <w:gridCol w:w="614"/>
        <w:gridCol w:w="583"/>
        <w:gridCol w:w="583"/>
        <w:gridCol w:w="583"/>
        <w:gridCol w:w="696"/>
        <w:gridCol w:w="583"/>
        <w:gridCol w:w="614"/>
        <w:gridCol w:w="599"/>
        <w:gridCol w:w="583"/>
        <w:gridCol w:w="583"/>
        <w:gridCol w:w="776"/>
        <w:gridCol w:w="776"/>
        <w:gridCol w:w="630"/>
        <w:gridCol w:w="857"/>
      </w:tblGrid>
      <w:tr w14:paraId="668DEDC4">
        <w:tblPrEx>
          <w:tblCellMar>
            <w:top w:w="0" w:type="dxa"/>
            <w:left w:w="108" w:type="dxa"/>
            <w:bottom w:w="0" w:type="dxa"/>
            <w:right w:w="108" w:type="dxa"/>
          </w:tblCellMar>
        </w:tblPrEx>
        <w:tc>
          <w:tcPr>
            <w:tcW w:w="8848" w:type="dxa"/>
            <w:gridSpan w:val="14"/>
            <w:vAlign w:val="center"/>
          </w:tcPr>
          <w:p w14:paraId="1C74055E">
            <w:pPr>
              <w:jc w:val="center"/>
            </w:pPr>
            <w:r>
              <w:rPr>
                <w:rFonts w:ascii="宋体" w:hAnsi="宋体" w:eastAsia="宋体"/>
                <w:sz w:val="24"/>
              </w:rPr>
              <w:t>项目支出绩效自评表</w:t>
            </w:r>
          </w:p>
        </w:tc>
      </w:tr>
      <w:tr w14:paraId="4E1532A6">
        <w:tblPrEx>
          <w:tblCellMar>
            <w:top w:w="0" w:type="dxa"/>
            <w:left w:w="108" w:type="dxa"/>
            <w:bottom w:w="0" w:type="dxa"/>
            <w:right w:w="108" w:type="dxa"/>
          </w:tblCellMar>
        </w:tblPrEx>
        <w:tc>
          <w:tcPr>
            <w:tcW w:w="8848" w:type="dxa"/>
            <w:gridSpan w:val="14"/>
            <w:vAlign w:val="center"/>
          </w:tcPr>
          <w:p w14:paraId="2B1A122A">
            <w:pPr>
              <w:jc w:val="center"/>
            </w:pPr>
            <w:r>
              <w:rPr>
                <w:rFonts w:ascii="宋体" w:hAnsi="宋体" w:eastAsia="宋体"/>
                <w:sz w:val="24"/>
              </w:rPr>
              <w:t>(2024年度)</w:t>
            </w:r>
          </w:p>
        </w:tc>
      </w:tr>
      <w:tr w14:paraId="63DB36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CEFD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AAAE722">
            <w:pPr>
              <w:jc w:val="center"/>
            </w:pPr>
            <w:r>
              <w:rPr>
                <w:rFonts w:ascii="宋体" w:hAnsi="宋体" w:eastAsia="宋体"/>
                <w:sz w:val="16"/>
              </w:rPr>
              <w:t>乌财农</w:t>
            </w:r>
            <w:r>
              <w:rPr>
                <w:rFonts w:hint="eastAsia" w:ascii="宋体" w:hAnsi="宋体"/>
                <w:sz w:val="16"/>
                <w:lang w:eastAsia="zh-CN"/>
              </w:rPr>
              <w:t>〔2024〕34号</w:t>
            </w:r>
            <w:r>
              <w:rPr>
                <w:rFonts w:ascii="宋体" w:hAnsi="宋体" w:eastAsia="宋体"/>
                <w:sz w:val="16"/>
              </w:rPr>
              <w:t>关于下达2024年中央耕地建设与利用资金（直达资金）预算的通知</w:t>
            </w:r>
          </w:p>
        </w:tc>
      </w:tr>
      <w:tr w14:paraId="6D887B8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0835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3CB7AF">
            <w:pPr>
              <w:jc w:val="center"/>
            </w:pPr>
            <w:r>
              <w:rPr>
                <w:rFonts w:hint="eastAsia" w:ascii="宋体" w:hAnsi="宋体" w:eastAsia="宋体"/>
                <w:sz w:val="16"/>
              </w:rPr>
              <w:t>乌鲁木齐市水磨沟区农业农村局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F103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48EC33">
            <w:pPr>
              <w:jc w:val="center"/>
            </w:pPr>
            <w:r>
              <w:rPr>
                <w:rFonts w:hint="eastAsia" w:ascii="宋体" w:hAnsi="宋体" w:eastAsia="宋体"/>
                <w:sz w:val="16"/>
              </w:rPr>
              <w:t>乌鲁木齐市水磨沟区农业农村局</w:t>
            </w:r>
          </w:p>
        </w:tc>
      </w:tr>
      <w:tr w14:paraId="56F556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94EB4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0B20B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0A99D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601F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4583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D16B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CD91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3485D">
            <w:pPr>
              <w:jc w:val="center"/>
            </w:pPr>
            <w:r>
              <w:rPr>
                <w:rFonts w:ascii="宋体" w:hAnsi="宋体" w:eastAsia="宋体"/>
                <w:sz w:val="16"/>
              </w:rPr>
              <w:t>得分</w:t>
            </w:r>
          </w:p>
        </w:tc>
      </w:tr>
      <w:tr w14:paraId="7C56B7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EB68C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0D24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C7D510">
            <w:pPr>
              <w:jc w:val="center"/>
            </w:pPr>
            <w:r>
              <w:rPr>
                <w:rFonts w:ascii="宋体" w:hAnsi="宋体" w:eastAsia="宋体"/>
                <w:sz w:val="16"/>
              </w:rPr>
              <w:t>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B7838">
            <w:pPr>
              <w:jc w:val="center"/>
            </w:pPr>
            <w:r>
              <w:rPr>
                <w:rFonts w:ascii="宋体" w:hAnsi="宋体" w:eastAsia="宋体"/>
                <w:sz w:val="16"/>
              </w:rPr>
              <w:t>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AB7EC">
            <w:pPr>
              <w:jc w:val="center"/>
            </w:pPr>
            <w:r>
              <w:rPr>
                <w:rFonts w:ascii="宋体" w:hAnsi="宋体" w:eastAsia="宋体"/>
                <w:sz w:val="16"/>
              </w:rPr>
              <w:t>35.87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E4DF8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1C89A">
            <w:pPr>
              <w:jc w:val="center"/>
            </w:pPr>
            <w:r>
              <w:rPr>
                <w:rFonts w:ascii="宋体" w:hAnsi="宋体" w:eastAsia="宋体"/>
                <w:sz w:val="16"/>
              </w:rPr>
              <w:t>79.7%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E94DB">
            <w:pPr>
              <w:jc w:val="center"/>
            </w:pPr>
            <w:r>
              <w:rPr>
                <w:rFonts w:ascii="宋体" w:hAnsi="宋体" w:eastAsia="宋体"/>
                <w:sz w:val="16"/>
              </w:rPr>
              <w:t>7.97分</w:t>
            </w:r>
          </w:p>
        </w:tc>
      </w:tr>
      <w:tr w14:paraId="3C41BE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CFE01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496B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04D35">
            <w:pPr>
              <w:jc w:val="center"/>
            </w:pPr>
            <w:r>
              <w:rPr>
                <w:rFonts w:ascii="宋体" w:hAnsi="宋体" w:eastAsia="宋体"/>
                <w:sz w:val="16"/>
              </w:rPr>
              <w:t>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3471E">
            <w:pPr>
              <w:jc w:val="center"/>
            </w:pPr>
            <w:r>
              <w:rPr>
                <w:rFonts w:ascii="宋体" w:hAnsi="宋体" w:eastAsia="宋体"/>
                <w:sz w:val="16"/>
              </w:rPr>
              <w:t>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B78C17">
            <w:pPr>
              <w:jc w:val="center"/>
            </w:pPr>
            <w:r>
              <w:rPr>
                <w:rFonts w:ascii="宋体" w:hAnsi="宋体" w:eastAsia="宋体"/>
                <w:sz w:val="16"/>
              </w:rPr>
              <w:t>35.87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5B05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96A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18A77">
            <w:pPr>
              <w:jc w:val="center"/>
            </w:pPr>
            <w:r>
              <w:rPr>
                <w:rFonts w:ascii="宋体" w:hAnsi="宋体" w:eastAsia="宋体"/>
                <w:sz w:val="16"/>
              </w:rPr>
              <w:t>-</w:t>
            </w:r>
          </w:p>
        </w:tc>
      </w:tr>
      <w:tr w14:paraId="519B5F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5F47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81FD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C1CE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438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E6D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8D64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D98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E9348">
            <w:pPr>
              <w:jc w:val="center"/>
            </w:pPr>
            <w:r>
              <w:rPr>
                <w:rFonts w:ascii="宋体" w:hAnsi="宋体" w:eastAsia="宋体"/>
                <w:sz w:val="16"/>
              </w:rPr>
              <w:t>-</w:t>
            </w:r>
          </w:p>
        </w:tc>
      </w:tr>
      <w:tr w14:paraId="778F30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25A91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9CB97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312EAB">
            <w:pPr>
              <w:jc w:val="center"/>
            </w:pPr>
            <w:r>
              <w:rPr>
                <w:rFonts w:ascii="宋体" w:hAnsi="宋体" w:eastAsia="宋体"/>
                <w:sz w:val="16"/>
              </w:rPr>
              <w:t>总体目标完成情况</w:t>
            </w:r>
          </w:p>
        </w:tc>
      </w:tr>
      <w:tr w14:paraId="245927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7B2FE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87F6BA">
            <w:pPr>
              <w:jc w:val="both"/>
            </w:pPr>
            <w:r>
              <w:rPr>
                <w:rFonts w:ascii="宋体" w:hAnsi="宋体" w:eastAsia="宋体"/>
                <w:sz w:val="16"/>
              </w:rPr>
              <w:t>完成水磨沟区</w:t>
            </w:r>
            <w:r>
              <w:rPr>
                <w:rFonts w:hint="eastAsia" w:ascii="宋体" w:hAnsi="宋体"/>
                <w:sz w:val="16"/>
                <w:lang w:eastAsia="zh-CN"/>
              </w:rPr>
              <w:t>第三次全国土壤普查</w:t>
            </w:r>
            <w:r>
              <w:rPr>
                <w:rFonts w:ascii="宋体" w:hAnsi="宋体" w:eastAsia="宋体"/>
                <w:sz w:val="16"/>
              </w:rPr>
              <w:t>工作要求的外业采样、内业检测、成果汇总工作。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F03747">
            <w:pPr>
              <w:jc w:val="both"/>
            </w:pPr>
            <w:r>
              <w:rPr>
                <w:rFonts w:ascii="宋体" w:hAnsi="宋体" w:eastAsia="宋体"/>
                <w:sz w:val="16"/>
              </w:rPr>
              <w:t>已经完成外业46个点位采样，并接收了自治区验收，得到96.62分，获得优秀等次，已经全部完成内业检测工作，形成了大量的土壤数据，对于种植业的发展起到指导性作用，现在进入了成果汇总阶段，按照上级时限要求成果汇编，然后社会化利用。</w:t>
            </w:r>
          </w:p>
        </w:tc>
      </w:tr>
      <w:tr w14:paraId="222C456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ED414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529E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11BE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CF55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9A9F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020A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A607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C955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18BC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405A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E0CB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BDD8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9298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CB634">
            <w:pPr>
              <w:jc w:val="center"/>
            </w:pPr>
            <w:r>
              <w:rPr>
                <w:rFonts w:ascii="宋体" w:hAnsi="宋体" w:eastAsia="宋体"/>
                <w:sz w:val="16"/>
              </w:rPr>
              <w:t>偏差原因分析及改进措施</w:t>
            </w:r>
          </w:p>
        </w:tc>
      </w:tr>
      <w:tr w14:paraId="53690D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83E3F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3CAA4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4C51F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B8F13">
            <w:pPr>
              <w:jc w:val="center"/>
            </w:pPr>
            <w:r>
              <w:rPr>
                <w:rFonts w:ascii="宋体" w:hAnsi="宋体" w:eastAsia="宋体"/>
                <w:sz w:val="16"/>
              </w:rPr>
              <w:t>外业采样表层样点点位数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8D990">
            <w:pPr>
              <w:jc w:val="center"/>
            </w:pPr>
            <w:r>
              <w:rPr>
                <w:rFonts w:ascii="宋体" w:hAnsi="宋体" w:eastAsia="宋体"/>
                <w:sz w:val="16"/>
              </w:rPr>
              <w:t>&gt;=46个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EE8AF">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CC5BE">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088E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0DE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23A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01B3A">
            <w:pPr>
              <w:jc w:val="center"/>
            </w:pPr>
            <w:r>
              <w:rPr>
                <w:rFonts w:ascii="宋体" w:hAnsi="宋体" w:eastAsia="宋体"/>
                <w:sz w:val="16"/>
              </w:rPr>
              <w:t>=46个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07D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0739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6FEA4">
            <w:pPr>
              <w:jc w:val="center"/>
            </w:pPr>
          </w:p>
        </w:tc>
      </w:tr>
      <w:tr w14:paraId="53E16A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01D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055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F16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D25C8">
            <w:pPr>
              <w:jc w:val="center"/>
            </w:pPr>
            <w:r>
              <w:rPr>
                <w:rFonts w:ascii="宋体" w:hAnsi="宋体" w:eastAsia="宋体"/>
                <w:sz w:val="16"/>
              </w:rPr>
              <w:t>内业</w:t>
            </w:r>
            <w:r>
              <w:rPr>
                <w:rFonts w:hint="eastAsia" w:ascii="宋体" w:hAnsi="宋体"/>
                <w:sz w:val="16"/>
                <w:lang w:eastAsia="zh-CN"/>
              </w:rPr>
              <w:t>监测点位</w:t>
            </w:r>
            <w:r>
              <w:rPr>
                <w:rFonts w:ascii="宋体" w:hAnsi="宋体" w:eastAsia="宋体"/>
                <w:sz w:val="16"/>
              </w:rPr>
              <w:t>表层样点个数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D7FE0">
            <w:pPr>
              <w:jc w:val="center"/>
            </w:pPr>
            <w:r>
              <w:rPr>
                <w:rFonts w:ascii="宋体" w:hAnsi="宋体" w:eastAsia="宋体"/>
                <w:sz w:val="16"/>
              </w:rPr>
              <w:t>&gt;=46个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20464">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DF98F">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3A97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8E3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3B5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2ABED">
            <w:pPr>
              <w:jc w:val="center"/>
            </w:pPr>
            <w:r>
              <w:rPr>
                <w:rFonts w:ascii="宋体" w:hAnsi="宋体" w:eastAsia="宋体"/>
                <w:sz w:val="16"/>
              </w:rPr>
              <w:t>=46个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97F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3AE7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3C8DD">
            <w:pPr>
              <w:jc w:val="center"/>
            </w:pPr>
          </w:p>
        </w:tc>
      </w:tr>
      <w:tr w14:paraId="58BA4C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3D84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2731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2867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2EBE2">
            <w:pPr>
              <w:jc w:val="center"/>
            </w:pPr>
            <w:r>
              <w:rPr>
                <w:rFonts w:ascii="宋体" w:hAnsi="宋体" w:eastAsia="宋体"/>
                <w:sz w:val="16"/>
              </w:rPr>
              <w:t>成果汇总报告数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7C4DB">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E0934">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0F095">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832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6DE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760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4413B">
            <w:pPr>
              <w:jc w:val="center"/>
            </w:pPr>
            <w:r>
              <w:rPr>
                <w:rFonts w:ascii="宋体" w:hAnsi="宋体" w:eastAsia="宋体"/>
                <w:sz w:val="16"/>
              </w:rPr>
              <w:t>=0个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E44A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ADFC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3CCE3">
            <w:pPr>
              <w:jc w:val="center"/>
            </w:pPr>
            <w:r>
              <w:rPr>
                <w:rFonts w:ascii="宋体" w:hAnsi="宋体" w:eastAsia="宋体"/>
                <w:sz w:val="16"/>
              </w:rPr>
              <w:t>根据上级进度要求和水区委托合同，汇总报告于2025年6月完成，时限未到。督促按照时限完成。</w:t>
            </w:r>
          </w:p>
        </w:tc>
      </w:tr>
      <w:tr w14:paraId="67C3E0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E2D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BECC2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450DB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A245F">
            <w:pPr>
              <w:jc w:val="center"/>
            </w:pPr>
            <w:r>
              <w:rPr>
                <w:rFonts w:ascii="宋体" w:hAnsi="宋体" w:eastAsia="宋体"/>
                <w:sz w:val="16"/>
              </w:rPr>
              <w:t>内业</w:t>
            </w:r>
            <w:r>
              <w:rPr>
                <w:rFonts w:hint="eastAsia" w:ascii="宋体" w:hAnsi="宋体"/>
                <w:sz w:val="16"/>
                <w:lang w:eastAsia="zh-CN"/>
              </w:rPr>
              <w:t>监测点位</w:t>
            </w: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F8C5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51C66">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0245A">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9F4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E81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7214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62E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70B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A1C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06216">
            <w:pPr>
              <w:jc w:val="center"/>
            </w:pPr>
          </w:p>
        </w:tc>
      </w:tr>
      <w:tr w14:paraId="6CBE32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2E8D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6D35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8F2C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26876">
            <w:pPr>
              <w:jc w:val="center"/>
            </w:pPr>
            <w:r>
              <w:rPr>
                <w:rFonts w:ascii="宋体" w:hAnsi="宋体" w:eastAsia="宋体"/>
                <w:sz w:val="16"/>
              </w:rPr>
              <w:t>成果汇总报告验收合格率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C16E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E7B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14E2F">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B41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FCF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B298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E609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59D8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9CF0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6EB28">
            <w:pPr>
              <w:jc w:val="center"/>
            </w:pPr>
            <w:r>
              <w:rPr>
                <w:rFonts w:ascii="宋体" w:hAnsi="宋体" w:eastAsia="宋体"/>
                <w:sz w:val="16"/>
              </w:rPr>
              <w:t>该指标设定时，预期1年内</w:t>
            </w:r>
            <w:r>
              <w:rPr>
                <w:rFonts w:hint="eastAsia" w:ascii="宋体" w:hAnsi="宋体"/>
                <w:sz w:val="16"/>
                <w:lang w:eastAsia="zh-CN"/>
              </w:rPr>
              <w:t>完成能</w:t>
            </w:r>
            <w:r>
              <w:rPr>
                <w:rFonts w:ascii="宋体" w:hAnsi="宋体" w:eastAsia="宋体"/>
                <w:sz w:val="16"/>
              </w:rPr>
              <w:t>根据上级进度要求和水区委托合同，汇总报告于2025年6月完成，时限未到，待完成后，上级统一组织验收，故</w:t>
            </w:r>
            <w:r>
              <w:rPr>
                <w:rFonts w:hint="eastAsia" w:ascii="宋体" w:hAnsi="宋体"/>
                <w:sz w:val="16"/>
                <w:lang w:eastAsia="zh-CN"/>
              </w:rPr>
              <w:t>截至2024</w:t>
            </w:r>
            <w:r>
              <w:rPr>
                <w:rFonts w:ascii="宋体" w:hAnsi="宋体" w:eastAsia="宋体"/>
                <w:sz w:val="16"/>
              </w:rPr>
              <w:t>年12月31日，指标尚未完成。</w:t>
            </w:r>
          </w:p>
        </w:tc>
      </w:tr>
      <w:tr w14:paraId="4DBF18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7755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8A4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DA4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85753">
            <w:pPr>
              <w:jc w:val="center"/>
            </w:pPr>
            <w:r>
              <w:rPr>
                <w:rFonts w:ascii="宋体" w:hAnsi="宋体" w:eastAsia="宋体"/>
                <w:sz w:val="16"/>
              </w:rPr>
              <w:t>外业采样样品合格率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AB15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E3723">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25391">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CA8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99C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C084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57143">
            <w:pPr>
              <w:jc w:val="center"/>
            </w:pPr>
            <w:r>
              <w:rPr>
                <w:rFonts w:ascii="宋体" w:hAnsi="宋体" w:eastAsia="宋体"/>
                <w:sz w:val="16"/>
              </w:rPr>
              <w:t>=96.62%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687CB">
            <w:pPr>
              <w:jc w:val="center"/>
            </w:pPr>
            <w:r>
              <w:rPr>
                <w:rFonts w:ascii="宋体" w:hAnsi="宋体" w:eastAsia="宋体"/>
                <w:sz w:val="16"/>
              </w:rPr>
              <w:t>101.71%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FE4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FA819">
            <w:pPr>
              <w:jc w:val="center"/>
            </w:pPr>
            <w:r>
              <w:rPr>
                <w:rFonts w:ascii="宋体" w:hAnsi="宋体" w:eastAsia="宋体"/>
                <w:sz w:val="16"/>
              </w:rPr>
              <w:t>根据外业采样样品合格率验收结果，评分为96.62分，总分100分，故指标完成率为96.62%，超出设定目标95%。</w:t>
            </w:r>
          </w:p>
        </w:tc>
      </w:tr>
      <w:tr w14:paraId="759452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B1466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F055A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E2932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086DD">
            <w:pPr>
              <w:jc w:val="center"/>
            </w:pPr>
            <w:r>
              <w:rPr>
                <w:rFonts w:ascii="宋体" w:hAnsi="宋体" w:eastAsia="宋体"/>
                <w:sz w:val="16"/>
              </w:rPr>
              <w:t>土壤普查成果社会化利用率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F431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623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81700">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6DA4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7459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F0CF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495D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CFC4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F453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DF78E">
            <w:pPr>
              <w:jc w:val="center"/>
            </w:pPr>
            <w:r>
              <w:rPr>
                <w:rFonts w:ascii="宋体" w:hAnsi="宋体" w:eastAsia="宋体"/>
                <w:sz w:val="16"/>
              </w:rPr>
              <w:t>根据上级进度要求和水区委托合同，汇总报告于2025年6月完成，时限未到，待完成后，上级统一组织验收，故</w:t>
            </w:r>
            <w:r>
              <w:rPr>
                <w:rFonts w:hint="eastAsia" w:ascii="宋体" w:hAnsi="宋体"/>
                <w:sz w:val="16"/>
                <w:lang w:eastAsia="zh-CN"/>
              </w:rPr>
              <w:t>截至</w:t>
            </w:r>
            <w:r>
              <w:rPr>
                <w:rFonts w:ascii="宋体" w:hAnsi="宋体" w:eastAsia="宋体"/>
                <w:sz w:val="16"/>
              </w:rPr>
              <w:t>该次自评时间，尚未进行成果社会化利用。</w:t>
            </w:r>
          </w:p>
        </w:tc>
      </w:tr>
      <w:tr w14:paraId="616A52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B0BB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1EC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C96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BCABC">
            <w:pPr>
              <w:jc w:val="center"/>
            </w:pPr>
            <w:r>
              <w:rPr>
                <w:rFonts w:ascii="宋体" w:hAnsi="宋体" w:eastAsia="宋体"/>
                <w:sz w:val="16"/>
              </w:rPr>
              <w:t>为辖区种植业提供土壤数据量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45B1C">
            <w:pPr>
              <w:jc w:val="center"/>
            </w:pPr>
            <w:r>
              <w:rPr>
                <w:rFonts w:ascii="宋体" w:hAnsi="宋体" w:eastAsia="宋体"/>
                <w:sz w:val="16"/>
              </w:rPr>
              <w:t>显著增加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305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E2A1C">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3986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577C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B60B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CC577">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869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3B07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6018E">
            <w:pPr>
              <w:jc w:val="center"/>
            </w:pPr>
          </w:p>
        </w:tc>
      </w:tr>
      <w:tr w14:paraId="0BAE5C2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F7DA0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E4CE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2A1D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2EB9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1D0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8950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2240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2DD6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D8B1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97DCB">
            <w:pPr>
              <w:jc w:val="center"/>
            </w:pPr>
            <w:r>
              <w:rPr>
                <w:rFonts w:ascii="宋体" w:hAnsi="宋体" w:eastAsia="宋体"/>
                <w:sz w:val="16"/>
              </w:rPr>
              <w:t>57.97分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B29CC1"/>
        </w:tc>
      </w:tr>
    </w:tbl>
    <w:p w14:paraId="3C524350">
      <w:r>
        <w:br w:type="page"/>
      </w:r>
    </w:p>
    <w:tbl>
      <w:tblPr>
        <w:tblStyle w:val="9"/>
        <w:tblW w:w="9238" w:type="dxa"/>
        <w:tblInd w:w="0" w:type="dxa"/>
        <w:tblLayout w:type="autofit"/>
        <w:tblCellMar>
          <w:top w:w="0" w:type="dxa"/>
          <w:left w:w="108" w:type="dxa"/>
          <w:bottom w:w="0" w:type="dxa"/>
          <w:right w:w="108" w:type="dxa"/>
        </w:tblCellMar>
      </w:tblPr>
      <w:tblGrid>
        <w:gridCol w:w="620"/>
        <w:gridCol w:w="600"/>
        <w:gridCol w:w="600"/>
        <w:gridCol w:w="856"/>
        <w:gridCol w:w="696"/>
        <w:gridCol w:w="600"/>
        <w:gridCol w:w="620"/>
        <w:gridCol w:w="610"/>
        <w:gridCol w:w="600"/>
        <w:gridCol w:w="600"/>
        <w:gridCol w:w="630"/>
        <w:gridCol w:w="776"/>
        <w:gridCol w:w="631"/>
        <w:gridCol w:w="799"/>
      </w:tblGrid>
      <w:tr w14:paraId="5DB39C96">
        <w:tblPrEx>
          <w:tblCellMar>
            <w:top w:w="0" w:type="dxa"/>
            <w:left w:w="108" w:type="dxa"/>
            <w:bottom w:w="0" w:type="dxa"/>
            <w:right w:w="108" w:type="dxa"/>
          </w:tblCellMar>
        </w:tblPrEx>
        <w:tc>
          <w:tcPr>
            <w:tcW w:w="9238" w:type="dxa"/>
            <w:gridSpan w:val="14"/>
            <w:vAlign w:val="center"/>
          </w:tcPr>
          <w:p w14:paraId="0F35165E">
            <w:pPr>
              <w:jc w:val="center"/>
            </w:pPr>
            <w:r>
              <w:rPr>
                <w:rFonts w:ascii="宋体" w:hAnsi="宋体" w:eastAsia="宋体"/>
                <w:sz w:val="24"/>
              </w:rPr>
              <w:t>项目支出绩效自评表</w:t>
            </w:r>
          </w:p>
        </w:tc>
      </w:tr>
      <w:tr w14:paraId="2C5E7F54">
        <w:tblPrEx>
          <w:tblCellMar>
            <w:top w:w="0" w:type="dxa"/>
            <w:left w:w="108" w:type="dxa"/>
            <w:bottom w:w="0" w:type="dxa"/>
            <w:right w:w="108" w:type="dxa"/>
          </w:tblCellMar>
        </w:tblPrEx>
        <w:tc>
          <w:tcPr>
            <w:tcW w:w="9238" w:type="dxa"/>
            <w:gridSpan w:val="14"/>
            <w:vAlign w:val="center"/>
          </w:tcPr>
          <w:p w14:paraId="6FBB5860">
            <w:pPr>
              <w:jc w:val="center"/>
            </w:pPr>
            <w:r>
              <w:rPr>
                <w:rFonts w:ascii="宋体" w:hAnsi="宋体" w:eastAsia="宋体"/>
                <w:sz w:val="24"/>
              </w:rPr>
              <w:t>(2024年度)</w:t>
            </w:r>
          </w:p>
        </w:tc>
      </w:tr>
      <w:tr w14:paraId="36469EEC">
        <w:tblPrEx>
          <w:tblCellMar>
            <w:top w:w="0" w:type="dxa"/>
            <w:left w:w="108" w:type="dxa"/>
            <w:bottom w:w="0" w:type="dxa"/>
            <w:right w:w="108" w:type="dxa"/>
          </w:tblCellMar>
        </w:tblPrEx>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E1FF142">
            <w:pPr>
              <w:jc w:val="center"/>
            </w:pPr>
            <w:r>
              <w:rPr>
                <w:rFonts w:ascii="宋体" w:hAnsi="宋体" w:eastAsia="宋体"/>
                <w:sz w:val="16"/>
              </w:rPr>
              <w:t>项目名称</w:t>
            </w:r>
          </w:p>
        </w:tc>
        <w:tc>
          <w:tcPr>
            <w:tcW w:w="8618"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00FCD94">
            <w:pPr>
              <w:jc w:val="center"/>
            </w:pPr>
            <w:r>
              <w:rPr>
                <w:rFonts w:ascii="宋体" w:hAnsi="宋体" w:eastAsia="宋体"/>
                <w:sz w:val="16"/>
              </w:rPr>
              <w:t>乌财农</w:t>
            </w:r>
            <w:r>
              <w:rPr>
                <w:rFonts w:hint="eastAsia" w:ascii="宋体" w:hAnsi="宋体"/>
                <w:sz w:val="16"/>
                <w:lang w:eastAsia="zh-CN"/>
              </w:rPr>
              <w:t>〔2024〕36号</w:t>
            </w:r>
            <w:r>
              <w:rPr>
                <w:rFonts w:ascii="宋体" w:hAnsi="宋体" w:eastAsia="宋体"/>
                <w:sz w:val="16"/>
              </w:rPr>
              <w:t>关于下达2024年中央农业产业发展资金【农机购置与应用补贴】预算的通知</w:t>
            </w:r>
          </w:p>
        </w:tc>
      </w:tr>
      <w:tr w14:paraId="65BDA62B">
        <w:tblPrEx>
          <w:tblCellMar>
            <w:top w:w="0" w:type="dxa"/>
            <w:left w:w="108" w:type="dxa"/>
            <w:bottom w:w="0" w:type="dxa"/>
            <w:right w:w="108" w:type="dxa"/>
          </w:tblCellMar>
        </w:tblPrEx>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1318F1BC">
            <w:pPr>
              <w:jc w:val="center"/>
            </w:pPr>
            <w:r>
              <w:rPr>
                <w:rFonts w:ascii="宋体" w:hAnsi="宋体" w:eastAsia="宋体"/>
                <w:sz w:val="16"/>
              </w:rPr>
              <w:t>主管部门</w:t>
            </w:r>
          </w:p>
        </w:tc>
        <w:tc>
          <w:tcPr>
            <w:tcW w:w="458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6B2AAF">
            <w:pPr>
              <w:jc w:val="center"/>
            </w:pPr>
            <w:r>
              <w:rPr>
                <w:rFonts w:hint="eastAsia" w:ascii="宋体" w:hAnsi="宋体" w:eastAsia="宋体"/>
                <w:sz w:val="16"/>
              </w:rPr>
              <w:t>乌鲁木齐市水磨沟区农业农村局</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60DF5A5">
            <w:pPr>
              <w:jc w:val="center"/>
            </w:pPr>
            <w:r>
              <w:rPr>
                <w:rFonts w:ascii="宋体" w:hAnsi="宋体" w:eastAsia="宋体"/>
                <w:sz w:val="16"/>
              </w:rPr>
              <w:t>实施单位</w:t>
            </w:r>
          </w:p>
        </w:tc>
        <w:tc>
          <w:tcPr>
            <w:tcW w:w="3436"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AD87B6">
            <w:pPr>
              <w:jc w:val="center"/>
            </w:pPr>
            <w:r>
              <w:rPr>
                <w:rFonts w:hint="eastAsia" w:ascii="宋体" w:hAnsi="宋体" w:eastAsia="宋体"/>
                <w:sz w:val="16"/>
              </w:rPr>
              <w:t>乌鲁木齐市水磨沟区农业农村局</w:t>
            </w:r>
          </w:p>
        </w:tc>
      </w:tr>
      <w:tr w14:paraId="03D1C188">
        <w:tblPrEx>
          <w:tblCellMar>
            <w:top w:w="0" w:type="dxa"/>
            <w:left w:w="108" w:type="dxa"/>
            <w:bottom w:w="0" w:type="dxa"/>
            <w:right w:w="108" w:type="dxa"/>
          </w:tblCellMar>
        </w:tblPrEx>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02190B">
            <w:pPr>
              <w:jc w:val="center"/>
            </w:pPr>
            <w:r>
              <w:rPr>
                <w:rFonts w:ascii="宋体" w:hAnsi="宋体" w:eastAsia="宋体"/>
                <w:sz w:val="16"/>
              </w:rPr>
              <w:t>项目资金 （万元）</w:t>
            </w:r>
          </w:p>
        </w:tc>
        <w:tc>
          <w:tcPr>
            <w:tcW w:w="12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84A98">
            <w:pPr>
              <w:jc w:val="center"/>
            </w:pPr>
            <w:r>
              <w:rPr>
                <w:rFonts w:ascii="宋体" w:hAnsi="宋体" w:eastAsia="宋体"/>
                <w:sz w:val="16"/>
              </w:rPr>
              <w:t>资金来源</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FA893">
            <w:pPr>
              <w:jc w:val="center"/>
            </w:pPr>
            <w:r>
              <w:rPr>
                <w:rFonts w:ascii="宋体" w:hAnsi="宋体" w:eastAsia="宋体"/>
                <w:sz w:val="16"/>
              </w:rPr>
              <w:t>年初预算数</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1DFAE">
            <w:pPr>
              <w:jc w:val="center"/>
            </w:pPr>
            <w:r>
              <w:rPr>
                <w:rFonts w:ascii="宋体" w:hAnsi="宋体" w:eastAsia="宋体"/>
                <w:sz w:val="16"/>
              </w:rPr>
              <w:t>全年预算数</w:t>
            </w:r>
          </w:p>
        </w:tc>
        <w:tc>
          <w:tcPr>
            <w:tcW w:w="12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36418">
            <w:pPr>
              <w:jc w:val="center"/>
            </w:pPr>
            <w:r>
              <w:rPr>
                <w:rFonts w:ascii="宋体" w:hAnsi="宋体" w:eastAsia="宋体"/>
                <w:sz w:val="16"/>
              </w:rPr>
              <w:t>全年执行数</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81624">
            <w:pPr>
              <w:jc w:val="center"/>
            </w:pPr>
            <w:r>
              <w:rPr>
                <w:rFonts w:ascii="宋体" w:hAnsi="宋体" w:eastAsia="宋体"/>
                <w:sz w:val="16"/>
              </w:rPr>
              <w:t>分值权重</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55EC0">
            <w:pPr>
              <w:jc w:val="center"/>
            </w:pPr>
            <w:r>
              <w:rPr>
                <w:rFonts w:ascii="宋体" w:hAnsi="宋体" w:eastAsia="宋体"/>
                <w:sz w:val="16"/>
              </w:rPr>
              <w:t>执行率</w:t>
            </w:r>
          </w:p>
        </w:tc>
        <w:tc>
          <w:tcPr>
            <w:tcW w:w="799" w:type="dxa"/>
            <w:tcBorders>
              <w:top w:val="single" w:color="auto" w:sz="10" w:space="0"/>
              <w:left w:val="single" w:color="auto" w:sz="10" w:space="0"/>
              <w:bottom w:val="single" w:color="auto" w:sz="10" w:space="0"/>
              <w:right w:val="single" w:color="auto" w:sz="10" w:space="0"/>
              <w:insideV w:val="single" w:sz="10" w:space="0"/>
            </w:tcBorders>
            <w:vAlign w:val="center"/>
          </w:tcPr>
          <w:p w14:paraId="29B0BD3E">
            <w:pPr>
              <w:jc w:val="center"/>
            </w:pPr>
            <w:r>
              <w:rPr>
                <w:rFonts w:ascii="宋体" w:hAnsi="宋体" w:eastAsia="宋体"/>
                <w:sz w:val="16"/>
              </w:rPr>
              <w:t>得分</w:t>
            </w:r>
          </w:p>
        </w:tc>
      </w:tr>
      <w:tr w14:paraId="038AD9EA">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5E749EC2"/>
        </w:tc>
        <w:tc>
          <w:tcPr>
            <w:tcW w:w="12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1F896">
            <w:pPr>
              <w:jc w:val="center"/>
            </w:pPr>
            <w:r>
              <w:rPr>
                <w:rFonts w:ascii="宋体" w:hAnsi="宋体" w:eastAsia="宋体"/>
                <w:sz w:val="16"/>
              </w:rPr>
              <w:t>年度资金总额</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9A9BA">
            <w:pPr>
              <w:jc w:val="center"/>
            </w:pPr>
            <w:r>
              <w:rPr>
                <w:rFonts w:ascii="宋体" w:hAnsi="宋体" w:eastAsia="宋体"/>
                <w:sz w:val="16"/>
              </w:rPr>
              <w:t>3.50</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F57D1">
            <w:pPr>
              <w:jc w:val="center"/>
            </w:pPr>
            <w:r>
              <w:rPr>
                <w:rFonts w:ascii="宋体" w:hAnsi="宋体" w:eastAsia="宋体"/>
                <w:sz w:val="16"/>
              </w:rPr>
              <w:t>3.50</w:t>
            </w:r>
          </w:p>
        </w:tc>
        <w:tc>
          <w:tcPr>
            <w:tcW w:w="12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49C4A1">
            <w:pPr>
              <w:jc w:val="center"/>
            </w:pPr>
            <w:r>
              <w:rPr>
                <w:rFonts w:ascii="宋体" w:hAnsi="宋体" w:eastAsia="宋体"/>
                <w:sz w:val="16"/>
              </w:rPr>
              <w:t>0.27</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15F734">
            <w:pPr>
              <w:jc w:val="center"/>
            </w:pPr>
            <w:r>
              <w:rPr>
                <w:rFonts w:ascii="宋体" w:hAnsi="宋体" w:eastAsia="宋体"/>
                <w:sz w:val="16"/>
              </w:rPr>
              <w:t>10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B1DE7">
            <w:pPr>
              <w:jc w:val="center"/>
            </w:pPr>
            <w:r>
              <w:rPr>
                <w:rFonts w:ascii="宋体" w:hAnsi="宋体" w:eastAsia="宋体"/>
                <w:sz w:val="16"/>
              </w:rPr>
              <w:t>7.7%</w:t>
            </w:r>
          </w:p>
        </w:tc>
        <w:tc>
          <w:tcPr>
            <w:tcW w:w="799" w:type="dxa"/>
            <w:tcBorders>
              <w:top w:val="single" w:color="auto" w:sz="10" w:space="0"/>
              <w:left w:val="single" w:color="auto" w:sz="10" w:space="0"/>
              <w:bottom w:val="single" w:color="auto" w:sz="10" w:space="0"/>
              <w:right w:val="single" w:color="auto" w:sz="10" w:space="0"/>
              <w:insideV w:val="single" w:sz="10" w:space="0"/>
            </w:tcBorders>
            <w:vAlign w:val="center"/>
          </w:tcPr>
          <w:p w14:paraId="2BC78BD2">
            <w:pPr>
              <w:jc w:val="center"/>
            </w:pPr>
            <w:r>
              <w:rPr>
                <w:rFonts w:ascii="宋体" w:hAnsi="宋体" w:eastAsia="宋体"/>
                <w:sz w:val="16"/>
              </w:rPr>
              <w:t>0.77分</w:t>
            </w:r>
          </w:p>
        </w:tc>
      </w:tr>
      <w:tr w14:paraId="743A422B">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4AD73A37"/>
        </w:tc>
        <w:tc>
          <w:tcPr>
            <w:tcW w:w="12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B461DB">
            <w:pPr>
              <w:jc w:val="center"/>
            </w:pPr>
            <w:r>
              <w:rPr>
                <w:rFonts w:ascii="宋体" w:hAnsi="宋体" w:eastAsia="宋体"/>
                <w:sz w:val="16"/>
              </w:rPr>
              <w:t>其中：当年财政拨款</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6CFBE">
            <w:pPr>
              <w:jc w:val="center"/>
            </w:pPr>
            <w:r>
              <w:rPr>
                <w:rFonts w:ascii="宋体" w:hAnsi="宋体" w:eastAsia="宋体"/>
                <w:sz w:val="16"/>
              </w:rPr>
              <w:t>3.50</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27B5DF">
            <w:pPr>
              <w:jc w:val="center"/>
            </w:pPr>
            <w:r>
              <w:rPr>
                <w:rFonts w:ascii="宋体" w:hAnsi="宋体" w:eastAsia="宋体"/>
                <w:sz w:val="16"/>
              </w:rPr>
              <w:t>3.50</w:t>
            </w:r>
          </w:p>
        </w:tc>
        <w:tc>
          <w:tcPr>
            <w:tcW w:w="12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07E1F">
            <w:pPr>
              <w:jc w:val="center"/>
            </w:pPr>
            <w:r>
              <w:rPr>
                <w:rFonts w:ascii="宋体" w:hAnsi="宋体" w:eastAsia="宋体"/>
                <w:sz w:val="16"/>
              </w:rPr>
              <w:t>0.27</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536EC">
            <w:pPr>
              <w:jc w:val="center"/>
            </w:pPr>
            <w:r>
              <w:rPr>
                <w:rFonts w:ascii="宋体" w:hAnsi="宋体" w:eastAsia="宋体"/>
                <w:sz w:val="16"/>
              </w:rPr>
              <w:t>-</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A61F9">
            <w:pPr>
              <w:jc w:val="center"/>
            </w:pPr>
            <w:r>
              <w:rPr>
                <w:rFonts w:ascii="宋体" w:hAnsi="宋体" w:eastAsia="宋体"/>
                <w:sz w:val="16"/>
              </w:rPr>
              <w:t>-</w:t>
            </w:r>
          </w:p>
        </w:tc>
        <w:tc>
          <w:tcPr>
            <w:tcW w:w="799" w:type="dxa"/>
            <w:tcBorders>
              <w:top w:val="single" w:color="auto" w:sz="10" w:space="0"/>
              <w:left w:val="single" w:color="auto" w:sz="10" w:space="0"/>
              <w:bottom w:val="single" w:color="auto" w:sz="10" w:space="0"/>
              <w:right w:val="single" w:color="auto" w:sz="10" w:space="0"/>
              <w:insideV w:val="single" w:sz="10" w:space="0"/>
            </w:tcBorders>
            <w:vAlign w:val="center"/>
          </w:tcPr>
          <w:p w14:paraId="2116F5B6">
            <w:pPr>
              <w:jc w:val="center"/>
            </w:pPr>
            <w:r>
              <w:rPr>
                <w:rFonts w:ascii="宋体" w:hAnsi="宋体" w:eastAsia="宋体"/>
                <w:sz w:val="16"/>
              </w:rPr>
              <w:t>-</w:t>
            </w:r>
          </w:p>
        </w:tc>
      </w:tr>
      <w:tr w14:paraId="56BE8EF9">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520AEE2C"/>
        </w:tc>
        <w:tc>
          <w:tcPr>
            <w:tcW w:w="12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4881D3">
            <w:pPr>
              <w:jc w:val="center"/>
            </w:pPr>
            <w:r>
              <w:rPr>
                <w:rFonts w:ascii="宋体" w:hAnsi="宋体" w:eastAsia="宋体"/>
                <w:sz w:val="16"/>
              </w:rPr>
              <w:t>其他资金</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BA682">
            <w:pPr>
              <w:jc w:val="center"/>
            </w:pPr>
            <w:r>
              <w:rPr>
                <w:rFonts w:ascii="宋体" w:hAnsi="宋体" w:eastAsia="宋体"/>
                <w:sz w:val="16"/>
              </w:rPr>
              <w:t>0.00</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C8226">
            <w:pPr>
              <w:jc w:val="center"/>
            </w:pPr>
            <w:r>
              <w:rPr>
                <w:rFonts w:ascii="宋体" w:hAnsi="宋体" w:eastAsia="宋体"/>
                <w:sz w:val="16"/>
              </w:rPr>
              <w:t>0.00</w:t>
            </w:r>
          </w:p>
        </w:tc>
        <w:tc>
          <w:tcPr>
            <w:tcW w:w="12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B8B56">
            <w:pPr>
              <w:jc w:val="center"/>
            </w:pPr>
            <w:r>
              <w:rPr>
                <w:rFonts w:ascii="宋体" w:hAnsi="宋体" w:eastAsia="宋体"/>
                <w:sz w:val="16"/>
              </w:rPr>
              <w:t>0.00</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FF706">
            <w:pPr>
              <w:jc w:val="center"/>
            </w:pPr>
            <w:r>
              <w:rPr>
                <w:rFonts w:ascii="宋体" w:hAnsi="宋体" w:eastAsia="宋体"/>
                <w:sz w:val="16"/>
              </w:rPr>
              <w:t>-</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BF622A">
            <w:pPr>
              <w:jc w:val="center"/>
            </w:pPr>
            <w:r>
              <w:rPr>
                <w:rFonts w:ascii="宋体" w:hAnsi="宋体" w:eastAsia="宋体"/>
                <w:sz w:val="16"/>
              </w:rPr>
              <w:t>-</w:t>
            </w:r>
          </w:p>
        </w:tc>
        <w:tc>
          <w:tcPr>
            <w:tcW w:w="799" w:type="dxa"/>
            <w:tcBorders>
              <w:top w:val="single" w:color="auto" w:sz="10" w:space="0"/>
              <w:left w:val="single" w:color="auto" w:sz="10" w:space="0"/>
              <w:bottom w:val="single" w:color="auto" w:sz="10" w:space="0"/>
              <w:right w:val="single" w:color="auto" w:sz="10" w:space="0"/>
              <w:insideV w:val="single" w:sz="10" w:space="0"/>
            </w:tcBorders>
            <w:vAlign w:val="center"/>
          </w:tcPr>
          <w:p w14:paraId="6F514E1D">
            <w:pPr>
              <w:jc w:val="center"/>
            </w:pPr>
            <w:r>
              <w:rPr>
                <w:rFonts w:ascii="宋体" w:hAnsi="宋体" w:eastAsia="宋体"/>
                <w:sz w:val="16"/>
              </w:rPr>
              <w:t>-</w:t>
            </w:r>
          </w:p>
        </w:tc>
      </w:tr>
      <w:tr w14:paraId="52855E8F">
        <w:tblPrEx>
          <w:tblCellMar>
            <w:top w:w="0" w:type="dxa"/>
            <w:left w:w="108" w:type="dxa"/>
            <w:bottom w:w="0" w:type="dxa"/>
            <w:right w:w="108" w:type="dxa"/>
          </w:tblCellMar>
        </w:tblPrEx>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C0D203">
            <w:pPr>
              <w:jc w:val="center"/>
            </w:pPr>
            <w:r>
              <w:rPr>
                <w:rFonts w:ascii="宋体" w:hAnsi="宋体" w:eastAsia="宋体"/>
                <w:sz w:val="16"/>
              </w:rPr>
              <w:t>年度总体目标</w:t>
            </w:r>
          </w:p>
        </w:tc>
        <w:tc>
          <w:tcPr>
            <w:tcW w:w="458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DD0CBB">
            <w:pPr>
              <w:jc w:val="center"/>
            </w:pPr>
            <w:r>
              <w:rPr>
                <w:rFonts w:ascii="宋体" w:hAnsi="宋体" w:eastAsia="宋体"/>
                <w:sz w:val="16"/>
              </w:rPr>
              <w:t>总体目标</w:t>
            </w:r>
          </w:p>
        </w:tc>
        <w:tc>
          <w:tcPr>
            <w:tcW w:w="403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DED646">
            <w:pPr>
              <w:jc w:val="center"/>
            </w:pPr>
            <w:r>
              <w:rPr>
                <w:rFonts w:ascii="宋体" w:hAnsi="宋体" w:eastAsia="宋体"/>
                <w:sz w:val="16"/>
              </w:rPr>
              <w:t>总体目标完成情况</w:t>
            </w:r>
          </w:p>
        </w:tc>
      </w:tr>
      <w:tr w14:paraId="23F0BEBB">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39B22034"/>
        </w:tc>
        <w:tc>
          <w:tcPr>
            <w:tcW w:w="458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08945F">
            <w:pPr>
              <w:jc w:val="both"/>
            </w:pPr>
            <w:r>
              <w:rPr>
                <w:rFonts w:ascii="宋体" w:hAnsi="宋体" w:eastAsia="宋体"/>
                <w:sz w:val="16"/>
              </w:rPr>
              <w:t>按照国家、自治区补贴标准，为全区购买补贴农机具的农业生产经营组织和个人发放中央农机购置补贴，我辖区居民购买农机，此项资金通过财政局“一卡通”进行发放。</w:t>
            </w:r>
          </w:p>
        </w:tc>
        <w:tc>
          <w:tcPr>
            <w:tcW w:w="403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E2CA61">
            <w:pPr>
              <w:jc w:val="both"/>
            </w:pPr>
            <w:r>
              <w:rPr>
                <w:rFonts w:ascii="宋体" w:hAnsi="宋体" w:eastAsia="宋体"/>
                <w:sz w:val="16"/>
              </w:rPr>
              <w:t>我辖区共有居民3人、组织1个购买农机并申请农机购置补贴，按照国家、自治区等补贴标准，以及上级下达方案，我局对其进行核查，并通过一卡通发放农机购置补贴0.271万元，发放户数1户，减轻各农户及组织农机购置成本，提高农户购买</w:t>
            </w:r>
            <w:r>
              <w:rPr>
                <w:rFonts w:hint="eastAsia" w:ascii="宋体" w:hAnsi="宋体"/>
                <w:sz w:val="16"/>
                <w:lang w:eastAsia="zh-CN"/>
              </w:rPr>
              <w:t>农机</w:t>
            </w:r>
            <w:r>
              <w:rPr>
                <w:rFonts w:ascii="宋体" w:hAnsi="宋体" w:eastAsia="宋体"/>
                <w:sz w:val="16"/>
              </w:rPr>
              <w:t>积极性。</w:t>
            </w:r>
          </w:p>
        </w:tc>
      </w:tr>
      <w:tr w14:paraId="5D220097">
        <w:tblPrEx>
          <w:tblCellMar>
            <w:top w:w="0" w:type="dxa"/>
            <w:left w:w="108" w:type="dxa"/>
            <w:bottom w:w="0" w:type="dxa"/>
            <w:right w:w="108" w:type="dxa"/>
          </w:tblCellMar>
        </w:tblPrEx>
        <w:tc>
          <w:tcPr>
            <w:tcW w:w="620" w:type="dxa"/>
            <w:tcBorders>
              <w:top w:val="single" w:color="auto" w:sz="10" w:space="0"/>
              <w:left w:val="single" w:color="auto" w:sz="10" w:space="0"/>
              <w:bottom w:val="single" w:color="auto" w:sz="10" w:space="0"/>
              <w:right w:val="single" w:color="auto" w:sz="10" w:space="0"/>
              <w:insideV w:val="single" w:sz="10" w:space="0"/>
            </w:tcBorders>
          </w:tcPr>
          <w:p w14:paraId="6E306073"/>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3DE28B78">
            <w:pPr>
              <w:jc w:val="center"/>
            </w:pPr>
            <w:r>
              <w:rPr>
                <w:rFonts w:ascii="宋体" w:hAnsi="宋体" w:eastAsia="宋体"/>
                <w:sz w:val="16"/>
              </w:rPr>
              <w:t>一级指标</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0C6D389">
            <w:pPr>
              <w:jc w:val="center"/>
            </w:pPr>
            <w:r>
              <w:rPr>
                <w:rFonts w:ascii="宋体" w:hAnsi="宋体" w:eastAsia="宋体"/>
                <w:sz w:val="16"/>
              </w:rPr>
              <w:t>二级指标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F8D795A">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3F29206">
            <w:pPr>
              <w:jc w:val="center"/>
            </w:pPr>
            <w:r>
              <w:rPr>
                <w:rFonts w:ascii="宋体" w:hAnsi="宋体" w:eastAsia="宋体"/>
                <w:sz w:val="16"/>
              </w:rPr>
              <w:t>指标值</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A2F1758">
            <w:pPr>
              <w:jc w:val="center"/>
            </w:pPr>
            <w:r>
              <w:rPr>
                <w:rFonts w:ascii="宋体" w:hAnsi="宋体" w:eastAsia="宋体"/>
                <w:sz w:val="16"/>
              </w:rPr>
              <w:t>指标值设置依据</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3B2149E6">
            <w:pPr>
              <w:jc w:val="center"/>
            </w:pPr>
            <w:r>
              <w:rPr>
                <w:rFonts w:ascii="宋体" w:hAnsi="宋体" w:eastAsia="宋体"/>
                <w:sz w:val="16"/>
              </w:rPr>
              <w:t>上年完成值</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79E59575">
            <w:pPr>
              <w:jc w:val="center"/>
            </w:pPr>
            <w:r>
              <w:rPr>
                <w:rFonts w:ascii="宋体" w:hAnsi="宋体" w:eastAsia="宋体"/>
                <w:sz w:val="16"/>
              </w:rPr>
              <w:t>指标分值权重</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411EC309">
            <w:pPr>
              <w:jc w:val="center"/>
            </w:pPr>
            <w:r>
              <w:rPr>
                <w:rFonts w:ascii="宋体" w:hAnsi="宋体" w:eastAsia="宋体"/>
                <w:sz w:val="16"/>
              </w:rPr>
              <w:t>指标赋分规则</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58756056">
            <w:pPr>
              <w:jc w:val="center"/>
            </w:pPr>
            <w:r>
              <w:rPr>
                <w:rFonts w:ascii="宋体" w:hAnsi="宋体" w:eastAsia="宋体"/>
                <w:sz w:val="16"/>
              </w:rPr>
              <w:t>佐证资料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1D13274">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8675E18">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1C807E1">
            <w:pPr>
              <w:jc w:val="center"/>
            </w:pPr>
            <w:r>
              <w:rPr>
                <w:rFonts w:ascii="宋体" w:hAnsi="宋体" w:eastAsia="宋体"/>
                <w:sz w:val="16"/>
              </w:rPr>
              <w:t>指标得分</w:t>
            </w:r>
          </w:p>
        </w:tc>
        <w:tc>
          <w:tcPr>
            <w:tcW w:w="799" w:type="dxa"/>
            <w:tcBorders>
              <w:top w:val="single" w:color="auto" w:sz="10" w:space="0"/>
              <w:left w:val="single" w:color="auto" w:sz="10" w:space="0"/>
              <w:bottom w:val="single" w:color="auto" w:sz="10" w:space="0"/>
              <w:right w:val="single" w:color="auto" w:sz="10" w:space="0"/>
              <w:insideV w:val="single" w:sz="10" w:space="0"/>
            </w:tcBorders>
            <w:vAlign w:val="center"/>
          </w:tcPr>
          <w:p w14:paraId="418C7117">
            <w:pPr>
              <w:jc w:val="center"/>
            </w:pPr>
            <w:r>
              <w:rPr>
                <w:rFonts w:ascii="宋体" w:hAnsi="宋体" w:eastAsia="宋体"/>
                <w:sz w:val="16"/>
              </w:rPr>
              <w:t>偏差原因分析及改进措施</w:t>
            </w:r>
          </w:p>
        </w:tc>
      </w:tr>
      <w:tr w14:paraId="78420EB9">
        <w:tblPrEx>
          <w:tblCellMar>
            <w:top w:w="0" w:type="dxa"/>
            <w:left w:w="108" w:type="dxa"/>
            <w:bottom w:w="0" w:type="dxa"/>
            <w:right w:w="108" w:type="dxa"/>
          </w:tblCellMar>
        </w:tblPrEx>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4BDC54">
            <w:pPr>
              <w:jc w:val="center"/>
            </w:pPr>
            <w:r>
              <w:rPr>
                <w:rFonts w:ascii="宋体" w:hAnsi="宋体" w:eastAsia="宋体"/>
                <w:sz w:val="16"/>
              </w:rPr>
              <w:t>年度绩效指标完成情况</w:t>
            </w:r>
          </w:p>
        </w:tc>
        <w:tc>
          <w:tcPr>
            <w:tcW w:w="6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2767DF">
            <w:pPr>
              <w:jc w:val="center"/>
            </w:pPr>
            <w:r>
              <w:rPr>
                <w:rFonts w:ascii="宋体" w:hAnsi="宋体" w:eastAsia="宋体"/>
                <w:sz w:val="16"/>
              </w:rPr>
              <w:t>产出指标</w:t>
            </w:r>
          </w:p>
        </w:tc>
        <w:tc>
          <w:tcPr>
            <w:tcW w:w="6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742CD4">
            <w:pPr>
              <w:jc w:val="center"/>
            </w:pPr>
            <w:r>
              <w:rPr>
                <w:rFonts w:ascii="宋体" w:hAnsi="宋体" w:eastAsia="宋体"/>
                <w:sz w:val="16"/>
              </w:rPr>
              <w:t>数量指标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02DADE1">
            <w:pPr>
              <w:jc w:val="center"/>
            </w:pPr>
            <w:r>
              <w:rPr>
                <w:rFonts w:ascii="宋体" w:hAnsi="宋体" w:eastAsia="宋体"/>
                <w:sz w:val="16"/>
              </w:rPr>
              <w:t>农机购置与应用补贴机具数（台（套））</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C25CF88">
            <w:pPr>
              <w:jc w:val="center"/>
            </w:pPr>
            <w:r>
              <w:rPr>
                <w:rFonts w:ascii="宋体" w:hAnsi="宋体" w:eastAsia="宋体"/>
                <w:sz w:val="16"/>
              </w:rPr>
              <w:t>&gt;=1台</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42FEAF0C">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F315059">
            <w:pPr>
              <w:jc w:val="center"/>
            </w:pPr>
            <w:r>
              <w:rPr>
                <w:rFonts w:ascii="宋体" w:hAnsi="宋体" w:eastAsia="宋体"/>
                <w:sz w:val="16"/>
              </w:rPr>
              <w:t>当年项目，无上年完成值</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3BF548C7">
            <w:pPr>
              <w:jc w:val="center"/>
            </w:pPr>
            <w:r>
              <w:rPr>
                <w:rFonts w:ascii="宋体" w:hAnsi="宋体" w:eastAsia="宋体"/>
                <w:sz w:val="16"/>
              </w:rPr>
              <w:t>10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0F79462">
            <w:pPr>
              <w:jc w:val="center"/>
            </w:pPr>
            <w:r>
              <w:rPr>
                <w:rFonts w:ascii="宋体" w:hAnsi="宋体" w:eastAsia="宋体"/>
                <w:sz w:val="16"/>
              </w:rPr>
              <w:t>按照完成比例赋分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2E10FA6">
            <w:pPr>
              <w:jc w:val="center"/>
            </w:pPr>
            <w:r>
              <w:rPr>
                <w:rFonts w:ascii="宋体" w:hAnsi="宋体" w:eastAsia="宋体"/>
                <w:sz w:val="16"/>
              </w:rPr>
              <w:t>工作资料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A1EBE12">
            <w:pPr>
              <w:jc w:val="center"/>
            </w:pPr>
            <w:r>
              <w:rPr>
                <w:rFonts w:ascii="宋体" w:hAnsi="宋体" w:eastAsia="宋体"/>
                <w:sz w:val="16"/>
              </w:rPr>
              <w:t>=2台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6356904">
            <w:pPr>
              <w:jc w:val="center"/>
            </w:pPr>
            <w:r>
              <w:rPr>
                <w:rFonts w:ascii="宋体" w:hAnsi="宋体" w:eastAsia="宋体"/>
                <w:sz w:val="16"/>
              </w:rPr>
              <w:t>200%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4D4CE85">
            <w:pPr>
              <w:jc w:val="center"/>
            </w:pPr>
            <w:r>
              <w:rPr>
                <w:rFonts w:ascii="宋体" w:hAnsi="宋体" w:eastAsia="宋体"/>
                <w:sz w:val="16"/>
              </w:rPr>
              <w:t>10</w:t>
            </w:r>
          </w:p>
        </w:tc>
        <w:tc>
          <w:tcPr>
            <w:tcW w:w="799" w:type="dxa"/>
            <w:tcBorders>
              <w:top w:val="single" w:color="auto" w:sz="10" w:space="0"/>
              <w:left w:val="single" w:color="auto" w:sz="10" w:space="0"/>
              <w:bottom w:val="single" w:color="auto" w:sz="10" w:space="0"/>
              <w:right w:val="single" w:color="auto" w:sz="10" w:space="0"/>
              <w:insideV w:val="single" w:sz="10" w:space="0"/>
            </w:tcBorders>
            <w:vAlign w:val="center"/>
          </w:tcPr>
          <w:p w14:paraId="487CB0E4">
            <w:pPr>
              <w:jc w:val="center"/>
            </w:pPr>
            <w:r>
              <w:rPr>
                <w:rFonts w:ascii="宋体" w:hAnsi="宋体" w:eastAsia="宋体"/>
                <w:sz w:val="16"/>
              </w:rPr>
              <w:t>实际补贴农机2台，超出预期目标。</w:t>
            </w:r>
          </w:p>
        </w:tc>
      </w:tr>
      <w:tr w14:paraId="29C6C32A">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6D999935"/>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55F80CF1"/>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35AD491E"/>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019A239">
            <w:pPr>
              <w:jc w:val="center"/>
            </w:pPr>
            <w:r>
              <w:rPr>
                <w:rFonts w:ascii="宋体" w:hAnsi="宋体" w:eastAsia="宋体"/>
                <w:sz w:val="16"/>
              </w:rPr>
              <w:t>补贴受益户数（个人）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D8F74A">
            <w:pPr>
              <w:jc w:val="center"/>
            </w:pPr>
            <w:r>
              <w:rPr>
                <w:rFonts w:ascii="宋体" w:hAnsi="宋体" w:eastAsia="宋体"/>
                <w:sz w:val="16"/>
              </w:rPr>
              <w:t>&gt;=1人</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50428968">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652A4FE">
            <w:pPr>
              <w:jc w:val="center"/>
            </w:pPr>
            <w:r>
              <w:rPr>
                <w:rFonts w:ascii="宋体" w:hAnsi="宋体" w:eastAsia="宋体"/>
                <w:sz w:val="16"/>
              </w:rPr>
              <w:t>当年项目，无上年完成值</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6F1230DF">
            <w:pPr>
              <w:jc w:val="center"/>
            </w:pPr>
            <w:r>
              <w:rPr>
                <w:rFonts w:ascii="宋体" w:hAnsi="宋体" w:eastAsia="宋体"/>
                <w:sz w:val="16"/>
              </w:rPr>
              <w:t>10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4DCF2142">
            <w:pPr>
              <w:jc w:val="center"/>
            </w:pPr>
            <w:r>
              <w:rPr>
                <w:rFonts w:ascii="宋体" w:hAnsi="宋体" w:eastAsia="宋体"/>
                <w:sz w:val="16"/>
              </w:rPr>
              <w:t>按照完成比例赋分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FB0A4D1">
            <w:pPr>
              <w:jc w:val="center"/>
            </w:pPr>
            <w:r>
              <w:rPr>
                <w:rFonts w:ascii="宋体" w:hAnsi="宋体" w:eastAsia="宋体"/>
                <w:sz w:val="16"/>
              </w:rPr>
              <w:t>工作资料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F3D282C">
            <w:pPr>
              <w:jc w:val="center"/>
            </w:pPr>
            <w:r>
              <w:rPr>
                <w:rFonts w:ascii="宋体" w:hAnsi="宋体" w:eastAsia="宋体"/>
                <w:sz w:val="16"/>
              </w:rPr>
              <w:t>=1人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C29DB7C">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536924F">
            <w:pPr>
              <w:jc w:val="center"/>
            </w:pPr>
            <w:r>
              <w:rPr>
                <w:rFonts w:ascii="宋体" w:hAnsi="宋体" w:eastAsia="宋体"/>
                <w:sz w:val="16"/>
              </w:rPr>
              <w:t>10</w:t>
            </w:r>
          </w:p>
        </w:tc>
        <w:tc>
          <w:tcPr>
            <w:tcW w:w="799" w:type="dxa"/>
            <w:tcBorders>
              <w:top w:val="single" w:color="auto" w:sz="10" w:space="0"/>
              <w:left w:val="single" w:color="auto" w:sz="10" w:space="0"/>
              <w:bottom w:val="single" w:color="auto" w:sz="10" w:space="0"/>
              <w:right w:val="single" w:color="auto" w:sz="10" w:space="0"/>
              <w:insideV w:val="single" w:sz="10" w:space="0"/>
            </w:tcBorders>
            <w:vAlign w:val="center"/>
          </w:tcPr>
          <w:p w14:paraId="33869344">
            <w:pPr>
              <w:jc w:val="center"/>
            </w:pPr>
          </w:p>
        </w:tc>
      </w:tr>
      <w:tr w14:paraId="2B482411">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3010C9EA"/>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38BDD7E9"/>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661D9542"/>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01B13EE">
            <w:pPr>
              <w:jc w:val="center"/>
            </w:pPr>
            <w:r>
              <w:rPr>
                <w:rFonts w:ascii="宋体" w:hAnsi="宋体" w:eastAsia="宋体"/>
                <w:sz w:val="16"/>
              </w:rPr>
              <w:t>补贴申请人数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174B6ED">
            <w:pPr>
              <w:jc w:val="center"/>
            </w:pPr>
            <w:r>
              <w:rPr>
                <w:rFonts w:ascii="宋体" w:hAnsi="宋体" w:eastAsia="宋体"/>
                <w:sz w:val="16"/>
              </w:rPr>
              <w:t>&gt;=1人</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597F9C6D">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9F551E2">
            <w:pPr>
              <w:jc w:val="center"/>
            </w:pPr>
            <w:r>
              <w:rPr>
                <w:rFonts w:ascii="宋体" w:hAnsi="宋体" w:eastAsia="宋体"/>
                <w:sz w:val="16"/>
              </w:rPr>
              <w:t>当年项目，无上年完成值</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039581C2">
            <w:pPr>
              <w:jc w:val="center"/>
            </w:pPr>
            <w:r>
              <w:rPr>
                <w:rFonts w:ascii="宋体" w:hAnsi="宋体" w:eastAsia="宋体"/>
                <w:sz w:val="16"/>
              </w:rPr>
              <w:t>10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58F39D3">
            <w:pPr>
              <w:jc w:val="center"/>
            </w:pPr>
            <w:r>
              <w:rPr>
                <w:rFonts w:ascii="宋体" w:hAnsi="宋体" w:eastAsia="宋体"/>
                <w:sz w:val="16"/>
              </w:rPr>
              <w:t>按照完成比例赋分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7BC8707C">
            <w:pPr>
              <w:jc w:val="center"/>
            </w:pPr>
            <w:r>
              <w:rPr>
                <w:rFonts w:ascii="宋体" w:hAnsi="宋体" w:eastAsia="宋体"/>
                <w:sz w:val="16"/>
              </w:rPr>
              <w:t>说明材料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6EFF56E">
            <w:pPr>
              <w:jc w:val="center"/>
            </w:pPr>
            <w:r>
              <w:rPr>
                <w:rFonts w:ascii="宋体" w:hAnsi="宋体" w:eastAsia="宋体"/>
                <w:sz w:val="16"/>
              </w:rPr>
              <w:t>=1人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3BB4DE9">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DC26274">
            <w:pPr>
              <w:jc w:val="center"/>
            </w:pPr>
            <w:r>
              <w:rPr>
                <w:rFonts w:ascii="宋体" w:hAnsi="宋体" w:eastAsia="宋体"/>
                <w:sz w:val="16"/>
              </w:rPr>
              <w:t>10</w:t>
            </w:r>
          </w:p>
        </w:tc>
        <w:tc>
          <w:tcPr>
            <w:tcW w:w="799" w:type="dxa"/>
            <w:tcBorders>
              <w:top w:val="single" w:color="auto" w:sz="10" w:space="0"/>
              <w:left w:val="single" w:color="auto" w:sz="10" w:space="0"/>
              <w:bottom w:val="single" w:color="auto" w:sz="10" w:space="0"/>
              <w:right w:val="single" w:color="auto" w:sz="10" w:space="0"/>
              <w:insideV w:val="single" w:sz="10" w:space="0"/>
            </w:tcBorders>
            <w:vAlign w:val="center"/>
          </w:tcPr>
          <w:p w14:paraId="5E749256">
            <w:pPr>
              <w:jc w:val="center"/>
            </w:pPr>
          </w:p>
        </w:tc>
      </w:tr>
      <w:tr w14:paraId="40D8D94D">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3E0E88F5"/>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08AB0510"/>
        </w:tc>
        <w:tc>
          <w:tcPr>
            <w:tcW w:w="6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E0F7E6">
            <w:pPr>
              <w:jc w:val="center"/>
            </w:pPr>
            <w:r>
              <w:rPr>
                <w:rFonts w:ascii="宋体" w:hAnsi="宋体" w:eastAsia="宋体"/>
                <w:sz w:val="16"/>
              </w:rPr>
              <w:t>质量指标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8305C5D">
            <w:pPr>
              <w:jc w:val="center"/>
            </w:pPr>
            <w:r>
              <w:rPr>
                <w:rFonts w:ascii="宋体" w:hAnsi="宋体" w:eastAsia="宋体"/>
                <w:sz w:val="16"/>
              </w:rPr>
              <w:t>通过一卡通发放率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A05E5C">
            <w:pPr>
              <w:jc w:val="center"/>
            </w:pPr>
            <w:r>
              <w:rPr>
                <w:rFonts w:ascii="宋体" w:hAnsi="宋体" w:eastAsia="宋体"/>
                <w:sz w:val="16"/>
              </w:rPr>
              <w:t>&gt;=100%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411A5F2">
            <w:pPr>
              <w:jc w:val="center"/>
            </w:pPr>
            <w:r>
              <w:rPr>
                <w:rFonts w:ascii="宋体" w:hAnsi="宋体" w:eastAsia="宋体"/>
                <w:sz w:val="16"/>
              </w:rPr>
              <w:t>预算支出标准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0A76B75">
            <w:pPr>
              <w:jc w:val="center"/>
            </w:pPr>
            <w:r>
              <w:rPr>
                <w:rFonts w:ascii="宋体" w:hAnsi="宋体" w:eastAsia="宋体"/>
                <w:sz w:val="16"/>
              </w:rPr>
              <w:t>当年项目，无上年完成值</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3259AE1A">
            <w:pPr>
              <w:jc w:val="center"/>
            </w:pPr>
            <w:r>
              <w:rPr>
                <w:rFonts w:ascii="宋体" w:hAnsi="宋体" w:eastAsia="宋体"/>
                <w:sz w:val="16"/>
              </w:rPr>
              <w:t>10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372EC133">
            <w:pPr>
              <w:jc w:val="center"/>
            </w:pPr>
            <w:r>
              <w:rPr>
                <w:rFonts w:ascii="宋体" w:hAnsi="宋体" w:eastAsia="宋体"/>
                <w:sz w:val="16"/>
              </w:rPr>
              <w:t>按照完成比例赋分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6331F0B">
            <w:pPr>
              <w:jc w:val="center"/>
            </w:pPr>
            <w:r>
              <w:rPr>
                <w:rFonts w:ascii="宋体" w:hAnsi="宋体" w:eastAsia="宋体"/>
                <w:sz w:val="16"/>
              </w:rPr>
              <w:t>工作资料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A916D2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E3D9183">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33F05E8">
            <w:pPr>
              <w:jc w:val="center"/>
            </w:pPr>
            <w:r>
              <w:rPr>
                <w:rFonts w:ascii="宋体" w:hAnsi="宋体" w:eastAsia="宋体"/>
                <w:sz w:val="16"/>
              </w:rPr>
              <w:t>10</w:t>
            </w:r>
          </w:p>
        </w:tc>
        <w:tc>
          <w:tcPr>
            <w:tcW w:w="799" w:type="dxa"/>
            <w:tcBorders>
              <w:top w:val="single" w:color="auto" w:sz="10" w:space="0"/>
              <w:left w:val="single" w:color="auto" w:sz="10" w:space="0"/>
              <w:bottom w:val="single" w:color="auto" w:sz="10" w:space="0"/>
              <w:right w:val="single" w:color="auto" w:sz="10" w:space="0"/>
              <w:insideV w:val="single" w:sz="10" w:space="0"/>
            </w:tcBorders>
            <w:vAlign w:val="center"/>
          </w:tcPr>
          <w:p w14:paraId="31FF521E">
            <w:pPr>
              <w:jc w:val="center"/>
            </w:pPr>
          </w:p>
        </w:tc>
      </w:tr>
      <w:tr w14:paraId="73F5B9A9">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7E65A50E"/>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4B39CCD2"/>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0468B2FB"/>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BF385D0">
            <w:pPr>
              <w:jc w:val="center"/>
            </w:pPr>
            <w:r>
              <w:rPr>
                <w:rFonts w:ascii="宋体" w:hAnsi="宋体" w:eastAsia="宋体"/>
                <w:sz w:val="16"/>
              </w:rPr>
              <w:t>补贴资金兑付率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6DEE2C2">
            <w:pPr>
              <w:jc w:val="center"/>
            </w:pPr>
            <w:r>
              <w:rPr>
                <w:rFonts w:ascii="宋体" w:hAnsi="宋体" w:eastAsia="宋体"/>
                <w:sz w:val="16"/>
              </w:rPr>
              <w:t>&gt;=100%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B46B4D3">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353CDD1">
            <w:pPr>
              <w:jc w:val="center"/>
            </w:pPr>
            <w:r>
              <w:rPr>
                <w:rFonts w:ascii="宋体" w:hAnsi="宋体" w:eastAsia="宋体"/>
                <w:sz w:val="16"/>
              </w:rPr>
              <w:t>当年项目，无上年完成值</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135E95F4">
            <w:pPr>
              <w:jc w:val="center"/>
            </w:pPr>
            <w:r>
              <w:rPr>
                <w:rFonts w:ascii="宋体" w:hAnsi="宋体" w:eastAsia="宋体"/>
                <w:sz w:val="16"/>
              </w:rPr>
              <w:t>10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5066313C">
            <w:pPr>
              <w:jc w:val="center"/>
            </w:pPr>
            <w:r>
              <w:rPr>
                <w:rFonts w:ascii="宋体" w:hAnsi="宋体" w:eastAsia="宋体"/>
                <w:sz w:val="16"/>
              </w:rPr>
              <w:t>按照完成比例赋分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76716A64">
            <w:pPr>
              <w:jc w:val="center"/>
            </w:pPr>
            <w:r>
              <w:rPr>
                <w:rFonts w:ascii="宋体" w:hAnsi="宋体" w:eastAsia="宋体"/>
                <w:sz w:val="16"/>
              </w:rPr>
              <w:t>说明材料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016DC3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0A03515">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A14167D">
            <w:pPr>
              <w:jc w:val="center"/>
            </w:pPr>
            <w:r>
              <w:rPr>
                <w:rFonts w:ascii="宋体" w:hAnsi="宋体" w:eastAsia="宋体"/>
                <w:sz w:val="16"/>
              </w:rPr>
              <w:t>10</w:t>
            </w:r>
          </w:p>
        </w:tc>
        <w:tc>
          <w:tcPr>
            <w:tcW w:w="799" w:type="dxa"/>
            <w:tcBorders>
              <w:top w:val="single" w:color="auto" w:sz="10" w:space="0"/>
              <w:left w:val="single" w:color="auto" w:sz="10" w:space="0"/>
              <w:bottom w:val="single" w:color="auto" w:sz="10" w:space="0"/>
              <w:right w:val="single" w:color="auto" w:sz="10" w:space="0"/>
              <w:insideV w:val="single" w:sz="10" w:space="0"/>
            </w:tcBorders>
            <w:vAlign w:val="center"/>
          </w:tcPr>
          <w:p w14:paraId="1662BB64">
            <w:pPr>
              <w:jc w:val="center"/>
            </w:pPr>
          </w:p>
        </w:tc>
      </w:tr>
      <w:tr w14:paraId="1FFB2A09">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73A0A9EA"/>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4CB8A8F">
            <w:pPr>
              <w:jc w:val="center"/>
            </w:pPr>
            <w:r>
              <w:rPr>
                <w:rFonts w:ascii="宋体" w:hAnsi="宋体" w:eastAsia="宋体"/>
                <w:sz w:val="16"/>
              </w:rPr>
              <w:t>效益指标</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4E492CF">
            <w:pPr>
              <w:jc w:val="center"/>
            </w:pPr>
            <w:r>
              <w:rPr>
                <w:rFonts w:ascii="宋体" w:hAnsi="宋体" w:eastAsia="宋体"/>
                <w:sz w:val="16"/>
              </w:rPr>
              <w:t>社会效益指标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232939D">
            <w:pPr>
              <w:jc w:val="center"/>
            </w:pPr>
            <w:r>
              <w:rPr>
                <w:rFonts w:ascii="宋体" w:hAnsi="宋体" w:eastAsia="宋体"/>
                <w:sz w:val="16"/>
              </w:rPr>
              <w:t>减轻农户农机购置资金压力，提升农户机械化生产积极性</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EA7985">
            <w:pPr>
              <w:jc w:val="center"/>
            </w:pPr>
            <w:r>
              <w:rPr>
                <w:rFonts w:ascii="宋体" w:hAnsi="宋体" w:eastAsia="宋体"/>
                <w:sz w:val="16"/>
              </w:rPr>
              <w:t>有效提升</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34F18813">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8E81D6E">
            <w:pPr>
              <w:jc w:val="center"/>
            </w:pPr>
            <w:r>
              <w:rPr>
                <w:rFonts w:ascii="宋体" w:hAnsi="宋体" w:eastAsia="宋体"/>
                <w:sz w:val="16"/>
              </w:rPr>
              <w:t>当年项目，无上年完成值</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5E4CC3BC">
            <w:pPr>
              <w:jc w:val="center"/>
            </w:pPr>
            <w:r>
              <w:rPr>
                <w:rFonts w:ascii="宋体" w:hAnsi="宋体" w:eastAsia="宋体"/>
                <w:sz w:val="16"/>
              </w:rPr>
              <w:t>30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32AA75E3">
            <w:pPr>
              <w:jc w:val="center"/>
            </w:pPr>
            <w:r>
              <w:rPr>
                <w:rFonts w:ascii="宋体" w:hAnsi="宋体" w:eastAsia="宋体"/>
                <w:sz w:val="16"/>
              </w:rPr>
              <w:t>直接赋分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4AC6B77D">
            <w:pPr>
              <w:jc w:val="center"/>
            </w:pPr>
            <w:r>
              <w:rPr>
                <w:rFonts w:ascii="宋体" w:hAnsi="宋体" w:eastAsia="宋体"/>
                <w:sz w:val="16"/>
              </w:rPr>
              <w:t>说明材料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292A1F9">
            <w:pPr>
              <w:jc w:val="center"/>
            </w:pPr>
            <w:r>
              <w:rPr>
                <w:rFonts w:ascii="宋体" w:hAnsi="宋体" w:eastAsia="宋体"/>
                <w:sz w:val="16"/>
              </w:rPr>
              <w:t>完全达到预期</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26D0C7F">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992E49B">
            <w:pPr>
              <w:jc w:val="center"/>
            </w:pPr>
            <w:r>
              <w:rPr>
                <w:rFonts w:ascii="宋体" w:hAnsi="宋体" w:eastAsia="宋体"/>
                <w:sz w:val="16"/>
              </w:rPr>
              <w:t>30</w:t>
            </w:r>
          </w:p>
        </w:tc>
        <w:tc>
          <w:tcPr>
            <w:tcW w:w="799" w:type="dxa"/>
            <w:tcBorders>
              <w:top w:val="single" w:color="auto" w:sz="10" w:space="0"/>
              <w:left w:val="single" w:color="auto" w:sz="10" w:space="0"/>
              <w:bottom w:val="single" w:color="auto" w:sz="10" w:space="0"/>
              <w:right w:val="single" w:color="auto" w:sz="10" w:space="0"/>
              <w:insideV w:val="single" w:sz="10" w:space="0"/>
            </w:tcBorders>
            <w:vAlign w:val="center"/>
          </w:tcPr>
          <w:p w14:paraId="25837161">
            <w:pPr>
              <w:jc w:val="center"/>
            </w:pPr>
          </w:p>
        </w:tc>
      </w:tr>
      <w:tr w14:paraId="44B814A0">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72F89BD1"/>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880A779">
            <w:pPr>
              <w:jc w:val="center"/>
            </w:pPr>
            <w:r>
              <w:rPr>
                <w:rFonts w:ascii="宋体" w:hAnsi="宋体" w:eastAsia="宋体"/>
                <w:sz w:val="16"/>
              </w:rPr>
              <w:t>满意度指标</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CD8827B">
            <w:pPr>
              <w:jc w:val="center"/>
            </w:pPr>
            <w:r>
              <w:rPr>
                <w:rFonts w:ascii="宋体" w:hAnsi="宋体" w:eastAsia="宋体"/>
                <w:sz w:val="16"/>
              </w:rPr>
              <w:t>满意度指标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45CC7F2">
            <w:pPr>
              <w:jc w:val="center"/>
            </w:pPr>
            <w:r>
              <w:rPr>
                <w:rFonts w:ascii="宋体" w:hAnsi="宋体" w:eastAsia="宋体"/>
                <w:sz w:val="16"/>
              </w:rPr>
              <w:t>受益农机购置者满意度（%）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28EE3A7">
            <w:pPr>
              <w:jc w:val="center"/>
            </w:pPr>
            <w:r>
              <w:rPr>
                <w:rFonts w:ascii="宋体" w:hAnsi="宋体" w:eastAsia="宋体"/>
                <w:sz w:val="16"/>
              </w:rPr>
              <w:t>&gt;=90%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661E9F1">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2217809B">
            <w:pPr>
              <w:jc w:val="center"/>
            </w:pPr>
            <w:r>
              <w:rPr>
                <w:rFonts w:ascii="宋体" w:hAnsi="宋体" w:eastAsia="宋体"/>
                <w:sz w:val="16"/>
              </w:rPr>
              <w:t>当年项目，无上年完成值</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425833A6">
            <w:pPr>
              <w:jc w:val="center"/>
            </w:pPr>
            <w:r>
              <w:rPr>
                <w:rFonts w:ascii="宋体" w:hAnsi="宋体" w:eastAsia="宋体"/>
                <w:sz w:val="16"/>
              </w:rPr>
              <w:t>10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2EE6E52">
            <w:pPr>
              <w:jc w:val="center"/>
            </w:pPr>
            <w:r>
              <w:rPr>
                <w:rFonts w:ascii="宋体" w:hAnsi="宋体" w:eastAsia="宋体"/>
                <w:sz w:val="16"/>
              </w:rPr>
              <w:t>满意度赋分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724C74E1">
            <w:pPr>
              <w:jc w:val="center"/>
            </w:pPr>
            <w:r>
              <w:rPr>
                <w:rFonts w:ascii="宋体" w:hAnsi="宋体" w:eastAsia="宋体"/>
                <w:sz w:val="16"/>
              </w:rPr>
              <w:t>说明材料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39060EF">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19AA89A">
            <w:pPr>
              <w:jc w:val="center"/>
            </w:pPr>
            <w:r>
              <w:rPr>
                <w:rFonts w:ascii="宋体" w:hAnsi="宋体" w:eastAsia="宋体"/>
                <w:sz w:val="16"/>
              </w:rPr>
              <w:t>111.11%</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72EEBB1">
            <w:pPr>
              <w:jc w:val="center"/>
            </w:pPr>
            <w:r>
              <w:rPr>
                <w:rFonts w:ascii="宋体" w:hAnsi="宋体" w:eastAsia="宋体"/>
                <w:sz w:val="16"/>
              </w:rPr>
              <w:t>10</w:t>
            </w:r>
          </w:p>
        </w:tc>
        <w:tc>
          <w:tcPr>
            <w:tcW w:w="799" w:type="dxa"/>
            <w:tcBorders>
              <w:top w:val="single" w:color="auto" w:sz="10" w:space="0"/>
              <w:left w:val="single" w:color="auto" w:sz="10" w:space="0"/>
              <w:bottom w:val="single" w:color="auto" w:sz="10" w:space="0"/>
              <w:right w:val="single" w:color="auto" w:sz="10" w:space="0"/>
              <w:insideV w:val="single" w:sz="10" w:space="0"/>
            </w:tcBorders>
            <w:vAlign w:val="center"/>
          </w:tcPr>
          <w:p w14:paraId="5A991FFB">
            <w:pPr>
              <w:jc w:val="center"/>
            </w:pPr>
            <w:r>
              <w:rPr>
                <w:rFonts w:ascii="宋体" w:hAnsi="宋体" w:eastAsia="宋体"/>
                <w:sz w:val="16"/>
              </w:rPr>
              <w:t>由于本次受益农机购置者基数小，补贴发放及时到位，故受益农机购置者满意度评分较高，超出预期。</w:t>
            </w:r>
          </w:p>
        </w:tc>
      </w:tr>
      <w:tr w14:paraId="0B725ED8">
        <w:tblPrEx>
          <w:tblCellMar>
            <w:top w:w="0" w:type="dxa"/>
            <w:left w:w="108" w:type="dxa"/>
            <w:bottom w:w="0" w:type="dxa"/>
            <w:right w:w="108" w:type="dxa"/>
          </w:tblCellMar>
        </w:tblPrEx>
        <w:tc>
          <w:tcPr>
            <w:tcW w:w="2676"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FC9AF9">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692EBAF"/>
        </w:tc>
        <w:tc>
          <w:tcPr>
            <w:tcW w:w="600" w:type="dxa"/>
            <w:tcBorders>
              <w:top w:val="single" w:color="auto" w:sz="10" w:space="0"/>
              <w:left w:val="single" w:color="auto" w:sz="10" w:space="0"/>
              <w:bottom w:val="single" w:color="auto" w:sz="10" w:space="0"/>
              <w:right w:val="single" w:color="auto" w:sz="10" w:space="0"/>
              <w:insideV w:val="single" w:sz="10" w:space="0"/>
            </w:tcBorders>
          </w:tcPr>
          <w:p w14:paraId="33C44273"/>
        </w:tc>
        <w:tc>
          <w:tcPr>
            <w:tcW w:w="620" w:type="dxa"/>
            <w:tcBorders>
              <w:top w:val="single" w:color="auto" w:sz="10" w:space="0"/>
              <w:left w:val="single" w:color="auto" w:sz="10" w:space="0"/>
              <w:bottom w:val="single" w:color="auto" w:sz="10" w:space="0"/>
              <w:right w:val="single" w:color="auto" w:sz="10" w:space="0"/>
              <w:insideV w:val="single" w:sz="10" w:space="0"/>
            </w:tcBorders>
          </w:tcPr>
          <w:p w14:paraId="204260DE"/>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2700156C">
            <w:pPr>
              <w:jc w:val="center"/>
            </w:pPr>
            <w:r>
              <w:rPr>
                <w:rFonts w:ascii="宋体" w:hAnsi="宋体" w:eastAsia="宋体"/>
                <w:sz w:val="16"/>
              </w:rPr>
              <w:t>100</w:t>
            </w:r>
          </w:p>
        </w:tc>
        <w:tc>
          <w:tcPr>
            <w:tcW w:w="600" w:type="dxa"/>
            <w:tcBorders>
              <w:top w:val="single" w:color="auto" w:sz="10" w:space="0"/>
              <w:left w:val="single" w:color="auto" w:sz="10" w:space="0"/>
              <w:bottom w:val="single" w:color="auto" w:sz="10" w:space="0"/>
              <w:right w:val="single" w:color="auto" w:sz="10" w:space="0"/>
              <w:insideV w:val="single" w:sz="10" w:space="0"/>
            </w:tcBorders>
          </w:tcPr>
          <w:p w14:paraId="797A14A8"/>
        </w:tc>
        <w:tc>
          <w:tcPr>
            <w:tcW w:w="600" w:type="dxa"/>
            <w:tcBorders>
              <w:top w:val="single" w:color="auto" w:sz="10" w:space="0"/>
              <w:left w:val="single" w:color="auto" w:sz="10" w:space="0"/>
              <w:bottom w:val="single" w:color="auto" w:sz="10" w:space="0"/>
              <w:right w:val="single" w:color="auto" w:sz="10" w:space="0"/>
              <w:insideV w:val="single" w:sz="10" w:space="0"/>
            </w:tcBorders>
          </w:tcPr>
          <w:p w14:paraId="65C04512"/>
        </w:tc>
        <w:tc>
          <w:tcPr>
            <w:tcW w:w="630" w:type="dxa"/>
            <w:tcBorders>
              <w:top w:val="single" w:color="auto" w:sz="10" w:space="0"/>
              <w:left w:val="single" w:color="auto" w:sz="10" w:space="0"/>
              <w:bottom w:val="single" w:color="auto" w:sz="10" w:space="0"/>
              <w:right w:val="single" w:color="auto" w:sz="10" w:space="0"/>
              <w:insideV w:val="single" w:sz="10" w:space="0"/>
            </w:tcBorders>
          </w:tcPr>
          <w:p w14:paraId="7B133932"/>
        </w:tc>
        <w:tc>
          <w:tcPr>
            <w:tcW w:w="776" w:type="dxa"/>
            <w:tcBorders>
              <w:top w:val="single" w:color="auto" w:sz="10" w:space="0"/>
              <w:left w:val="single" w:color="auto" w:sz="10" w:space="0"/>
              <w:bottom w:val="single" w:color="auto" w:sz="10" w:space="0"/>
              <w:right w:val="single" w:color="auto" w:sz="10" w:space="0"/>
              <w:insideV w:val="single" w:sz="10" w:space="0"/>
            </w:tcBorders>
          </w:tcPr>
          <w:p w14:paraId="2983EB60"/>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64E869F">
            <w:pPr>
              <w:jc w:val="center"/>
            </w:pPr>
            <w:r>
              <w:rPr>
                <w:rFonts w:ascii="宋体" w:hAnsi="宋体" w:eastAsia="宋体"/>
                <w:sz w:val="16"/>
              </w:rPr>
              <w:t>90.77分</w:t>
            </w:r>
          </w:p>
        </w:tc>
        <w:tc>
          <w:tcPr>
            <w:tcW w:w="799" w:type="dxa"/>
            <w:tcBorders>
              <w:top w:val="single" w:color="auto" w:sz="10" w:space="0"/>
              <w:left w:val="single" w:color="auto" w:sz="10" w:space="0"/>
              <w:bottom w:val="single" w:color="auto" w:sz="10" w:space="0"/>
              <w:right w:val="single" w:color="auto" w:sz="10" w:space="0"/>
              <w:insideV w:val="single" w:sz="10" w:space="0"/>
            </w:tcBorders>
          </w:tcPr>
          <w:p w14:paraId="7211B399"/>
        </w:tc>
      </w:tr>
    </w:tbl>
    <w:p w14:paraId="3924681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32"/>
      </w:tblGrid>
      <w:tr w14:paraId="5BB3802F">
        <w:tblPrEx>
          <w:tblCellMar>
            <w:top w:w="0" w:type="dxa"/>
            <w:left w:w="108" w:type="dxa"/>
            <w:bottom w:w="0" w:type="dxa"/>
            <w:right w:w="108" w:type="dxa"/>
          </w:tblCellMar>
        </w:tblPrEx>
        <w:tc>
          <w:tcPr>
            <w:tcW w:w="8848" w:type="dxa"/>
            <w:gridSpan w:val="14"/>
            <w:vAlign w:val="center"/>
          </w:tcPr>
          <w:p w14:paraId="30EEBE6A">
            <w:pPr>
              <w:jc w:val="center"/>
            </w:pPr>
            <w:r>
              <w:rPr>
                <w:rFonts w:ascii="宋体" w:hAnsi="宋体" w:eastAsia="宋体"/>
                <w:sz w:val="24"/>
              </w:rPr>
              <w:t>项目支出绩效自评表</w:t>
            </w:r>
          </w:p>
        </w:tc>
      </w:tr>
      <w:tr w14:paraId="5187F7A8">
        <w:tblPrEx>
          <w:tblCellMar>
            <w:top w:w="0" w:type="dxa"/>
            <w:left w:w="108" w:type="dxa"/>
            <w:bottom w:w="0" w:type="dxa"/>
            <w:right w:w="108" w:type="dxa"/>
          </w:tblCellMar>
        </w:tblPrEx>
        <w:tc>
          <w:tcPr>
            <w:tcW w:w="8848" w:type="dxa"/>
            <w:gridSpan w:val="14"/>
            <w:vAlign w:val="center"/>
          </w:tcPr>
          <w:p w14:paraId="3544E804">
            <w:pPr>
              <w:jc w:val="center"/>
            </w:pPr>
            <w:r>
              <w:rPr>
                <w:rFonts w:ascii="宋体" w:hAnsi="宋体" w:eastAsia="宋体"/>
                <w:sz w:val="24"/>
              </w:rPr>
              <w:t>(2024年度)</w:t>
            </w:r>
          </w:p>
        </w:tc>
      </w:tr>
      <w:tr w14:paraId="17C2E3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6E64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344F3B0">
            <w:pPr>
              <w:jc w:val="center"/>
            </w:pPr>
            <w:r>
              <w:rPr>
                <w:rFonts w:ascii="宋体" w:hAnsi="宋体" w:eastAsia="宋体"/>
                <w:sz w:val="16"/>
              </w:rPr>
              <w:t>消化2023年暂付款</w:t>
            </w:r>
          </w:p>
        </w:tc>
      </w:tr>
      <w:tr w14:paraId="3EEDB2B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CBD9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C5A6D4">
            <w:pPr>
              <w:jc w:val="center"/>
            </w:pPr>
            <w:r>
              <w:rPr>
                <w:rFonts w:hint="eastAsia" w:ascii="宋体" w:hAnsi="宋体" w:eastAsia="宋体"/>
                <w:sz w:val="16"/>
              </w:rPr>
              <w:t>乌鲁木齐市水磨沟区农业农村局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9E8D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1F357F">
            <w:pPr>
              <w:jc w:val="center"/>
            </w:pPr>
            <w:r>
              <w:rPr>
                <w:rFonts w:hint="eastAsia" w:ascii="宋体" w:hAnsi="宋体" w:eastAsia="宋体"/>
                <w:sz w:val="16"/>
              </w:rPr>
              <w:t>乌鲁木齐市水磨沟区农业农村局</w:t>
            </w:r>
          </w:p>
        </w:tc>
      </w:tr>
      <w:tr w14:paraId="6510630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59A9F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2DF4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926D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4089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EE73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A663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C3CB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8EC15">
            <w:pPr>
              <w:jc w:val="center"/>
            </w:pPr>
            <w:r>
              <w:rPr>
                <w:rFonts w:ascii="宋体" w:hAnsi="宋体" w:eastAsia="宋体"/>
                <w:sz w:val="16"/>
              </w:rPr>
              <w:t>得分</w:t>
            </w:r>
          </w:p>
        </w:tc>
      </w:tr>
      <w:tr w14:paraId="247D78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C926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C91F5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94E4A">
            <w:pPr>
              <w:jc w:val="center"/>
            </w:pPr>
            <w:r>
              <w:rPr>
                <w:rFonts w:ascii="宋体" w:hAnsi="宋体" w:eastAsia="宋体"/>
                <w:sz w:val="16"/>
              </w:rPr>
              <w:t>10.48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4E8D3">
            <w:pPr>
              <w:jc w:val="center"/>
            </w:pPr>
            <w:r>
              <w:rPr>
                <w:rFonts w:ascii="宋体" w:hAnsi="宋体" w:eastAsia="宋体"/>
                <w:sz w:val="16"/>
              </w:rPr>
              <w:t>10.48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7089F">
            <w:pPr>
              <w:jc w:val="center"/>
            </w:pPr>
            <w:r>
              <w:rPr>
                <w:rFonts w:ascii="宋体" w:hAnsi="宋体" w:eastAsia="宋体"/>
                <w:sz w:val="16"/>
              </w:rPr>
              <w:t>10.48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AA59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D0014">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6E788">
            <w:pPr>
              <w:jc w:val="center"/>
            </w:pPr>
            <w:r>
              <w:rPr>
                <w:rFonts w:ascii="宋体" w:hAnsi="宋体" w:eastAsia="宋体"/>
                <w:sz w:val="16"/>
              </w:rPr>
              <w:t>10.00分</w:t>
            </w:r>
          </w:p>
        </w:tc>
      </w:tr>
      <w:tr w14:paraId="7B4067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E57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49F8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E107C">
            <w:pPr>
              <w:jc w:val="center"/>
            </w:pPr>
            <w:r>
              <w:rPr>
                <w:rFonts w:ascii="宋体" w:hAnsi="宋体" w:eastAsia="宋体"/>
                <w:sz w:val="16"/>
              </w:rPr>
              <w:t>10.48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DB45C">
            <w:pPr>
              <w:jc w:val="center"/>
            </w:pPr>
            <w:r>
              <w:rPr>
                <w:rFonts w:ascii="宋体" w:hAnsi="宋体" w:eastAsia="宋体"/>
                <w:sz w:val="16"/>
              </w:rPr>
              <w:t>10.48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2E171">
            <w:pPr>
              <w:jc w:val="center"/>
            </w:pPr>
            <w:r>
              <w:rPr>
                <w:rFonts w:ascii="宋体" w:hAnsi="宋体" w:eastAsia="宋体"/>
                <w:sz w:val="16"/>
              </w:rPr>
              <w:t>10.48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88EF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CE1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26E6B">
            <w:pPr>
              <w:jc w:val="center"/>
            </w:pPr>
            <w:r>
              <w:rPr>
                <w:rFonts w:ascii="宋体" w:hAnsi="宋体" w:eastAsia="宋体"/>
                <w:sz w:val="16"/>
              </w:rPr>
              <w:t>-</w:t>
            </w:r>
          </w:p>
        </w:tc>
      </w:tr>
      <w:tr w14:paraId="245FDF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1B1C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F522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D373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BB4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AB76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23A0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3FE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34F0A">
            <w:pPr>
              <w:jc w:val="center"/>
            </w:pPr>
            <w:r>
              <w:rPr>
                <w:rFonts w:ascii="宋体" w:hAnsi="宋体" w:eastAsia="宋体"/>
                <w:sz w:val="16"/>
              </w:rPr>
              <w:t>-</w:t>
            </w:r>
          </w:p>
        </w:tc>
      </w:tr>
      <w:tr w14:paraId="37C313A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E529C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92ABC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D855AD">
            <w:pPr>
              <w:jc w:val="center"/>
            </w:pPr>
            <w:r>
              <w:rPr>
                <w:rFonts w:ascii="宋体" w:hAnsi="宋体" w:eastAsia="宋体"/>
                <w:sz w:val="16"/>
              </w:rPr>
              <w:t>总体目标完成情况</w:t>
            </w:r>
          </w:p>
        </w:tc>
      </w:tr>
      <w:tr w14:paraId="44CE1F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C8F7D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2F79A5">
            <w:pPr>
              <w:jc w:val="both"/>
            </w:pPr>
            <w:r>
              <w:rPr>
                <w:rFonts w:ascii="宋体" w:hAnsi="宋体" w:eastAsia="宋体"/>
                <w:sz w:val="16"/>
              </w:rPr>
              <w:t>通过开展产权制度改革（清产核资）工作，保护和发展农民作为农村集体经济组织成员的合法权益，进一步提高农牧民可支配收入。</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7C2376">
            <w:pPr>
              <w:jc w:val="both"/>
            </w:pPr>
            <w:r>
              <w:rPr>
                <w:rFonts w:ascii="宋体" w:hAnsi="宋体" w:eastAsia="宋体"/>
                <w:sz w:val="16"/>
              </w:rPr>
              <w:t xml:space="preserve">   具体开展了村集体清产核资和年报统计工作，其中开展清产核资和年报统计工作1次，</w:t>
            </w:r>
            <w:r>
              <w:rPr>
                <w:rFonts w:hint="eastAsia" w:ascii="宋体" w:hAnsi="宋体"/>
                <w:sz w:val="16"/>
                <w:lang w:eastAsia="zh-CN"/>
              </w:rPr>
              <w:t>开展</w:t>
            </w:r>
            <w:r>
              <w:rPr>
                <w:rFonts w:ascii="宋体" w:hAnsi="宋体" w:eastAsia="宋体"/>
                <w:sz w:val="16"/>
              </w:rPr>
              <w:t>清产核资工作次数1次，开展村产权制度改革工作次数2次，通过该项工作的开展，摸清了各村资产底数，为产权制度改革整体工作的实施</w:t>
            </w:r>
            <w:r>
              <w:rPr>
                <w:rFonts w:hint="eastAsia" w:ascii="宋体" w:hAnsi="宋体"/>
                <w:sz w:val="16"/>
                <w:lang w:eastAsia="zh-CN"/>
              </w:rPr>
              <w:t>奠定</w:t>
            </w:r>
            <w:r>
              <w:rPr>
                <w:rFonts w:ascii="宋体" w:hAnsi="宋体" w:eastAsia="宋体"/>
                <w:sz w:val="16"/>
              </w:rPr>
              <w:t>基础，保障农村集体经济组织成员的合法权益。</w:t>
            </w:r>
          </w:p>
        </w:tc>
      </w:tr>
      <w:tr w14:paraId="0F67139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E4E44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F9A8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E18C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FC25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7AC1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72A7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E100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677E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BC91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3FBC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BF41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2A2B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DFD8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AB8AC">
            <w:pPr>
              <w:jc w:val="center"/>
            </w:pPr>
            <w:r>
              <w:rPr>
                <w:rFonts w:ascii="宋体" w:hAnsi="宋体" w:eastAsia="宋体"/>
                <w:sz w:val="16"/>
              </w:rPr>
              <w:t>偏差原因分析及改进措施</w:t>
            </w:r>
          </w:p>
        </w:tc>
      </w:tr>
      <w:tr w14:paraId="05CFE0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80E37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9A08F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50C9C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5F86E">
            <w:pPr>
              <w:jc w:val="center"/>
            </w:pPr>
            <w:r>
              <w:rPr>
                <w:rFonts w:ascii="宋体" w:hAnsi="宋体" w:eastAsia="宋体"/>
                <w:sz w:val="16"/>
              </w:rPr>
              <w:t>开展清产核资和年报统计工作次数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E13E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961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1F8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2E3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CD4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DEDC9">
            <w:pPr>
              <w:jc w:val="center"/>
            </w:pPr>
            <w:r>
              <w:rPr>
                <w:rFonts w:ascii="宋体" w:hAnsi="宋体" w:eastAsia="宋体"/>
                <w:sz w:val="16"/>
              </w:rPr>
              <w:t>工作资料,原始凭证,说明材料,正式材料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5D81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891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4F7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2776F">
            <w:pPr>
              <w:jc w:val="center"/>
            </w:pPr>
          </w:p>
        </w:tc>
      </w:tr>
      <w:tr w14:paraId="3103E5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9AB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369E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8062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A3A65">
            <w:pPr>
              <w:jc w:val="center"/>
            </w:pPr>
            <w:r>
              <w:rPr>
                <w:rFonts w:ascii="宋体" w:hAnsi="宋体" w:eastAsia="宋体"/>
                <w:sz w:val="16"/>
              </w:rPr>
              <w:t>开展清产核资工作次数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9C8B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194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2FD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73D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99D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1FDE1">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171B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8B8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1C6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A9122">
            <w:pPr>
              <w:jc w:val="center"/>
            </w:pPr>
          </w:p>
        </w:tc>
      </w:tr>
      <w:tr w14:paraId="45F0D2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F4FE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E2E7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CC71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2CCF0">
            <w:pPr>
              <w:jc w:val="center"/>
            </w:pPr>
            <w:r>
              <w:rPr>
                <w:rFonts w:ascii="宋体" w:hAnsi="宋体" w:eastAsia="宋体"/>
                <w:sz w:val="16"/>
              </w:rPr>
              <w:t>开</w:t>
            </w:r>
            <w:r>
              <w:rPr>
                <w:rFonts w:hint="eastAsia" w:ascii="宋体" w:hAnsi="宋体"/>
                <w:sz w:val="16"/>
                <w:lang w:eastAsia="zh-CN"/>
              </w:rPr>
              <w:t>展农</w:t>
            </w:r>
            <w:r>
              <w:rPr>
                <w:rFonts w:ascii="宋体" w:hAnsi="宋体" w:eastAsia="宋体"/>
                <w:sz w:val="16"/>
              </w:rPr>
              <w:t>村产权制度改革工作次数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6CFF9">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7E0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EC3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303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273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B36BD">
            <w:pPr>
              <w:jc w:val="center"/>
            </w:pPr>
            <w:r>
              <w:rPr>
                <w:rFonts w:ascii="宋体" w:hAnsi="宋体" w:eastAsia="宋体"/>
                <w:sz w:val="16"/>
              </w:rPr>
              <w:t>工作资料,原始凭证,说明材料,正式材料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8FA7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A48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5E9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A91E3">
            <w:pPr>
              <w:jc w:val="center"/>
            </w:pPr>
          </w:p>
        </w:tc>
      </w:tr>
      <w:tr w14:paraId="438F91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839A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A268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5DD9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DC651">
            <w:pPr>
              <w:jc w:val="center"/>
            </w:pPr>
            <w:r>
              <w:rPr>
                <w:rFonts w:ascii="宋体" w:hAnsi="宋体" w:eastAsia="宋体"/>
                <w:sz w:val="16"/>
              </w:rPr>
              <w:t>产权制度（清产核资）工作完成率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794BC">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A84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C8A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FF3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63D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711F8">
            <w:pPr>
              <w:jc w:val="center"/>
            </w:pPr>
            <w:r>
              <w:rPr>
                <w:rFonts w:ascii="宋体" w:hAnsi="宋体" w:eastAsia="宋体"/>
                <w:sz w:val="16"/>
              </w:rPr>
              <w:t>工作资料,说明材料,原始凭证,正式材料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9C1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83AB8">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520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96FB3">
            <w:pPr>
              <w:jc w:val="center"/>
            </w:pPr>
            <w:r>
              <w:rPr>
                <w:rFonts w:ascii="宋体" w:hAnsi="宋体" w:eastAsia="宋体"/>
                <w:sz w:val="16"/>
              </w:rPr>
              <w:t>该项工作推进方法科学合理，推进进度较快</w:t>
            </w:r>
            <w:r>
              <w:rPr>
                <w:rFonts w:hint="eastAsia" w:ascii="宋体" w:hAnsi="宋体"/>
                <w:sz w:val="16"/>
                <w:lang w:eastAsia="zh-CN"/>
              </w:rPr>
              <w:t>，</w:t>
            </w:r>
            <w:r>
              <w:rPr>
                <w:rFonts w:ascii="宋体" w:hAnsi="宋体" w:eastAsia="宋体"/>
                <w:sz w:val="16"/>
              </w:rPr>
              <w:t>指标完成率超出预期。</w:t>
            </w:r>
          </w:p>
        </w:tc>
      </w:tr>
      <w:tr w14:paraId="65C7CF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9F42A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E21BA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8765E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819BE">
            <w:pPr>
              <w:jc w:val="center"/>
            </w:pPr>
            <w:r>
              <w:rPr>
                <w:rFonts w:ascii="宋体" w:hAnsi="宋体" w:eastAsia="宋体"/>
                <w:sz w:val="16"/>
              </w:rPr>
              <w:t>清产核资和年报统计工作费用尾款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E4FCF">
            <w:pPr>
              <w:jc w:val="center"/>
            </w:pPr>
            <w:r>
              <w:rPr>
                <w:rFonts w:ascii="宋体" w:hAnsi="宋体" w:eastAsia="宋体"/>
                <w:sz w:val="16"/>
              </w:rPr>
              <w: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2992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3C0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000F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53B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310D4">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78147">
            <w:pPr>
              <w:jc w:val="center"/>
            </w:pPr>
            <w:r>
              <w:rPr>
                <w:rFonts w:ascii="宋体" w:hAnsi="宋体" w:eastAsia="宋体"/>
                <w:sz w:val="16"/>
              </w:rPr>
              <w: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A86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0041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445FD">
            <w:pPr>
              <w:jc w:val="center"/>
            </w:pPr>
          </w:p>
        </w:tc>
      </w:tr>
      <w:tr w14:paraId="26F8BB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99E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2E68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E269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CB3BA">
            <w:pPr>
              <w:jc w:val="center"/>
            </w:pPr>
            <w:r>
              <w:rPr>
                <w:rFonts w:ascii="宋体" w:hAnsi="宋体" w:eastAsia="宋体"/>
                <w:sz w:val="16"/>
              </w:rPr>
              <w:t>清产核资工作费用尾款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F8BA3">
            <w:pPr>
              <w:jc w:val="center"/>
            </w:pPr>
            <w:r>
              <w:rPr>
                <w:rFonts w:ascii="宋体" w:hAnsi="宋体" w:eastAsia="宋体"/>
                <w:sz w:val="16"/>
              </w:rPr>
              <w:t>=1.88万元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7FB7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F54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C94E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471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3B33A">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42FB8">
            <w:pPr>
              <w:jc w:val="center"/>
            </w:pPr>
            <w:r>
              <w:rPr>
                <w:rFonts w:ascii="宋体" w:hAnsi="宋体" w:eastAsia="宋体"/>
                <w:sz w:val="16"/>
              </w:rPr>
              <w:t>=1.88万元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1BA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C566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FE8B4">
            <w:pPr>
              <w:jc w:val="center"/>
            </w:pPr>
          </w:p>
        </w:tc>
      </w:tr>
      <w:tr w14:paraId="0E9720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C2FE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95C4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0AF4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179A0">
            <w:pPr>
              <w:jc w:val="center"/>
            </w:pPr>
            <w:r>
              <w:rPr>
                <w:rFonts w:ascii="宋体" w:hAnsi="宋体" w:eastAsia="宋体"/>
                <w:sz w:val="16"/>
              </w:rPr>
              <w:t>产权制度改革工作平均费用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5C029">
            <w:pPr>
              <w:jc w:val="center"/>
            </w:pPr>
            <w:r>
              <w:rPr>
                <w:rFonts w:ascii="宋体" w:hAnsi="宋体" w:eastAsia="宋体"/>
                <w:sz w:val="16"/>
              </w:rPr>
              <w:t>=3.25万元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FA77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E32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1286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DE0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1BBCB">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2D72C">
            <w:pPr>
              <w:jc w:val="center"/>
            </w:pPr>
            <w:r>
              <w:rPr>
                <w:rFonts w:ascii="宋体" w:hAnsi="宋体" w:eastAsia="宋体"/>
                <w:sz w:val="16"/>
              </w:rPr>
              <w:t>=3.25万元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D1F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042F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41B1D">
            <w:pPr>
              <w:jc w:val="center"/>
            </w:pPr>
          </w:p>
        </w:tc>
      </w:tr>
      <w:tr w14:paraId="7B4D58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B891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C26B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0713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BA6BA">
            <w:pPr>
              <w:jc w:val="center"/>
            </w:pPr>
            <w:r>
              <w:rPr>
                <w:rFonts w:ascii="宋体" w:hAnsi="宋体" w:eastAsia="宋体"/>
                <w:sz w:val="16"/>
              </w:rPr>
              <w:t>保障农村集体经济组织成员的合法权益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B64F7">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3594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2F6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083B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550C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F95FB">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B515F">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D47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94CF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8F030">
            <w:pPr>
              <w:jc w:val="center"/>
            </w:pPr>
          </w:p>
        </w:tc>
      </w:tr>
      <w:tr w14:paraId="411296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4C54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AB69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6E5A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56E20">
            <w:pPr>
              <w:jc w:val="center"/>
            </w:pPr>
            <w:r>
              <w:rPr>
                <w:rFonts w:ascii="宋体" w:hAnsi="宋体" w:eastAsia="宋体"/>
                <w:sz w:val="16"/>
              </w:rPr>
              <w:t>服务群众满意度（%）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C6E9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807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567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09A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56DC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EA9D5">
            <w:pPr>
              <w:jc w:val="center"/>
            </w:pPr>
            <w:r>
              <w:rPr>
                <w:rFonts w:ascii="宋体" w:hAnsi="宋体" w:eastAsia="宋体"/>
                <w:sz w:val="16"/>
              </w:rPr>
              <w:t>说明材料,原始凭证,正式材料,工作资料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7A6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69BC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BBF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2E781">
            <w:pPr>
              <w:jc w:val="center"/>
            </w:pPr>
            <w:r>
              <w:rPr>
                <w:rFonts w:ascii="宋体" w:hAnsi="宋体" w:eastAsia="宋体"/>
                <w:sz w:val="16"/>
              </w:rPr>
              <w:t>该项工作通过试点村向周围村普及的方式开展，科学合理有效，最终服务对象满意度较高，超出预期。</w:t>
            </w:r>
          </w:p>
        </w:tc>
      </w:tr>
      <w:tr w14:paraId="4CDE855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A6A9A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A4EB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BAAF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B29F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28B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E806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1752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2575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CA24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624B3">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082597"/>
        </w:tc>
      </w:tr>
    </w:tbl>
    <w:p w14:paraId="63EB876F">
      <w:r>
        <w:br w:type="page"/>
      </w:r>
    </w:p>
    <w:p w14:paraId="5E17EBEF">
      <w:pPr>
        <w:spacing w:line="640" w:lineRule="exact"/>
        <w:ind w:firstLine="640"/>
        <w:jc w:val="both"/>
        <w:outlineLvl w:val="2"/>
      </w:pPr>
      <w:r>
        <w:rPr>
          <w:rFonts w:ascii="黑体" w:hAnsi="黑体" w:eastAsia="黑体"/>
          <w:sz w:val="32"/>
        </w:rPr>
        <w:t>十二、其他需说明的事项</w:t>
      </w:r>
    </w:p>
    <w:p w14:paraId="00FD196B">
      <w:pPr>
        <w:spacing w:line="580" w:lineRule="exact"/>
        <w:ind w:firstLine="640"/>
        <w:jc w:val="both"/>
      </w:pPr>
      <w:r>
        <w:rPr>
          <w:rFonts w:ascii="仿宋_GB2312" w:hAnsi="仿宋_GB2312" w:eastAsia="仿宋_GB2312"/>
          <w:b w:val="0"/>
          <w:sz w:val="32"/>
        </w:rPr>
        <w:t>本单位无其他需说明的事项。</w:t>
      </w:r>
    </w:p>
    <w:p w14:paraId="6F19B579">
      <w:r>
        <w:br w:type="page"/>
      </w:r>
    </w:p>
    <w:p w14:paraId="44ED08AF">
      <w:pPr>
        <w:spacing w:line="240" w:lineRule="auto"/>
        <w:jc w:val="center"/>
        <w:outlineLvl w:val="1"/>
      </w:pPr>
      <w:r>
        <w:rPr>
          <w:rFonts w:ascii="黑体" w:hAnsi="黑体" w:eastAsia="黑体"/>
          <w:sz w:val="32"/>
        </w:rPr>
        <w:t>第三部分 专业名词解释</w:t>
      </w:r>
    </w:p>
    <w:p w14:paraId="584F0B6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9FB6E6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331DEE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8A925B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5575A8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F0398A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A166E4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F175E6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F5F654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784B7D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C1B27C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DEE8599">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7A5D05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BC1314D">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EB89119">
      <w:r>
        <w:br w:type="page"/>
      </w:r>
    </w:p>
    <w:p w14:paraId="4F23BA5D">
      <w:pPr>
        <w:spacing w:line="240" w:lineRule="auto"/>
        <w:jc w:val="center"/>
        <w:outlineLvl w:val="1"/>
      </w:pPr>
      <w:r>
        <w:rPr>
          <w:rFonts w:ascii="黑体" w:hAnsi="黑体" w:eastAsia="黑体"/>
          <w:sz w:val="32"/>
        </w:rPr>
        <w:t>第四部分 部门决算报表（见附表）</w:t>
      </w:r>
    </w:p>
    <w:p w14:paraId="4368BF78">
      <w:pPr>
        <w:spacing w:line="240" w:lineRule="auto"/>
        <w:ind w:firstLine="640"/>
        <w:jc w:val="both"/>
      </w:pPr>
      <w:r>
        <w:rPr>
          <w:rFonts w:ascii="仿宋_GB2312" w:hAnsi="仿宋_GB2312" w:eastAsia="仿宋_GB2312"/>
          <w:b w:val="0"/>
          <w:sz w:val="32"/>
        </w:rPr>
        <w:t>一、《收入支出决算总表》</w:t>
      </w:r>
    </w:p>
    <w:p w14:paraId="143E6D23">
      <w:pPr>
        <w:spacing w:line="240" w:lineRule="auto"/>
        <w:ind w:firstLine="640"/>
        <w:jc w:val="both"/>
      </w:pPr>
      <w:r>
        <w:rPr>
          <w:rFonts w:ascii="仿宋_GB2312" w:hAnsi="仿宋_GB2312" w:eastAsia="仿宋_GB2312"/>
          <w:b w:val="0"/>
          <w:sz w:val="32"/>
        </w:rPr>
        <w:t>二、《收入决算表》</w:t>
      </w:r>
    </w:p>
    <w:p w14:paraId="69D26ECF">
      <w:pPr>
        <w:spacing w:line="240" w:lineRule="auto"/>
        <w:ind w:firstLine="640"/>
        <w:jc w:val="both"/>
      </w:pPr>
      <w:r>
        <w:rPr>
          <w:rFonts w:ascii="仿宋_GB2312" w:hAnsi="仿宋_GB2312" w:eastAsia="仿宋_GB2312"/>
          <w:b w:val="0"/>
          <w:sz w:val="32"/>
        </w:rPr>
        <w:t>三、《支出决算表》</w:t>
      </w:r>
    </w:p>
    <w:p w14:paraId="7F86E0B5">
      <w:pPr>
        <w:spacing w:line="240" w:lineRule="auto"/>
        <w:ind w:firstLine="640"/>
        <w:jc w:val="both"/>
      </w:pPr>
      <w:r>
        <w:rPr>
          <w:rFonts w:ascii="仿宋_GB2312" w:hAnsi="仿宋_GB2312" w:eastAsia="仿宋_GB2312"/>
          <w:b w:val="0"/>
          <w:sz w:val="32"/>
        </w:rPr>
        <w:t>四、《财政拨款收入支出决算总表》</w:t>
      </w:r>
    </w:p>
    <w:p w14:paraId="5CD1536A">
      <w:pPr>
        <w:spacing w:line="240" w:lineRule="auto"/>
        <w:ind w:firstLine="640"/>
        <w:jc w:val="both"/>
      </w:pPr>
      <w:r>
        <w:rPr>
          <w:rFonts w:ascii="仿宋_GB2312" w:hAnsi="仿宋_GB2312" w:eastAsia="仿宋_GB2312"/>
          <w:b w:val="0"/>
          <w:sz w:val="32"/>
        </w:rPr>
        <w:t>五、《一般公共预算财政拨款支出决算表》</w:t>
      </w:r>
    </w:p>
    <w:p w14:paraId="2AA6D334">
      <w:pPr>
        <w:spacing w:line="240" w:lineRule="auto"/>
        <w:ind w:firstLine="640"/>
        <w:jc w:val="both"/>
      </w:pPr>
      <w:r>
        <w:rPr>
          <w:rFonts w:ascii="仿宋_GB2312" w:hAnsi="仿宋_GB2312" w:eastAsia="仿宋_GB2312"/>
          <w:b w:val="0"/>
          <w:sz w:val="32"/>
        </w:rPr>
        <w:t>六、《一般公共预算财政拨款基本支出决算表》</w:t>
      </w:r>
    </w:p>
    <w:p w14:paraId="10A8F89E">
      <w:pPr>
        <w:spacing w:line="240" w:lineRule="auto"/>
        <w:ind w:firstLine="640"/>
        <w:jc w:val="both"/>
      </w:pPr>
      <w:r>
        <w:rPr>
          <w:rFonts w:ascii="仿宋_GB2312" w:hAnsi="仿宋_GB2312" w:eastAsia="仿宋_GB2312"/>
          <w:b w:val="0"/>
          <w:sz w:val="32"/>
        </w:rPr>
        <w:t>七、《政府性基金预算财政拨款收入支出决算表》</w:t>
      </w:r>
    </w:p>
    <w:p w14:paraId="6BB1D188">
      <w:pPr>
        <w:spacing w:line="240" w:lineRule="auto"/>
        <w:ind w:firstLine="640"/>
        <w:jc w:val="both"/>
      </w:pPr>
      <w:r>
        <w:rPr>
          <w:rFonts w:ascii="仿宋_GB2312" w:hAnsi="仿宋_GB2312" w:eastAsia="仿宋_GB2312"/>
          <w:b w:val="0"/>
          <w:sz w:val="32"/>
        </w:rPr>
        <w:t>八、《国有资本经营预算财政拨款收入支出决算表》</w:t>
      </w:r>
    </w:p>
    <w:p w14:paraId="7922A392">
      <w:pPr>
        <w:spacing w:line="240" w:lineRule="auto"/>
        <w:ind w:firstLine="640"/>
        <w:jc w:val="both"/>
      </w:pPr>
      <w:r>
        <w:rPr>
          <w:rFonts w:ascii="仿宋_GB2312" w:hAnsi="仿宋_GB2312" w:eastAsia="仿宋_GB2312"/>
          <w:b w:val="0"/>
          <w:sz w:val="32"/>
        </w:rPr>
        <w:t>九、《财政拨款“三公”经费支出决算表》</w:t>
      </w:r>
    </w:p>
    <w:p w14:paraId="41EAB001">
      <w:pPr>
        <w:spacing w:line="240" w:lineRule="auto"/>
        <w:ind w:firstLine="640"/>
        <w:jc w:val="both"/>
      </w:pPr>
    </w:p>
    <w:p w14:paraId="134C6C92">
      <w:pPr>
        <w:spacing w:line="240" w:lineRule="auto"/>
        <w:ind w:firstLine="640"/>
        <w:jc w:val="both"/>
      </w:pPr>
    </w:p>
    <w:p w14:paraId="11740FD4">
      <w:pPr>
        <w:spacing w:line="240" w:lineRule="auto"/>
        <w:ind w:firstLine="640"/>
        <w:jc w:val="both"/>
      </w:pPr>
    </w:p>
    <w:p w14:paraId="29E889AA">
      <w:pPr>
        <w:spacing w:line="240" w:lineRule="auto"/>
        <w:ind w:firstLine="640"/>
        <w:jc w:val="both"/>
      </w:pPr>
    </w:p>
    <w:p w14:paraId="58B7B16E">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61AF5D-31A9-4CFC-B1F1-F0A4B213EF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88A6BD83-7A12-47E9-8ACB-4962DDAC2BDA}"/>
  </w:font>
  <w:font w:name="仿宋_GB2312">
    <w:panose1 w:val="02010609030101010101"/>
    <w:charset w:val="86"/>
    <w:family w:val="modern"/>
    <w:pitch w:val="default"/>
    <w:sig w:usb0="00000001" w:usb1="080E0000" w:usb2="00000000" w:usb3="00000000" w:csb0="00040000" w:csb1="00000000"/>
    <w:embedRegular r:id="rId3" w:fontKey="{3A1456B3-AF28-4C0E-BCF6-F75C6B06F893}"/>
  </w:font>
  <w:font w:name="楷体_GB2312">
    <w:panose1 w:val="02010609030101010101"/>
    <w:charset w:val="86"/>
    <w:family w:val="auto"/>
    <w:pitch w:val="default"/>
    <w:sig w:usb0="00000001" w:usb1="080E0000" w:usb2="00000000" w:usb3="00000000" w:csb0="00040000" w:csb1="00000000"/>
    <w:embedRegular r:id="rId4" w:fontKey="{0F223961-E117-48A8-819C-C03F5E3FB8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07B7EA6"/>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972892"/>
    <w:rsid w:val="62DD7D21"/>
    <w:rsid w:val="65633DFD"/>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6952</Words>
  <Characters>7805</Characters>
  <Lines>0</Lines>
  <Paragraphs>0</Paragraphs>
  <TotalTime>36</TotalTime>
  <ScaleCrop>false</ScaleCrop>
  <LinksUpToDate>false</LinksUpToDate>
  <CharactersWithSpaces>7813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2025-11-06T03:53:19Z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