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6EBF6A3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乌鲁木齐市水磨沟区虹桥污水处理厂2024</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9767DC2">
      <w:r>
        <w:br w:type="page"/>
      </w:r>
    </w:p>
    <w:p w14:paraId="3BA68E37">
      <w:pPr>
        <w:spacing w:line="640" w:lineRule="exact"/>
        <w:jc w:val="center"/>
        <w:outlineLvl w:val="1"/>
      </w:pPr>
      <w:r>
        <w:rPr>
          <w:rFonts w:ascii="黑体" w:hAnsi="黑体" w:eastAsia="黑体"/>
          <w:sz w:val="32"/>
        </w:rPr>
        <w:t>第一部分 单位概况</w:t>
      </w:r>
    </w:p>
    <w:p w14:paraId="471A2C6C">
      <w:pPr>
        <w:spacing w:line="640" w:lineRule="exact"/>
        <w:ind w:firstLine="640"/>
        <w:jc w:val="both"/>
        <w:outlineLvl w:val="2"/>
      </w:pPr>
      <w:r>
        <w:rPr>
          <w:rFonts w:ascii="黑体" w:hAnsi="黑体" w:eastAsia="黑体"/>
          <w:sz w:val="32"/>
        </w:rPr>
        <w:t>一、主要职能</w:t>
      </w:r>
    </w:p>
    <w:p w14:paraId="7642620E">
      <w:pPr>
        <w:spacing w:line="580" w:lineRule="exact"/>
        <w:ind w:firstLine="640"/>
        <w:jc w:val="both"/>
      </w:pPr>
      <w:r>
        <w:rPr>
          <w:rFonts w:ascii="仿宋_GB2312" w:hAnsi="仿宋_GB2312" w:eastAsia="仿宋_GB2312"/>
          <w:sz w:val="32"/>
        </w:rPr>
        <w:t>（一）贯彻执行国家、自治区和乌鲁木齐市有关污水处理工作的方针、政策和</w:t>
      </w:r>
      <w:r>
        <w:rPr>
          <w:rFonts w:hint="eastAsia" w:ascii="仿宋_GB2312" w:hAnsi="仿宋_GB2312" w:eastAsia="仿宋_GB2312"/>
          <w:sz w:val="32"/>
          <w:lang w:eastAsia="zh-CN"/>
        </w:rPr>
        <w:t>法律法规</w:t>
      </w:r>
      <w:r>
        <w:rPr>
          <w:rFonts w:ascii="仿宋_GB2312" w:hAnsi="仿宋_GB2312" w:eastAsia="仿宋_GB2312"/>
          <w:sz w:val="32"/>
        </w:rPr>
        <w:t>。</w:t>
      </w:r>
    </w:p>
    <w:p w14:paraId="7B70CFD0">
      <w:pPr>
        <w:spacing w:line="580" w:lineRule="exact"/>
        <w:ind w:firstLine="640"/>
        <w:jc w:val="both"/>
      </w:pPr>
      <w:r>
        <w:rPr>
          <w:rFonts w:ascii="仿宋_GB2312" w:hAnsi="仿宋_GB2312" w:eastAsia="仿宋_GB2312"/>
          <w:sz w:val="32"/>
        </w:rPr>
        <w:t>（二）污水处理运行。</w:t>
      </w:r>
    </w:p>
    <w:p w14:paraId="23C36368">
      <w:pPr>
        <w:spacing w:line="580" w:lineRule="exact"/>
        <w:ind w:firstLine="640"/>
        <w:jc w:val="both"/>
      </w:pPr>
      <w:r>
        <w:rPr>
          <w:rFonts w:ascii="仿宋_GB2312" w:hAnsi="仿宋_GB2312" w:eastAsia="仿宋_GB2312"/>
          <w:sz w:val="32"/>
        </w:rPr>
        <w:t>（三）厂区土建施工，工艺设备、工艺管道安装，电气、自控系统安装，照明，防雷接地，采暖，通风，厂区道路施工及绿化等。</w:t>
      </w:r>
    </w:p>
    <w:p w14:paraId="1E86D1A4">
      <w:pPr>
        <w:spacing w:line="580" w:lineRule="exact"/>
        <w:ind w:firstLine="640"/>
        <w:jc w:val="both"/>
      </w:pPr>
      <w:r>
        <w:rPr>
          <w:rFonts w:ascii="仿宋_GB2312" w:hAnsi="仿宋_GB2312" w:eastAsia="仿宋_GB2312"/>
          <w:sz w:val="32"/>
        </w:rPr>
        <w:t>（四）改善城市水环境</w:t>
      </w:r>
      <w:r>
        <w:rPr>
          <w:rFonts w:hint="eastAsia" w:ascii="仿宋_GB2312" w:hAnsi="仿宋_GB2312" w:eastAsia="仿宋_GB2312"/>
          <w:sz w:val="32"/>
          <w:lang w:eastAsia="zh-CN"/>
        </w:rPr>
        <w:t>、</w:t>
      </w:r>
      <w:r>
        <w:rPr>
          <w:rFonts w:ascii="仿宋_GB2312" w:hAnsi="仿宋_GB2312" w:eastAsia="仿宋_GB2312"/>
          <w:sz w:val="32"/>
        </w:rPr>
        <w:t>治理污染</w:t>
      </w:r>
      <w:r>
        <w:rPr>
          <w:rFonts w:hint="eastAsia" w:ascii="仿宋_GB2312" w:hAnsi="仿宋_GB2312" w:eastAsia="仿宋_GB2312"/>
          <w:sz w:val="32"/>
          <w:lang w:eastAsia="zh-CN"/>
        </w:rPr>
        <w:t>，对</w:t>
      </w:r>
      <w:r>
        <w:rPr>
          <w:rFonts w:ascii="仿宋_GB2312" w:hAnsi="仿宋_GB2312" w:eastAsia="仿宋_GB2312"/>
          <w:sz w:val="32"/>
        </w:rPr>
        <w:t>保护当地流域水质和生态平衡具有十分重要的作用</w:t>
      </w:r>
      <w:r>
        <w:rPr>
          <w:rFonts w:hint="eastAsia" w:ascii="仿宋_GB2312" w:hAnsi="仿宋_GB2312" w:eastAsia="仿宋_GB2312"/>
          <w:sz w:val="32"/>
          <w:lang w:eastAsia="zh-CN"/>
        </w:rPr>
        <w:t>；对</w:t>
      </w:r>
      <w:r>
        <w:rPr>
          <w:rFonts w:ascii="仿宋_GB2312" w:hAnsi="仿宋_GB2312" w:eastAsia="仿宋_GB2312"/>
          <w:sz w:val="32"/>
        </w:rPr>
        <w:t>改善乌鲁木齐市的投资环境</w:t>
      </w:r>
      <w:r>
        <w:rPr>
          <w:rFonts w:hint="eastAsia" w:ascii="仿宋_GB2312" w:hAnsi="仿宋_GB2312" w:eastAsia="仿宋_GB2312"/>
          <w:sz w:val="32"/>
          <w:lang w:eastAsia="zh-CN"/>
        </w:rPr>
        <w:t>，对</w:t>
      </w:r>
      <w:r>
        <w:rPr>
          <w:rFonts w:ascii="仿宋_GB2312" w:hAnsi="仿宋_GB2312" w:eastAsia="仿宋_GB2312"/>
          <w:sz w:val="32"/>
        </w:rPr>
        <w:t>实现乌鲁木齐市经济社会可持续发展具有积极的推进作用。</w:t>
      </w:r>
    </w:p>
    <w:p w14:paraId="6EAF33EF">
      <w:pPr>
        <w:spacing w:line="640" w:lineRule="exact"/>
        <w:ind w:firstLine="640"/>
        <w:jc w:val="both"/>
        <w:outlineLvl w:val="2"/>
      </w:pPr>
      <w:r>
        <w:rPr>
          <w:rFonts w:ascii="黑体" w:hAnsi="黑体" w:eastAsia="黑体"/>
          <w:sz w:val="32"/>
        </w:rPr>
        <w:t>二、机构设置及人员情况</w:t>
      </w:r>
    </w:p>
    <w:p w14:paraId="4EC0EEEC">
      <w:pPr>
        <w:spacing w:line="580" w:lineRule="exact"/>
        <w:ind w:firstLine="640"/>
        <w:jc w:val="both"/>
      </w:pPr>
      <w:r>
        <w:rPr>
          <w:rFonts w:ascii="仿宋_GB2312" w:hAnsi="仿宋_GB2312" w:eastAsia="仿宋_GB2312"/>
          <w:sz w:val="32"/>
        </w:rPr>
        <w:t>乌鲁木齐市水磨沟区虹桥污水处理厂2024年度，实有人数32人，其中：在职人员13人，减少1人；离休人员0人，增加0人；退休人员19人,增加2人。</w:t>
      </w:r>
    </w:p>
    <w:p w14:paraId="45C80A81">
      <w:pPr>
        <w:spacing w:line="580" w:lineRule="exact"/>
        <w:ind w:firstLine="640"/>
        <w:jc w:val="both"/>
      </w:pPr>
      <w:r>
        <w:rPr>
          <w:rFonts w:ascii="仿宋_GB2312" w:hAnsi="仿宋_GB2312" w:eastAsia="仿宋_GB2312"/>
          <w:sz w:val="32"/>
        </w:rPr>
        <w:t>乌鲁木齐市水磨沟区虹桥污水处理厂无下属预算单位，下设2个科室，分别是：办公室、设备科。</w:t>
      </w:r>
    </w:p>
    <w:p w14:paraId="49D13C44">
      <w:r>
        <w:br w:type="page"/>
      </w:r>
    </w:p>
    <w:p w14:paraId="2EC33D79">
      <w:pPr>
        <w:spacing w:line="240" w:lineRule="auto"/>
        <w:jc w:val="center"/>
        <w:outlineLvl w:val="1"/>
      </w:pPr>
      <w:r>
        <w:rPr>
          <w:rFonts w:ascii="黑体" w:hAnsi="黑体" w:eastAsia="黑体"/>
          <w:sz w:val="32"/>
        </w:rPr>
        <w:t>第二部分 部门决算情况说明</w:t>
      </w:r>
    </w:p>
    <w:p w14:paraId="083BF2A7">
      <w:pPr>
        <w:spacing w:line="640" w:lineRule="exact"/>
        <w:ind w:firstLine="640"/>
        <w:jc w:val="both"/>
        <w:outlineLvl w:val="2"/>
      </w:pPr>
      <w:r>
        <w:rPr>
          <w:rFonts w:ascii="黑体" w:hAnsi="黑体" w:eastAsia="黑体"/>
          <w:sz w:val="32"/>
        </w:rPr>
        <w:t>一、收入支出决算总体情况说明</w:t>
      </w:r>
    </w:p>
    <w:p w14:paraId="5F3DED52">
      <w:pPr>
        <w:spacing w:line="580" w:lineRule="exact"/>
        <w:ind w:firstLine="640"/>
        <w:jc w:val="both"/>
      </w:pPr>
      <w:r>
        <w:rPr>
          <w:rFonts w:ascii="仿宋_GB2312" w:hAnsi="仿宋_GB2312" w:eastAsia="仿宋_GB2312"/>
          <w:b/>
          <w:sz w:val="32"/>
        </w:rPr>
        <w:t>2024年度收入总计365.06万元，</w:t>
      </w:r>
      <w:r>
        <w:rPr>
          <w:rFonts w:ascii="仿宋_GB2312" w:hAnsi="仿宋_GB2312" w:eastAsia="仿宋_GB2312"/>
          <w:b w:val="0"/>
          <w:sz w:val="32"/>
        </w:rPr>
        <w:t>其中：本年收入合计329.94万元，使用非财政拨款结余（含专用结余）0.00万元，年初结转和结余35.12万元。</w:t>
      </w:r>
    </w:p>
    <w:p w14:paraId="05FD3E9D">
      <w:pPr>
        <w:spacing w:line="580" w:lineRule="exact"/>
        <w:ind w:firstLine="640"/>
        <w:jc w:val="both"/>
      </w:pPr>
      <w:r>
        <w:rPr>
          <w:rFonts w:ascii="仿宋_GB2312" w:hAnsi="仿宋_GB2312" w:eastAsia="仿宋_GB2312"/>
          <w:b/>
          <w:sz w:val="32"/>
        </w:rPr>
        <w:t>2024年度支出总计365.06万元，</w:t>
      </w:r>
      <w:r>
        <w:rPr>
          <w:rFonts w:ascii="仿宋_GB2312" w:hAnsi="仿宋_GB2312" w:eastAsia="仿宋_GB2312"/>
          <w:b w:val="0"/>
          <w:sz w:val="32"/>
        </w:rPr>
        <w:t>其中：本年支出合计329.97万元，结余分配0.00万元，年末结转和结余35.09万元。</w:t>
      </w:r>
    </w:p>
    <w:p w14:paraId="595C14EA">
      <w:pPr>
        <w:spacing w:line="580" w:lineRule="exact"/>
        <w:ind w:firstLine="640"/>
        <w:jc w:val="both"/>
      </w:pPr>
      <w:r>
        <w:rPr>
          <w:rFonts w:ascii="仿宋_GB2312" w:hAnsi="仿宋_GB2312" w:eastAsia="仿宋_GB2312"/>
          <w:b w:val="0"/>
          <w:sz w:val="32"/>
        </w:rPr>
        <w:t>收入支出总体与上年相比，减少47.61万元，下降11.54%，主要原因是：本年</w:t>
      </w:r>
      <w:r>
        <w:rPr>
          <w:rFonts w:hint="eastAsia" w:ascii="仿宋_GB2312" w:hAnsi="仿宋_GB2312" w:eastAsia="仿宋_GB2312"/>
          <w:b w:val="0"/>
          <w:sz w:val="32"/>
          <w:lang w:val="en-US" w:eastAsia="zh-CN"/>
        </w:rPr>
        <w:t>较上年减少</w:t>
      </w:r>
      <w:r>
        <w:rPr>
          <w:rFonts w:hint="eastAsia" w:ascii="仿宋_GB2312" w:hAnsi="仿宋_GB2312" w:eastAsia="仿宋_GB2312"/>
          <w:b w:val="0"/>
          <w:sz w:val="32"/>
        </w:rPr>
        <w:t>存量资金安排的2021年PPP特许经营费</w:t>
      </w:r>
      <w:r>
        <w:rPr>
          <w:rFonts w:ascii="仿宋_GB2312" w:hAnsi="仿宋_GB2312" w:eastAsia="仿宋_GB2312"/>
          <w:b w:val="0"/>
          <w:sz w:val="32"/>
        </w:rPr>
        <w:t>。</w:t>
      </w:r>
    </w:p>
    <w:p w14:paraId="047ECD2C">
      <w:pPr>
        <w:spacing w:line="640" w:lineRule="exact"/>
        <w:ind w:firstLine="640"/>
        <w:jc w:val="both"/>
        <w:outlineLvl w:val="2"/>
      </w:pPr>
      <w:r>
        <w:rPr>
          <w:rFonts w:ascii="黑体" w:hAnsi="黑体" w:eastAsia="黑体"/>
          <w:sz w:val="32"/>
        </w:rPr>
        <w:t>二、收入决算情况说明</w:t>
      </w:r>
    </w:p>
    <w:p w14:paraId="03CECB26">
      <w:pPr>
        <w:spacing w:line="580" w:lineRule="exact"/>
        <w:ind w:firstLine="640"/>
        <w:jc w:val="both"/>
      </w:pPr>
      <w:r>
        <w:rPr>
          <w:rFonts w:ascii="仿宋_GB2312" w:hAnsi="仿宋_GB2312" w:eastAsia="仿宋_GB2312"/>
          <w:b/>
          <w:sz w:val="32"/>
        </w:rPr>
        <w:t>本年收入329.94万元，</w:t>
      </w:r>
      <w:r>
        <w:rPr>
          <w:rFonts w:ascii="仿宋_GB2312" w:hAnsi="仿宋_GB2312" w:eastAsia="仿宋_GB2312"/>
          <w:b w:val="0"/>
          <w:sz w:val="32"/>
        </w:rPr>
        <w:t>其中：财政拨款收入329.92万元，占99.99%；上级补助收入0.00万元，占0.00%；事业收入0.00万元，占0.00%；经营收入0.00万元，占0.00%；附属单位上缴收入0.00万元，占0.00%；其他收入0.02万元，占0.006%。</w:t>
      </w:r>
    </w:p>
    <w:p w14:paraId="0ACF2774">
      <w:pPr>
        <w:spacing w:line="640" w:lineRule="exact"/>
        <w:ind w:firstLine="640"/>
        <w:jc w:val="both"/>
        <w:outlineLvl w:val="2"/>
      </w:pPr>
      <w:r>
        <w:rPr>
          <w:rFonts w:ascii="黑体" w:hAnsi="黑体" w:eastAsia="黑体"/>
          <w:sz w:val="32"/>
        </w:rPr>
        <w:t>三、支出决算情况说明</w:t>
      </w:r>
    </w:p>
    <w:p w14:paraId="47C803FD">
      <w:pPr>
        <w:spacing w:line="580" w:lineRule="exact"/>
        <w:ind w:firstLine="640"/>
        <w:jc w:val="both"/>
      </w:pPr>
      <w:r>
        <w:rPr>
          <w:rFonts w:ascii="仿宋_GB2312" w:hAnsi="仿宋_GB2312" w:eastAsia="仿宋_GB2312"/>
          <w:b/>
          <w:sz w:val="32"/>
        </w:rPr>
        <w:t>本年支出329.97万元，</w:t>
      </w:r>
      <w:r>
        <w:rPr>
          <w:rFonts w:ascii="仿宋_GB2312" w:hAnsi="仿宋_GB2312" w:eastAsia="仿宋_GB2312"/>
          <w:b w:val="0"/>
          <w:sz w:val="32"/>
        </w:rPr>
        <w:t>其中：基本支出227.32万元，占68.89%；项目支出102.65万元，占31.11%；上缴上级支出0.00万元，占0.00%；经营支出0.00万元，占0.00%；对附属单位补助支出0.00万元，占0.00%。</w:t>
      </w:r>
    </w:p>
    <w:p w14:paraId="2FFF2607">
      <w:pPr>
        <w:spacing w:line="640" w:lineRule="exact"/>
        <w:ind w:firstLine="640"/>
        <w:jc w:val="both"/>
        <w:outlineLvl w:val="2"/>
      </w:pPr>
      <w:r>
        <w:rPr>
          <w:rFonts w:ascii="黑体" w:hAnsi="黑体" w:eastAsia="黑体"/>
          <w:sz w:val="32"/>
        </w:rPr>
        <w:t>四、财政拨款收入支出决算总体情况说明</w:t>
      </w:r>
    </w:p>
    <w:p w14:paraId="5B624A3B">
      <w:pPr>
        <w:spacing w:line="580" w:lineRule="exact"/>
        <w:ind w:firstLine="640"/>
        <w:jc w:val="both"/>
      </w:pPr>
      <w:r>
        <w:rPr>
          <w:rFonts w:ascii="仿宋_GB2312" w:hAnsi="仿宋_GB2312" w:eastAsia="仿宋_GB2312"/>
          <w:b/>
          <w:sz w:val="32"/>
        </w:rPr>
        <w:t>2024年度财政拨款收入总计329.92万元，</w:t>
      </w:r>
      <w:r>
        <w:rPr>
          <w:rFonts w:ascii="仿宋_GB2312" w:hAnsi="仿宋_GB2312" w:eastAsia="仿宋_GB2312"/>
          <w:b w:val="0"/>
          <w:sz w:val="32"/>
        </w:rPr>
        <w:t>其中：年初财政拨款结转和结余0.00万元，本年财政拨款收入329.92万元。</w:t>
      </w:r>
      <w:r>
        <w:rPr>
          <w:rFonts w:ascii="仿宋_GB2312" w:hAnsi="仿宋_GB2312" w:eastAsia="仿宋_GB2312"/>
          <w:b/>
          <w:sz w:val="32"/>
        </w:rPr>
        <w:t>财政拨款支出总计329.92万元，</w:t>
      </w:r>
      <w:r>
        <w:rPr>
          <w:rFonts w:ascii="仿宋_GB2312" w:hAnsi="仿宋_GB2312" w:eastAsia="仿宋_GB2312"/>
          <w:b w:val="0"/>
          <w:sz w:val="32"/>
        </w:rPr>
        <w:t>其中：年末财政拨款结转和结余0.00万元，本年财政拨款支出329.92万元。</w:t>
      </w:r>
    </w:p>
    <w:p w14:paraId="05F3596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增加57.22万元，增长20.98%，主要原因是：本年增加PPP</w:t>
      </w:r>
      <w:r>
        <w:rPr>
          <w:rFonts w:hint="eastAsia" w:ascii="仿宋_GB2312" w:hAnsi="仿宋_GB2312" w:eastAsia="仿宋_GB2312"/>
          <w:b w:val="0"/>
          <w:sz w:val="32"/>
          <w:lang w:val="en-US" w:eastAsia="zh-CN"/>
        </w:rPr>
        <w:t>污水处理</w:t>
      </w:r>
      <w:r>
        <w:rPr>
          <w:rFonts w:ascii="仿宋_GB2312" w:hAnsi="仿宋_GB2312" w:eastAsia="仿宋_GB2312"/>
          <w:b w:val="0"/>
          <w:sz w:val="32"/>
        </w:rPr>
        <w:t>项目经费。</w:t>
      </w:r>
      <w:r>
        <w:rPr>
          <w:rFonts w:ascii="仿宋_GB2312" w:hAnsi="仿宋_GB2312" w:eastAsia="仿宋_GB2312"/>
          <w:b/>
          <w:sz w:val="32"/>
        </w:rPr>
        <w:t>与年初预算相比，</w:t>
      </w:r>
      <w:r>
        <w:rPr>
          <w:rFonts w:ascii="仿宋_GB2312" w:hAnsi="仿宋_GB2312" w:eastAsia="仿宋_GB2312"/>
          <w:b w:val="0"/>
          <w:sz w:val="32"/>
        </w:rPr>
        <w:t>年初预算数1,353.20万元，决算数329.92万元，预决算差异率-75.62%，主要原因是：PPP</w:t>
      </w:r>
      <w:r>
        <w:rPr>
          <w:rFonts w:hint="eastAsia" w:ascii="仿宋_GB2312" w:hAnsi="仿宋_GB2312" w:eastAsia="仿宋_GB2312"/>
          <w:b w:val="0"/>
          <w:sz w:val="32"/>
          <w:lang w:val="en-US" w:eastAsia="zh-CN"/>
        </w:rPr>
        <w:t>污水处理</w:t>
      </w:r>
      <w:r>
        <w:rPr>
          <w:rFonts w:ascii="仿宋_GB2312" w:hAnsi="仿宋_GB2312" w:eastAsia="仿宋_GB2312"/>
          <w:b w:val="0"/>
          <w:sz w:val="32"/>
        </w:rPr>
        <w:t>项目资金未完成执行，年中调减经费，导致预决算存在差异。</w:t>
      </w:r>
    </w:p>
    <w:p w14:paraId="71EC1201">
      <w:pPr>
        <w:spacing w:line="640" w:lineRule="exact"/>
        <w:ind w:firstLine="640"/>
        <w:jc w:val="both"/>
        <w:outlineLvl w:val="2"/>
      </w:pPr>
      <w:r>
        <w:rPr>
          <w:rFonts w:ascii="黑体" w:hAnsi="黑体" w:eastAsia="黑体"/>
          <w:sz w:val="32"/>
        </w:rPr>
        <w:t>五、一般公共预算财政拨款支出决算情况说明</w:t>
      </w:r>
    </w:p>
    <w:p w14:paraId="2EAF1234">
      <w:pPr>
        <w:spacing w:line="640" w:lineRule="exact"/>
        <w:ind w:firstLine="640"/>
        <w:jc w:val="both"/>
        <w:outlineLvl w:val="3"/>
      </w:pPr>
      <w:r>
        <w:rPr>
          <w:rFonts w:ascii="楷体_GB2312" w:hAnsi="楷体_GB2312" w:eastAsia="楷体_GB2312"/>
          <w:b/>
          <w:sz w:val="32"/>
        </w:rPr>
        <w:t>（一）一般公共预算财政拨款支出决算总体情况</w:t>
      </w:r>
    </w:p>
    <w:p w14:paraId="26465363">
      <w:pPr>
        <w:spacing w:line="580" w:lineRule="exact"/>
        <w:ind w:firstLine="640"/>
        <w:jc w:val="both"/>
      </w:pPr>
      <w:r>
        <w:rPr>
          <w:rFonts w:ascii="仿宋_GB2312" w:hAnsi="仿宋_GB2312" w:eastAsia="仿宋_GB2312"/>
          <w:b/>
          <w:sz w:val="32"/>
        </w:rPr>
        <w:t>2024年度一般公共预算财政拨款支出329.92万元，</w:t>
      </w:r>
      <w:r>
        <w:rPr>
          <w:rFonts w:ascii="仿宋_GB2312" w:hAnsi="仿宋_GB2312" w:eastAsia="仿宋_GB2312"/>
          <w:b w:val="0"/>
          <w:sz w:val="32"/>
        </w:rPr>
        <w:t>占本年支出合计的99.98%。</w:t>
      </w:r>
      <w:r>
        <w:rPr>
          <w:rFonts w:ascii="仿宋_GB2312" w:hAnsi="仿宋_GB2312" w:eastAsia="仿宋_GB2312"/>
          <w:b/>
          <w:sz w:val="32"/>
        </w:rPr>
        <w:t>与上年相比，</w:t>
      </w:r>
      <w:r>
        <w:rPr>
          <w:rFonts w:ascii="仿宋_GB2312" w:hAnsi="仿宋_GB2312" w:eastAsia="仿宋_GB2312"/>
          <w:b w:val="0"/>
          <w:sz w:val="32"/>
        </w:rPr>
        <w:t>增加57.22万元，增长20.98%，主要原因是：本年增加PPP</w:t>
      </w:r>
      <w:r>
        <w:rPr>
          <w:rFonts w:hint="eastAsia" w:ascii="仿宋_GB2312" w:hAnsi="仿宋_GB2312" w:eastAsia="仿宋_GB2312"/>
          <w:b w:val="0"/>
          <w:sz w:val="32"/>
          <w:lang w:val="en-US" w:eastAsia="zh-CN"/>
        </w:rPr>
        <w:t>污水处理</w:t>
      </w:r>
      <w:r>
        <w:rPr>
          <w:rFonts w:ascii="仿宋_GB2312" w:hAnsi="仿宋_GB2312" w:eastAsia="仿宋_GB2312"/>
          <w:b w:val="0"/>
          <w:sz w:val="32"/>
        </w:rPr>
        <w:t>项目经费。</w:t>
      </w:r>
      <w:r>
        <w:rPr>
          <w:rFonts w:ascii="仿宋_GB2312" w:hAnsi="仿宋_GB2312" w:eastAsia="仿宋_GB2312"/>
          <w:b/>
          <w:sz w:val="32"/>
        </w:rPr>
        <w:t>与年初预算相比,</w:t>
      </w:r>
      <w:r>
        <w:rPr>
          <w:rFonts w:ascii="仿宋_GB2312" w:hAnsi="仿宋_GB2312" w:eastAsia="仿宋_GB2312"/>
          <w:b w:val="0"/>
          <w:sz w:val="32"/>
        </w:rPr>
        <w:t>年初预算数1,353.20万元，决算数329.92万元，预决算差异率-75.62%，主要原因是：PPP</w:t>
      </w:r>
      <w:r>
        <w:rPr>
          <w:rFonts w:hint="eastAsia" w:ascii="仿宋_GB2312" w:hAnsi="仿宋_GB2312" w:eastAsia="仿宋_GB2312"/>
          <w:b w:val="0"/>
          <w:sz w:val="32"/>
          <w:lang w:val="en-US" w:eastAsia="zh-CN"/>
        </w:rPr>
        <w:t>污水处理</w:t>
      </w:r>
      <w:r>
        <w:rPr>
          <w:rFonts w:ascii="仿宋_GB2312" w:hAnsi="仿宋_GB2312" w:eastAsia="仿宋_GB2312"/>
          <w:b w:val="0"/>
          <w:sz w:val="32"/>
        </w:rPr>
        <w:t>项目资金未完成执行，年中调减经费，导致预决算存在差异。</w:t>
      </w:r>
    </w:p>
    <w:p w14:paraId="57EAECCC">
      <w:pPr>
        <w:spacing w:line="640" w:lineRule="exact"/>
        <w:ind w:firstLine="640"/>
        <w:jc w:val="both"/>
        <w:outlineLvl w:val="3"/>
      </w:pPr>
      <w:r>
        <w:rPr>
          <w:rFonts w:ascii="楷体_GB2312" w:hAnsi="楷体_GB2312" w:eastAsia="楷体_GB2312"/>
          <w:b/>
          <w:sz w:val="32"/>
        </w:rPr>
        <w:t>（二）一般公共预算财政拨款支出决算结构情况</w:t>
      </w:r>
    </w:p>
    <w:p w14:paraId="5A79DF8D">
      <w:pPr>
        <w:spacing w:line="580" w:lineRule="exact"/>
        <w:ind w:firstLine="640"/>
        <w:jc w:val="both"/>
      </w:pPr>
      <w:r>
        <w:rPr>
          <w:rFonts w:ascii="仿宋_GB2312" w:hAnsi="仿宋_GB2312" w:eastAsia="仿宋_GB2312"/>
          <w:b w:val="0"/>
          <w:sz w:val="32"/>
        </w:rPr>
        <w:t>1.社会保障和就业支出(类)33.31万元,占10.10%。</w:t>
      </w:r>
    </w:p>
    <w:p w14:paraId="0C64B7D6">
      <w:pPr>
        <w:spacing w:line="580" w:lineRule="exact"/>
        <w:ind w:firstLine="640"/>
        <w:jc w:val="both"/>
      </w:pPr>
      <w:r>
        <w:rPr>
          <w:rFonts w:ascii="仿宋_GB2312" w:hAnsi="仿宋_GB2312" w:eastAsia="仿宋_GB2312"/>
          <w:b w:val="0"/>
          <w:sz w:val="32"/>
        </w:rPr>
        <w:t>2.节能环保支出(类)193.96万元,占58.79%。</w:t>
      </w:r>
    </w:p>
    <w:p w14:paraId="1CC14E1E">
      <w:pPr>
        <w:spacing w:line="580" w:lineRule="exact"/>
        <w:ind w:firstLine="640"/>
        <w:jc w:val="both"/>
      </w:pPr>
      <w:r>
        <w:rPr>
          <w:rFonts w:ascii="仿宋_GB2312" w:hAnsi="仿宋_GB2312" w:eastAsia="仿宋_GB2312"/>
          <w:b w:val="0"/>
          <w:sz w:val="32"/>
        </w:rPr>
        <w:t>3.城乡社区支出(类)102.65万元,占31.11%。</w:t>
      </w:r>
    </w:p>
    <w:p w14:paraId="01661D36">
      <w:pPr>
        <w:spacing w:line="640" w:lineRule="exact"/>
        <w:ind w:firstLine="640"/>
        <w:jc w:val="both"/>
        <w:outlineLvl w:val="3"/>
      </w:pPr>
      <w:r>
        <w:rPr>
          <w:rFonts w:ascii="楷体_GB2312" w:hAnsi="楷体_GB2312" w:eastAsia="楷体_GB2312"/>
          <w:b/>
          <w:sz w:val="32"/>
        </w:rPr>
        <w:t>（三）一般公共预算财政拨款支出决算具体情况</w:t>
      </w:r>
    </w:p>
    <w:p w14:paraId="42A356A3">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11.50万元，比上年决算增加11.50万元，增长100.00%,主要原因是：本年功能科目调整，事业单位离退休上年度在主科目列支，本年单独列支，导致经费较上年增加。</w:t>
      </w:r>
    </w:p>
    <w:p w14:paraId="57FAA003">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21.81万元，比上年决算减少3.30万元，下降13.14%,主要原因是：本年在职人员减少，单位基本养老保险缴费较上年减少。</w:t>
      </w:r>
    </w:p>
    <w:p w14:paraId="502A7C2D">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0.00万元，比上年决算减少13.61万元，下降100.00%,主要原因是：本年新增退休人员，未做实职业年金，相关经费未支出，导致职业年金缴费较上年减少。</w:t>
      </w:r>
    </w:p>
    <w:p w14:paraId="274B6431">
      <w:pPr>
        <w:spacing w:line="580" w:lineRule="exact"/>
        <w:ind w:firstLine="640"/>
        <w:jc w:val="both"/>
      </w:pPr>
      <w:r>
        <w:rPr>
          <w:rFonts w:ascii="仿宋_GB2312" w:hAnsi="仿宋_GB2312" w:eastAsia="仿宋_GB2312"/>
          <w:b w:val="0"/>
          <w:sz w:val="32"/>
        </w:rPr>
        <w:t>4.节能环保支出(类)环境保护管理事务(款)机关服务(项):支出决算数为193.96万元，比上年决算减少27.79万元，下降12.53%,主要原因是：本年在职人员减少，人员经费较上年减少。</w:t>
      </w:r>
    </w:p>
    <w:p w14:paraId="54546663">
      <w:pPr>
        <w:spacing w:line="580" w:lineRule="exact"/>
        <w:ind w:firstLine="640"/>
        <w:jc w:val="both"/>
      </w:pPr>
      <w:r>
        <w:rPr>
          <w:rFonts w:ascii="仿宋_GB2312" w:hAnsi="仿宋_GB2312" w:eastAsia="仿宋_GB2312"/>
          <w:b w:val="0"/>
          <w:sz w:val="32"/>
        </w:rPr>
        <w:t>5.城乡社区支出(类)城乡社区公共设施(款)其他城乡社区公共设施支出(项):支出决算数为102.65万元，比上年决算增加90.42万元，增长739.33%,主要原因是：本年增加PPP</w:t>
      </w:r>
      <w:r>
        <w:rPr>
          <w:rFonts w:hint="eastAsia" w:ascii="仿宋_GB2312" w:hAnsi="仿宋_GB2312" w:eastAsia="仿宋_GB2312"/>
          <w:b w:val="0"/>
          <w:sz w:val="32"/>
          <w:lang w:val="en-US" w:eastAsia="zh-CN"/>
        </w:rPr>
        <w:t>污水处理</w:t>
      </w:r>
      <w:r>
        <w:rPr>
          <w:rFonts w:ascii="仿宋_GB2312" w:hAnsi="仿宋_GB2312" w:eastAsia="仿宋_GB2312"/>
          <w:b w:val="0"/>
          <w:sz w:val="32"/>
        </w:rPr>
        <w:t>项目经费。</w:t>
      </w:r>
    </w:p>
    <w:p w14:paraId="01C31A16">
      <w:pPr>
        <w:spacing w:line="640" w:lineRule="exact"/>
        <w:ind w:firstLine="640"/>
        <w:jc w:val="both"/>
        <w:outlineLvl w:val="2"/>
      </w:pPr>
      <w:r>
        <w:rPr>
          <w:rFonts w:ascii="黑体" w:hAnsi="黑体" w:eastAsia="黑体"/>
          <w:sz w:val="32"/>
        </w:rPr>
        <w:t>六、一般公共预算财政拨款基本支出决算情况说明</w:t>
      </w:r>
    </w:p>
    <w:p w14:paraId="13538442">
      <w:pPr>
        <w:spacing w:line="580" w:lineRule="exact"/>
        <w:ind w:firstLine="640"/>
        <w:jc w:val="both"/>
      </w:pPr>
      <w:r>
        <w:rPr>
          <w:rFonts w:ascii="仿宋_GB2312" w:hAnsi="仿宋_GB2312" w:eastAsia="仿宋_GB2312"/>
          <w:b w:val="0"/>
          <w:sz w:val="32"/>
        </w:rPr>
        <w:t>2024年度一般公共预算财政拨款基本支出227.27万元，其中：</w:t>
      </w:r>
      <w:r>
        <w:rPr>
          <w:rFonts w:ascii="仿宋_GB2312" w:hAnsi="仿宋_GB2312" w:eastAsia="仿宋_GB2312"/>
          <w:b/>
          <w:sz w:val="32"/>
        </w:rPr>
        <w:t>人员经费225.59万元，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包括：基本工资、津贴补贴、奖金、绩效工资、机关事业单位基本养老保险缴费、职工基本医疗保险缴费、公务员医疗补助缴费、其他社会保障缴费、住房公积金、退休费。</w:t>
      </w:r>
    </w:p>
    <w:p w14:paraId="79E1EC8A">
      <w:pPr>
        <w:spacing w:line="580" w:lineRule="exact"/>
        <w:ind w:firstLine="640"/>
        <w:jc w:val="both"/>
      </w:pPr>
      <w:r>
        <w:rPr>
          <w:rFonts w:ascii="仿宋_GB2312" w:hAnsi="仿宋_GB2312" w:eastAsia="仿宋_GB2312"/>
          <w:b/>
          <w:sz w:val="32"/>
        </w:rPr>
        <w:t>公用经费1.68万元，</w:t>
      </w:r>
      <w:r>
        <w:rPr>
          <w:rFonts w:ascii="仿宋_GB2312" w:hAnsi="仿宋_GB2312" w:eastAsia="仿宋_GB2312"/>
          <w:b w:val="0"/>
          <w:sz w:val="32"/>
        </w:rPr>
        <w:t>包括：邮电费、维修（护）费、福利费。</w:t>
      </w:r>
    </w:p>
    <w:p w14:paraId="45E3ABE4">
      <w:pPr>
        <w:spacing w:line="640" w:lineRule="exact"/>
        <w:ind w:firstLine="640"/>
        <w:jc w:val="both"/>
        <w:outlineLvl w:val="2"/>
      </w:pPr>
      <w:r>
        <w:rPr>
          <w:rFonts w:ascii="黑体" w:hAnsi="黑体" w:eastAsia="黑体"/>
          <w:sz w:val="32"/>
        </w:rPr>
        <w:t>七、政府性基金预算财政拨款收入支出决算情况说明</w:t>
      </w:r>
    </w:p>
    <w:p w14:paraId="2B96EEF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BC4323E">
      <w:pPr>
        <w:spacing w:line="640" w:lineRule="exact"/>
        <w:ind w:firstLine="640"/>
        <w:jc w:val="both"/>
        <w:outlineLvl w:val="2"/>
      </w:pPr>
      <w:r>
        <w:rPr>
          <w:rFonts w:ascii="黑体" w:hAnsi="黑体" w:eastAsia="黑体"/>
          <w:sz w:val="32"/>
        </w:rPr>
        <w:t>八、国有资本经营预算财政拨款收入支出决算情况说明</w:t>
      </w:r>
    </w:p>
    <w:p w14:paraId="2E4C8DD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27FE836">
      <w:pPr>
        <w:spacing w:line="640" w:lineRule="exact"/>
        <w:ind w:firstLine="640"/>
        <w:jc w:val="both"/>
        <w:outlineLvl w:val="2"/>
      </w:pPr>
      <w:r>
        <w:rPr>
          <w:rFonts w:ascii="黑体" w:hAnsi="黑体" w:eastAsia="黑体"/>
          <w:sz w:val="32"/>
        </w:rPr>
        <w:t>九、财政拨款“三公”经费支出决算情况说明</w:t>
      </w:r>
    </w:p>
    <w:p w14:paraId="79E424A9">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5ED2B954">
      <w:pPr>
        <w:spacing w:line="580" w:lineRule="exact"/>
        <w:ind w:firstLine="640"/>
        <w:jc w:val="both"/>
      </w:pPr>
      <w:r>
        <w:rPr>
          <w:rFonts w:ascii="仿宋_GB2312" w:hAnsi="仿宋_GB2312" w:eastAsia="仿宋_GB2312"/>
          <w:b/>
          <w:sz w:val="32"/>
        </w:rPr>
        <w:t>具体情况如下：</w:t>
      </w:r>
    </w:p>
    <w:p w14:paraId="3159C13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BCCF64A">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0F7CBE4E">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18E699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17E5D8C5">
      <w:pPr>
        <w:spacing w:line="640" w:lineRule="exact"/>
        <w:ind w:firstLine="640"/>
        <w:jc w:val="both"/>
        <w:outlineLvl w:val="2"/>
      </w:pPr>
      <w:r>
        <w:rPr>
          <w:rFonts w:ascii="黑体" w:hAnsi="黑体" w:eastAsia="黑体"/>
          <w:sz w:val="32"/>
        </w:rPr>
        <w:t>十、其他重要事项的情况说明</w:t>
      </w:r>
    </w:p>
    <w:p w14:paraId="42AE8911">
      <w:pPr>
        <w:spacing w:line="640" w:lineRule="exact"/>
        <w:ind w:firstLine="640"/>
        <w:jc w:val="both"/>
        <w:outlineLvl w:val="3"/>
      </w:pPr>
      <w:r>
        <w:rPr>
          <w:rFonts w:ascii="楷体_GB2312" w:hAnsi="楷体_GB2312" w:eastAsia="楷体_GB2312"/>
          <w:b/>
          <w:sz w:val="32"/>
        </w:rPr>
        <w:t>（一）机关运行经费及公用经费支出情况</w:t>
      </w:r>
    </w:p>
    <w:p w14:paraId="0F6BC8E3">
      <w:pPr>
        <w:spacing w:line="580" w:lineRule="exact"/>
        <w:ind w:firstLine="640"/>
        <w:jc w:val="both"/>
      </w:pPr>
      <w:r>
        <w:rPr>
          <w:rFonts w:ascii="仿宋_GB2312" w:hAnsi="仿宋_GB2312" w:eastAsia="仿宋_GB2312"/>
          <w:b w:val="0"/>
          <w:sz w:val="32"/>
        </w:rPr>
        <w:t>2024年度乌鲁木齐市水磨沟区虹桥污水处理厂（事业单位）公用经费支出1.68万元，比上年减少2.38万元，下降58.62%，主要原因是：本年办公费、福利费减少，导致公用经费支出较上年减少。</w:t>
      </w:r>
    </w:p>
    <w:p w14:paraId="34B6B370">
      <w:pPr>
        <w:spacing w:line="640" w:lineRule="exact"/>
        <w:ind w:firstLine="640"/>
        <w:jc w:val="both"/>
        <w:outlineLvl w:val="3"/>
      </w:pPr>
      <w:r>
        <w:rPr>
          <w:rFonts w:ascii="楷体_GB2312" w:hAnsi="楷体_GB2312" w:eastAsia="楷体_GB2312"/>
          <w:b/>
          <w:sz w:val="32"/>
        </w:rPr>
        <w:t>（二）政府采购情况</w:t>
      </w:r>
    </w:p>
    <w:p w14:paraId="6823B94E">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708C5F22">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499D1D5A">
      <w:pPr>
        <w:spacing w:line="640" w:lineRule="exact"/>
        <w:ind w:firstLine="640"/>
        <w:jc w:val="both"/>
        <w:outlineLvl w:val="3"/>
      </w:pPr>
      <w:r>
        <w:rPr>
          <w:rFonts w:ascii="楷体_GB2312" w:hAnsi="楷体_GB2312" w:eastAsia="楷体_GB2312"/>
          <w:b/>
          <w:sz w:val="32"/>
        </w:rPr>
        <w:t>（三）国有资产占用情况说明</w:t>
      </w:r>
    </w:p>
    <w:p w14:paraId="380BB688">
      <w:pPr>
        <w:spacing w:line="580" w:lineRule="exact"/>
        <w:ind w:firstLine="640"/>
        <w:jc w:val="both"/>
      </w:pPr>
      <w:r>
        <w:rPr>
          <w:rFonts w:ascii="仿宋_GB2312" w:hAnsi="仿宋_GB2312" w:eastAsia="仿宋_GB2312"/>
          <w:b w:val="0"/>
          <w:sz w:val="32"/>
        </w:rPr>
        <w:t>截至2024年12月31日，房屋5,472.72平方米，价值2,225.43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63BF5DB7">
      <w:pPr>
        <w:spacing w:line="640" w:lineRule="exact"/>
        <w:ind w:firstLine="640"/>
        <w:jc w:val="both"/>
        <w:outlineLvl w:val="2"/>
      </w:pPr>
      <w:r>
        <w:rPr>
          <w:rFonts w:ascii="黑体" w:hAnsi="黑体" w:eastAsia="黑体"/>
          <w:sz w:val="32"/>
        </w:rPr>
        <w:t>十一、预算绩效的情况说明</w:t>
      </w:r>
    </w:p>
    <w:p w14:paraId="4CC22DB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365.06万元，实际执行总额329.97万元；预算绩效评价项目2个，全年预算数1,102.65万元，全年执行数102.65万元。预算绩效管理取得的成效：一是确保资金的高效使用，切实发挥财政资金的使用效果。二是严格按照工作职责和相关文件依据，确保专款专用。三是严格控制资金的流出方向，确保资金的合规性。发现的问题及原因：一是部门职能不明确，个别工作分工不清晰，且人员培训和绩效考核制度不够完善，考核方案部分内容和人员名单更新滞后；二是预算编制科学性的问题。首先</w:t>
      </w:r>
      <w:r>
        <w:rPr>
          <w:rFonts w:hint="eastAsia" w:ascii="仿宋_GB2312" w:hAnsi="仿宋_GB2312" w:eastAsia="仿宋_GB2312"/>
          <w:b w:val="0"/>
          <w:sz w:val="32"/>
          <w:lang w:eastAsia="zh-CN"/>
        </w:rPr>
        <w:t>预算编制</w:t>
      </w:r>
      <w:r>
        <w:rPr>
          <w:rFonts w:ascii="仿宋_GB2312" w:hAnsi="仿宋_GB2312" w:eastAsia="仿宋_GB2312"/>
          <w:b w:val="0"/>
          <w:sz w:val="32"/>
        </w:rPr>
        <w:t>合理性相对不足，主要表现在预算调整数较大，年度目标与长期规划衔接的紧密程度需要增强。三是工作动力不足，激励机制不完善，职工缺乏积极性，影响工作效率和绩效产出。下一步改进措施：一是构建专业、客观、独立、多样的绩效评价主体。在可能的条件下，引入社会绩效评价组织，专家，</w:t>
      </w:r>
      <w:r>
        <w:rPr>
          <w:rFonts w:hint="eastAsia" w:ascii="仿宋_GB2312" w:hAnsi="仿宋_GB2312" w:eastAsia="仿宋_GB2312"/>
          <w:b w:val="0"/>
          <w:sz w:val="32"/>
          <w:lang w:eastAsia="zh-CN"/>
        </w:rPr>
        <w:t>高校</w:t>
      </w:r>
      <w:r>
        <w:rPr>
          <w:rFonts w:ascii="仿宋_GB2312" w:hAnsi="仿宋_GB2312" w:eastAsia="仿宋_GB2312"/>
          <w:b w:val="0"/>
          <w:sz w:val="32"/>
        </w:rPr>
        <w:t>研究人员等。还应加强对外公开的效率，促使公众参与到部门整体绩效评价执行的过程中，重视社会公众对绩效评价的监督。最后，要加</w:t>
      </w:r>
      <w:r>
        <w:rPr>
          <w:rFonts w:hint="eastAsia" w:ascii="仿宋_GB2312" w:hAnsi="仿宋_GB2312" w:eastAsia="仿宋_GB2312"/>
          <w:b w:val="0"/>
          <w:sz w:val="32"/>
          <w:lang w:eastAsia="zh-CN"/>
        </w:rPr>
        <w:t>强对</w:t>
      </w:r>
      <w:r>
        <w:rPr>
          <w:rFonts w:ascii="仿宋_GB2312" w:hAnsi="仿宋_GB2312" w:eastAsia="仿宋_GB2312"/>
          <w:b w:val="0"/>
          <w:sz w:val="32"/>
        </w:rPr>
        <w:t>部门内部绩效评价人员的培训，提高其指标设计和绩效评价的专业技能。二是提高部门整体支出绩效目标设定的合理性。部门设定的绩效目标要与部门的职能有相关性，这样便于后续的评价部门的履职情况，同样能使得部门在运用预算资金的过程中能始终牢记部门职能，不偏离社会责任。把所有与财政支出相关的指标全部列入不现实，可以兼顾好重要性和综合性原则。对于整体工作的反映，尽量采用综合性指标；对于具体项目的反映，尽量采用有代表性的重要指标。三是建立激励机制，调动人员积极性，加强相关部门协作，开展培训与学习，提升</w:t>
      </w:r>
      <w:r>
        <w:rPr>
          <w:rFonts w:hint="eastAsia" w:ascii="仿宋_GB2312" w:hAnsi="仿宋_GB2312" w:eastAsia="仿宋_GB2312"/>
          <w:b w:val="0"/>
          <w:sz w:val="32"/>
          <w:lang w:eastAsia="zh-CN"/>
        </w:rPr>
        <w:t>工作人员</w:t>
      </w:r>
      <w:r>
        <w:rPr>
          <w:rFonts w:ascii="仿宋_GB2312" w:hAnsi="仿宋_GB2312" w:eastAsia="仿宋_GB2312"/>
          <w:b w:val="0"/>
          <w:sz w:val="32"/>
        </w:rPr>
        <w:t>相关领域的专业知</w:t>
      </w:r>
      <w:r>
        <w:rPr>
          <w:rFonts w:hint="eastAsia" w:ascii="仿宋_GB2312" w:hAnsi="仿宋_GB2312" w:eastAsia="仿宋_GB2312"/>
          <w:b w:val="0"/>
          <w:sz w:val="32"/>
          <w:lang w:eastAsia="zh-CN"/>
        </w:rPr>
        <w:t>识和技能</w:t>
      </w:r>
      <w:r>
        <w:rPr>
          <w:rFonts w:ascii="仿宋_GB2312" w:hAnsi="仿宋_GB2312" w:eastAsia="仿宋_GB2312"/>
          <w:b w:val="0"/>
          <w:sz w:val="32"/>
        </w:rPr>
        <w:t>。具体附整体支出绩效自评表，项目支出绩效自评表和评价报告。</w:t>
      </w:r>
    </w:p>
    <w:p w14:paraId="18494BB0">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674449FB">
        <w:tblPrEx>
          <w:tblCellMar>
            <w:top w:w="0" w:type="dxa"/>
            <w:left w:w="108" w:type="dxa"/>
            <w:bottom w:w="0" w:type="dxa"/>
            <w:right w:w="108" w:type="dxa"/>
          </w:tblCellMar>
        </w:tblPrEx>
        <w:tc>
          <w:tcPr>
            <w:tcW w:w="8840" w:type="dxa"/>
            <w:gridSpan w:val="8"/>
            <w:vAlign w:val="center"/>
          </w:tcPr>
          <w:p w14:paraId="76EEB7CB">
            <w:pPr>
              <w:jc w:val="center"/>
            </w:pPr>
            <w:r>
              <w:rPr>
                <w:rFonts w:ascii="宋体" w:hAnsi="宋体" w:eastAsia="宋体"/>
                <w:sz w:val="24"/>
              </w:rPr>
              <w:t>单位整体支出绩效自评表</w:t>
            </w:r>
          </w:p>
        </w:tc>
      </w:tr>
      <w:tr w14:paraId="21DDF7D7">
        <w:tblPrEx>
          <w:tblCellMar>
            <w:top w:w="0" w:type="dxa"/>
            <w:left w:w="108" w:type="dxa"/>
            <w:bottom w:w="0" w:type="dxa"/>
            <w:right w:w="108" w:type="dxa"/>
          </w:tblCellMar>
        </w:tblPrEx>
        <w:tc>
          <w:tcPr>
            <w:tcW w:w="8840" w:type="dxa"/>
            <w:gridSpan w:val="8"/>
            <w:vAlign w:val="center"/>
          </w:tcPr>
          <w:p w14:paraId="7412FD1E">
            <w:pPr>
              <w:jc w:val="center"/>
            </w:pPr>
            <w:r>
              <w:rPr>
                <w:rFonts w:ascii="宋体" w:hAnsi="宋体" w:eastAsia="宋体"/>
                <w:sz w:val="24"/>
              </w:rPr>
              <w:t>（2024年度）</w:t>
            </w:r>
          </w:p>
        </w:tc>
      </w:tr>
      <w:tr w14:paraId="14217221">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B917DE">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5F5567">
            <w:pPr>
              <w:jc w:val="center"/>
            </w:pPr>
            <w:r>
              <w:rPr>
                <w:rFonts w:ascii="宋体" w:hAnsi="宋体" w:eastAsia="宋体"/>
                <w:sz w:val="16"/>
              </w:rPr>
              <w:t>乌鲁木齐市水磨沟区虹桥污水处理厂</w:t>
            </w:r>
          </w:p>
        </w:tc>
      </w:tr>
      <w:tr w14:paraId="1FEF3AF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5E81A9">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BEC3C7">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D99E55">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895B06">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1DD36F">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D60090">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4F240A">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A468C3">
            <w:pPr>
              <w:jc w:val="center"/>
            </w:pPr>
            <w:r>
              <w:rPr>
                <w:rFonts w:ascii="宋体" w:hAnsi="宋体" w:eastAsia="宋体"/>
                <w:sz w:val="16"/>
              </w:rPr>
              <w:t>得分</w:t>
            </w:r>
          </w:p>
        </w:tc>
      </w:tr>
      <w:tr w14:paraId="583F02A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B9DBAC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3B6D20">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E81601">
            <w:pPr>
              <w:jc w:val="center"/>
            </w:pPr>
            <w:r>
              <w:rPr>
                <w:rFonts w:ascii="宋体" w:hAnsi="宋体" w:eastAsia="宋体"/>
                <w:sz w:val="16"/>
              </w:rPr>
              <w:t>1,353.20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5382AD">
            <w:pPr>
              <w:jc w:val="center"/>
            </w:pPr>
            <w:r>
              <w:rPr>
                <w:rFonts w:ascii="宋体" w:hAnsi="宋体" w:eastAsia="宋体"/>
                <w:sz w:val="16"/>
              </w:rPr>
              <w:t>365.06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E7AE2C">
            <w:pPr>
              <w:jc w:val="center"/>
            </w:pPr>
            <w:r>
              <w:rPr>
                <w:rFonts w:ascii="宋体" w:hAnsi="宋体" w:eastAsia="宋体"/>
                <w:sz w:val="16"/>
              </w:rPr>
              <w:t>329.97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05BFD5">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65A806">
            <w:pPr>
              <w:jc w:val="center"/>
            </w:pPr>
            <w:r>
              <w:rPr>
                <w:rFonts w:ascii="宋体" w:hAnsi="宋体" w:eastAsia="宋体"/>
                <w:sz w:val="16"/>
              </w:rPr>
              <w:t>90.39%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9C9920">
            <w:pPr>
              <w:jc w:val="center"/>
              <w:rPr>
                <w:rFonts w:hint="eastAsia" w:eastAsia="宋体"/>
                <w:lang w:val="en-US" w:eastAsia="zh-CN"/>
              </w:rPr>
            </w:pPr>
            <w:r>
              <w:rPr>
                <w:rFonts w:ascii="宋体" w:hAnsi="宋体" w:eastAsia="宋体"/>
                <w:sz w:val="16"/>
              </w:rPr>
              <w:t>9.0</w:t>
            </w:r>
            <w:r>
              <w:rPr>
                <w:rFonts w:hint="eastAsia" w:ascii="宋体" w:hAnsi="宋体"/>
                <w:sz w:val="16"/>
                <w:lang w:val="en-US" w:eastAsia="zh-CN"/>
              </w:rPr>
              <w:t>4</w:t>
            </w:r>
          </w:p>
        </w:tc>
      </w:tr>
      <w:tr w14:paraId="64365F6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81D1E2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B3FF70">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9744EC">
            <w:pPr>
              <w:jc w:val="center"/>
            </w:pPr>
            <w:r>
              <w:rPr>
                <w:rFonts w:ascii="宋体" w:hAnsi="宋体" w:eastAsia="宋体"/>
                <w:sz w:val="16"/>
              </w:rPr>
              <w:t>2.70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C6AFA3">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2AA60B">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A280F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12574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37719E">
            <w:pPr>
              <w:jc w:val="center"/>
            </w:pPr>
            <w:r>
              <w:rPr>
                <w:rFonts w:ascii="宋体" w:hAnsi="宋体" w:eastAsia="宋体"/>
                <w:sz w:val="16"/>
              </w:rPr>
              <w:t>-</w:t>
            </w:r>
          </w:p>
        </w:tc>
      </w:tr>
      <w:tr w14:paraId="3970272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65CC84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3E726D">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0ED4A8">
            <w:pPr>
              <w:jc w:val="center"/>
            </w:pPr>
            <w:r>
              <w:rPr>
                <w:rFonts w:ascii="宋体" w:hAnsi="宋体" w:eastAsia="宋体"/>
                <w:sz w:val="16"/>
              </w:rPr>
              <w:t>1,350.50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274909">
            <w:pPr>
              <w:jc w:val="center"/>
            </w:pPr>
            <w:r>
              <w:rPr>
                <w:rFonts w:ascii="宋体" w:hAnsi="宋体" w:eastAsia="宋体"/>
                <w:sz w:val="16"/>
              </w:rPr>
              <w:t>365.06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052858">
            <w:pPr>
              <w:jc w:val="center"/>
            </w:pPr>
            <w:r>
              <w:rPr>
                <w:rFonts w:ascii="宋体" w:hAnsi="宋体" w:eastAsia="宋体"/>
                <w:sz w:val="16"/>
              </w:rPr>
              <w:t>329.97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ED4C7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8E94D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1B88A4">
            <w:pPr>
              <w:jc w:val="center"/>
            </w:pPr>
            <w:r>
              <w:rPr>
                <w:rFonts w:ascii="宋体" w:hAnsi="宋体" w:eastAsia="宋体"/>
                <w:sz w:val="16"/>
              </w:rPr>
              <w:t>-</w:t>
            </w:r>
          </w:p>
        </w:tc>
      </w:tr>
      <w:tr w14:paraId="1EAB00C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BA611E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48E9C7">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08F81F">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8E6A97">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B3A0C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0A5A8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6E48E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2DE7BB">
            <w:pPr>
              <w:jc w:val="center"/>
            </w:pPr>
            <w:r>
              <w:rPr>
                <w:rFonts w:ascii="宋体" w:hAnsi="宋体" w:eastAsia="宋体"/>
                <w:sz w:val="16"/>
              </w:rPr>
              <w:t>-</w:t>
            </w:r>
          </w:p>
        </w:tc>
      </w:tr>
      <w:tr w14:paraId="2FB0A544">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8773FB">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9F7B5E4">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131E60A">
            <w:pPr>
              <w:jc w:val="center"/>
            </w:pPr>
            <w:r>
              <w:rPr>
                <w:rFonts w:ascii="宋体" w:hAnsi="宋体" w:eastAsia="宋体"/>
                <w:sz w:val="16"/>
              </w:rPr>
              <w:t>实际完成情况</w:t>
            </w:r>
          </w:p>
        </w:tc>
      </w:tr>
      <w:tr w14:paraId="67D347F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A9D18B7"/>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B061113">
            <w:pPr>
              <w:jc w:val="both"/>
            </w:pPr>
            <w:r>
              <w:rPr>
                <w:rFonts w:ascii="宋体" w:hAnsi="宋体" w:eastAsia="宋体"/>
                <w:sz w:val="16"/>
              </w:rPr>
              <w:t>水区虹桥污水处理厂年度绩效总目标为：我厂坚持以习近平新时代中国特色社会主义思想为指导，全面学习贯彻党的二十大精神，立足岗位，务实敬业，加强污水处理和再生水利用，收集、处理城市污水，为城市绿化提供灌溉水源，促进生态改善，节约水资源。我厂全年运行210天，日污水处理污水3万吨，为了保障完成今年工作任务，我厂办公室加强对昆仑环保虹桥分公司的运行督促新疆昆仑新水源科技股份有限公司认真执行国家行业标准，确保污水处理厂始终处于良好营运状态并能够安全稳定地处理污水和污泥，使其达到排放标准，大气污染物和噪声满足环保要求，持续做好安全生产各项工作，督促新疆昆仑新水源科技股份有限公司建立完善安全生产制度和意外事故的应急机制，制定应急预案，并按要求定期进行应急预案演练，确保事故发生后做到及时妥善处置。积极做好中水管线和中途泵站的管理工作，做好日常中水管线的巡线、维护、维修工作，确保绿化用水的正常供水，做好绿化中水销售、保证水区荒山绿化供水工作。</w:t>
            </w:r>
            <w:r>
              <w:rPr>
                <w:rFonts w:hint="eastAsia" w:ascii="宋体" w:hAnsi="宋体"/>
                <w:sz w:val="16"/>
                <w:lang w:eastAsia="zh-CN"/>
              </w:rPr>
              <w:t>本单位</w:t>
            </w:r>
            <w:r>
              <w:rPr>
                <w:rFonts w:ascii="宋体" w:hAnsi="宋体" w:eastAsia="宋体"/>
                <w:sz w:val="16"/>
              </w:rPr>
              <w:t>2024年年度预算1353.2万元</w:t>
            </w:r>
            <w:bookmarkStart w:id="0" w:name="_GoBack"/>
            <w:r>
              <w:rPr>
                <w:rFonts w:ascii="宋体" w:hAnsi="宋体" w:eastAsia="宋体"/>
                <w:sz w:val="16"/>
              </w:rPr>
              <w:t>,</w:t>
            </w:r>
            <w:bookmarkEnd w:id="0"/>
            <w:r>
              <w:rPr>
                <w:rFonts w:ascii="宋体" w:hAnsi="宋体" w:eastAsia="宋体"/>
                <w:sz w:val="16"/>
              </w:rPr>
              <w:t>上级资金2.7万元,本级资金1350万元(1100万元支付昆仑环保水费,2.65万元支付拖欠工程款滞纳金,我厂在职人员工资及福利和我厂运行费)</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26D448">
            <w:pPr>
              <w:jc w:val="both"/>
            </w:pPr>
            <w:r>
              <w:rPr>
                <w:rFonts w:ascii="宋体" w:hAnsi="宋体" w:eastAsia="宋体"/>
                <w:sz w:val="16"/>
              </w:rPr>
              <w:t>我厂全年运行210天，日污水处理污水3万吨，为了保障完成今年工作任务，我厂办公室加强对昆仑环保虹桥分公司的运行督促新疆昆仑新水源科技股份有限公司认真执行国家行业标准，确保污水处理厂始终处于良好营运状态，持续做好安全生产各项工作，确保绿化用水的正常供水，保证水区荒山绿化供水工作。</w:t>
            </w:r>
            <w:r>
              <w:rPr>
                <w:rFonts w:hint="eastAsia" w:ascii="宋体" w:hAnsi="宋体"/>
                <w:sz w:val="16"/>
                <w:lang w:eastAsia="zh-CN"/>
              </w:rPr>
              <w:t>本单位</w:t>
            </w:r>
            <w:r>
              <w:rPr>
                <w:rFonts w:ascii="宋体" w:hAnsi="宋体" w:eastAsia="宋体"/>
                <w:sz w:val="16"/>
              </w:rPr>
              <w:t>2024年年度预算1353.2万元,上级资金2.7万元,本级资金1350万元(100万元支付昆仑环保水费,2.65万元支付拖欠工程款滞纳金,我厂在职人员工资及福利和我厂运行费)</w:t>
            </w:r>
          </w:p>
        </w:tc>
      </w:tr>
      <w:tr w14:paraId="7B8A1C8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1CFAD2">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928984">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834793">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78BBB6">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4CFCFE">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E85FC4">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8C1B71">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E26A77">
            <w:pPr>
              <w:jc w:val="center"/>
            </w:pPr>
            <w:r>
              <w:rPr>
                <w:rFonts w:ascii="宋体" w:hAnsi="宋体" w:eastAsia="宋体"/>
                <w:sz w:val="16"/>
              </w:rPr>
              <w:t>得分</w:t>
            </w:r>
          </w:p>
        </w:tc>
      </w:tr>
      <w:tr w14:paraId="4FB26DD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C43685">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1181A0">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FDB270">
            <w:pPr>
              <w:jc w:val="center"/>
            </w:pPr>
            <w:r>
              <w:rPr>
                <w:rFonts w:ascii="宋体" w:hAnsi="宋体" w:eastAsia="宋体"/>
                <w:sz w:val="16"/>
              </w:rPr>
              <w:t>我厂生产运行周期</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7EE5E0">
            <w:pPr>
              <w:jc w:val="center"/>
            </w:pPr>
            <w:r>
              <w:rPr>
                <w:rFonts w:ascii="宋体" w:hAnsi="宋体" w:eastAsia="宋体"/>
                <w:sz w:val="16"/>
              </w:rPr>
              <w:t>&gt;=210天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0347BF">
            <w:pPr>
              <w:jc w:val="center"/>
            </w:pPr>
            <w:r>
              <w:rPr>
                <w:rFonts w:ascii="宋体" w:hAnsi="宋体" w:eastAsia="宋体"/>
                <w:sz w:val="16"/>
              </w:rPr>
              <w:t>2024年工作计划及PPP项目协议合同</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D893C6">
            <w:pPr>
              <w:jc w:val="center"/>
            </w:pPr>
            <w:r>
              <w:rPr>
                <w:rFonts w:ascii="宋体" w:hAnsi="宋体" w:eastAsia="宋体"/>
                <w:sz w:val="16"/>
              </w:rPr>
              <w:t>210天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4C9FBC">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0E3143">
            <w:pPr>
              <w:jc w:val="center"/>
            </w:pPr>
            <w:r>
              <w:rPr>
                <w:rFonts w:ascii="宋体" w:hAnsi="宋体" w:eastAsia="宋体"/>
                <w:sz w:val="16"/>
              </w:rPr>
              <w:t>30</w:t>
            </w:r>
          </w:p>
        </w:tc>
      </w:tr>
      <w:tr w14:paraId="1D74982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903EC8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4F8E28">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14B825">
            <w:pPr>
              <w:jc w:val="center"/>
            </w:pPr>
            <w:r>
              <w:rPr>
                <w:rFonts w:ascii="宋体" w:hAnsi="宋体" w:eastAsia="宋体"/>
                <w:sz w:val="16"/>
              </w:rPr>
              <w:t>重点项目持续数量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590D3C">
            <w:pPr>
              <w:jc w:val="center"/>
            </w:pPr>
            <w:r>
              <w:rPr>
                <w:rFonts w:ascii="宋体" w:hAnsi="宋体" w:eastAsia="宋体"/>
                <w:sz w:val="16"/>
              </w:rPr>
              <w: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DF6BC3">
            <w:pPr>
              <w:jc w:val="center"/>
            </w:pPr>
            <w:r>
              <w:rPr>
                <w:rFonts w:ascii="宋体" w:hAnsi="宋体" w:eastAsia="宋体"/>
                <w:sz w:val="16"/>
              </w:rPr>
              <w:t>2024年度预算安排,2024年工作计划,PPP项目协议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8841B0">
            <w:pPr>
              <w:jc w:val="center"/>
            </w:pPr>
            <w:r>
              <w:rPr>
                <w:rFonts w:ascii="宋体" w:hAnsi="宋体" w:eastAsia="宋体"/>
                <w:sz w:val="16"/>
              </w:rPr>
              <w: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B3E8CD">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745F34">
            <w:pPr>
              <w:jc w:val="center"/>
            </w:pPr>
            <w:r>
              <w:rPr>
                <w:rFonts w:ascii="宋体" w:hAnsi="宋体" w:eastAsia="宋体"/>
                <w:sz w:val="16"/>
              </w:rPr>
              <w:t>30</w:t>
            </w:r>
          </w:p>
        </w:tc>
      </w:tr>
      <w:tr w14:paraId="5B3FE25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453AF0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15AAAF">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64F271">
            <w:pPr>
              <w:jc w:val="center"/>
            </w:pPr>
            <w:r>
              <w:rPr>
                <w:rFonts w:ascii="宋体" w:hAnsi="宋体" w:eastAsia="宋体"/>
                <w:sz w:val="16"/>
              </w:rPr>
              <w:t>处理后再生水用于周边景观绿化的利用率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D6E522">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E6418F">
            <w:pPr>
              <w:jc w:val="center"/>
            </w:pPr>
            <w:r>
              <w:rPr>
                <w:rFonts w:ascii="宋体" w:hAnsi="宋体" w:eastAsia="宋体"/>
                <w:sz w:val="16"/>
              </w:rPr>
              <w:t>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705463">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705D96">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3144A7">
            <w:pPr>
              <w:jc w:val="center"/>
            </w:pPr>
            <w:r>
              <w:rPr>
                <w:rFonts w:ascii="宋体" w:hAnsi="宋体" w:eastAsia="宋体"/>
                <w:sz w:val="16"/>
              </w:rPr>
              <w:t>30</w:t>
            </w:r>
          </w:p>
        </w:tc>
      </w:tr>
    </w:tbl>
    <w:p w14:paraId="06B7DF0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1ABD19FE">
        <w:tblPrEx>
          <w:tblCellMar>
            <w:top w:w="0" w:type="dxa"/>
            <w:left w:w="108" w:type="dxa"/>
            <w:bottom w:w="0" w:type="dxa"/>
            <w:right w:w="108" w:type="dxa"/>
          </w:tblCellMar>
        </w:tblPrEx>
        <w:tc>
          <w:tcPr>
            <w:tcW w:w="8848" w:type="dxa"/>
            <w:gridSpan w:val="14"/>
            <w:vAlign w:val="center"/>
          </w:tcPr>
          <w:p w14:paraId="157EB4CD">
            <w:pPr>
              <w:jc w:val="center"/>
            </w:pPr>
            <w:r>
              <w:rPr>
                <w:rFonts w:ascii="宋体" w:hAnsi="宋体" w:eastAsia="宋体"/>
                <w:sz w:val="24"/>
              </w:rPr>
              <w:t>项目支出绩效自评表</w:t>
            </w:r>
          </w:p>
        </w:tc>
      </w:tr>
      <w:tr w14:paraId="4B7B1424">
        <w:tblPrEx>
          <w:tblCellMar>
            <w:top w:w="0" w:type="dxa"/>
            <w:left w:w="108" w:type="dxa"/>
            <w:bottom w:w="0" w:type="dxa"/>
            <w:right w:w="108" w:type="dxa"/>
          </w:tblCellMar>
        </w:tblPrEx>
        <w:tc>
          <w:tcPr>
            <w:tcW w:w="8848" w:type="dxa"/>
            <w:gridSpan w:val="14"/>
            <w:vAlign w:val="center"/>
          </w:tcPr>
          <w:p w14:paraId="2B20A047">
            <w:pPr>
              <w:jc w:val="center"/>
            </w:pPr>
            <w:r>
              <w:rPr>
                <w:rFonts w:ascii="宋体" w:hAnsi="宋体" w:eastAsia="宋体"/>
                <w:sz w:val="24"/>
              </w:rPr>
              <w:t>(2024年度)</w:t>
            </w:r>
          </w:p>
        </w:tc>
      </w:tr>
      <w:tr w14:paraId="0E8FA7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FAC1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8CC8D3">
            <w:pPr>
              <w:jc w:val="center"/>
            </w:pPr>
            <w:r>
              <w:rPr>
                <w:rFonts w:ascii="宋体" w:hAnsi="宋体" w:eastAsia="宋体"/>
                <w:sz w:val="16"/>
              </w:rPr>
              <w:t>水磨沟区虹桥污水处理厂改造(暨深度处理)工程城市污水处理特许经营协议PPP项目污水处理费</w:t>
            </w:r>
          </w:p>
        </w:tc>
      </w:tr>
      <w:tr w14:paraId="1D2B54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F264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6E7EDD">
            <w:pPr>
              <w:jc w:val="center"/>
              <w:rPr>
                <w:rFonts w:hint="eastAsia" w:eastAsia="宋体"/>
                <w:lang w:eastAsia="zh-CN"/>
              </w:rPr>
            </w:pPr>
            <w:r>
              <w:rPr>
                <w:rFonts w:hint="eastAsia" w:ascii="宋体" w:hAnsi="宋体"/>
                <w:sz w:val="16"/>
                <w:lang w:eastAsia="zh-CN"/>
              </w:rPr>
              <w:t>乌鲁木齐市水磨沟区建设局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0994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7B4A4D">
            <w:pPr>
              <w:jc w:val="center"/>
            </w:pPr>
            <w:r>
              <w:rPr>
                <w:rFonts w:ascii="宋体" w:hAnsi="宋体" w:eastAsia="宋体"/>
                <w:sz w:val="16"/>
              </w:rPr>
              <w:t>乌鲁木齐市水磨沟区虹桥污水处理厂</w:t>
            </w:r>
          </w:p>
        </w:tc>
      </w:tr>
      <w:tr w14:paraId="2F00E5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FDA29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1958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5AC9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9092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4DE6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7E21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0310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6DE00">
            <w:pPr>
              <w:jc w:val="center"/>
            </w:pPr>
            <w:r>
              <w:rPr>
                <w:rFonts w:ascii="宋体" w:hAnsi="宋体" w:eastAsia="宋体"/>
                <w:sz w:val="16"/>
              </w:rPr>
              <w:t>得分</w:t>
            </w:r>
          </w:p>
        </w:tc>
      </w:tr>
      <w:tr w14:paraId="54686A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66A8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0D1E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8D8D8">
            <w:pPr>
              <w:jc w:val="center"/>
            </w:pPr>
            <w:r>
              <w:rPr>
                <w:rFonts w:ascii="宋体" w:hAnsi="宋体" w:eastAsia="宋体"/>
                <w:sz w:val="16"/>
              </w:rPr>
              <w:t>1,100.00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7A690">
            <w:pPr>
              <w:jc w:val="center"/>
            </w:pPr>
            <w:r>
              <w:rPr>
                <w:rFonts w:ascii="宋体" w:hAnsi="宋体" w:eastAsia="宋体"/>
                <w:sz w:val="16"/>
              </w:rPr>
              <w:t>1,100.00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31E49">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7D5A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3944A">
            <w:pPr>
              <w:jc w:val="center"/>
            </w:pPr>
            <w:r>
              <w:rPr>
                <w:rFonts w:ascii="宋体" w:hAnsi="宋体" w:eastAsia="宋体"/>
                <w:sz w:val="16"/>
              </w:rPr>
              <w:t>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E0E10">
            <w:pPr>
              <w:jc w:val="center"/>
            </w:pPr>
            <w:r>
              <w:rPr>
                <w:rFonts w:ascii="宋体" w:hAnsi="宋体" w:eastAsia="宋体"/>
                <w:sz w:val="16"/>
              </w:rPr>
              <w:t>0.91分</w:t>
            </w:r>
          </w:p>
        </w:tc>
      </w:tr>
      <w:tr w14:paraId="75EBC1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AECB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4CF0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9A8B4">
            <w:pPr>
              <w:jc w:val="center"/>
            </w:pPr>
            <w:r>
              <w:rPr>
                <w:rFonts w:ascii="宋体" w:hAnsi="宋体" w:eastAsia="宋体"/>
                <w:sz w:val="16"/>
              </w:rPr>
              <w:t>1,100.00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9DDCC">
            <w:pPr>
              <w:jc w:val="center"/>
            </w:pPr>
            <w:r>
              <w:rPr>
                <w:rFonts w:ascii="宋体" w:hAnsi="宋体" w:eastAsia="宋体"/>
                <w:sz w:val="16"/>
              </w:rPr>
              <w:t>1,100.00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11767">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7C6C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570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A7F23">
            <w:pPr>
              <w:jc w:val="center"/>
            </w:pPr>
            <w:r>
              <w:rPr>
                <w:rFonts w:ascii="宋体" w:hAnsi="宋体" w:eastAsia="宋体"/>
                <w:sz w:val="16"/>
              </w:rPr>
              <w:t>-</w:t>
            </w:r>
          </w:p>
        </w:tc>
      </w:tr>
      <w:tr w14:paraId="58ED2E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CC4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0D76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7DE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BF4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6FE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FF00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4D2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4C685">
            <w:pPr>
              <w:jc w:val="center"/>
            </w:pPr>
            <w:r>
              <w:rPr>
                <w:rFonts w:ascii="宋体" w:hAnsi="宋体" w:eastAsia="宋体"/>
                <w:sz w:val="16"/>
              </w:rPr>
              <w:t>-</w:t>
            </w:r>
          </w:p>
        </w:tc>
      </w:tr>
      <w:tr w14:paraId="6BE659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6330F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CF63A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088CB4">
            <w:pPr>
              <w:jc w:val="center"/>
            </w:pPr>
            <w:r>
              <w:rPr>
                <w:rFonts w:ascii="宋体" w:hAnsi="宋体" w:eastAsia="宋体"/>
                <w:sz w:val="16"/>
              </w:rPr>
              <w:t>总体目标完成情况</w:t>
            </w:r>
          </w:p>
        </w:tc>
      </w:tr>
      <w:tr w14:paraId="040FEF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64D2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9E0896">
            <w:pPr>
              <w:jc w:val="both"/>
            </w:pPr>
            <w:r>
              <w:rPr>
                <w:rFonts w:ascii="宋体" w:hAnsi="宋体" w:eastAsia="宋体"/>
                <w:sz w:val="16"/>
              </w:rPr>
              <w:t>水磨沟区虹桥污水处理厂改造（暨深度处理）工程，该工程位于乌鲁木齐市高尔夫路200号，设计处理规模为：日处理污水能力3万吨。2024年4月初开始运行生产,11月底停产.全年运行210天,每天污水处理费约5.23万元,污水处理费共计:1100万元.为了保障企业利益,</w:t>
            </w:r>
            <w:r>
              <w:rPr>
                <w:rFonts w:hint="eastAsia" w:ascii="宋体" w:hAnsi="宋体"/>
                <w:sz w:val="16"/>
                <w:lang w:eastAsia="zh-CN"/>
              </w:rPr>
              <w:t>本单位</w:t>
            </w:r>
            <w:r>
              <w:rPr>
                <w:rFonts w:ascii="宋体" w:hAnsi="宋体" w:eastAsia="宋体"/>
                <w:sz w:val="16"/>
              </w:rPr>
              <w:t>按照合作协议按时支付污水处理运行费.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0B8C75">
            <w:pPr>
              <w:jc w:val="both"/>
            </w:pPr>
            <w:r>
              <w:rPr>
                <w:rFonts w:ascii="宋体" w:hAnsi="宋体" w:eastAsia="宋体"/>
                <w:sz w:val="16"/>
              </w:rPr>
              <w:t>全年运行210天,每天污水处理费约5.23万元,为了保障企业利益,</w:t>
            </w:r>
            <w:r>
              <w:rPr>
                <w:rFonts w:hint="eastAsia" w:ascii="宋体" w:hAnsi="宋体"/>
                <w:sz w:val="16"/>
                <w:lang w:eastAsia="zh-CN"/>
              </w:rPr>
              <w:t>本单位</w:t>
            </w:r>
            <w:r>
              <w:rPr>
                <w:rFonts w:ascii="宋体" w:hAnsi="宋体" w:eastAsia="宋体"/>
                <w:sz w:val="16"/>
              </w:rPr>
              <w:t>按照合作协议按时支付污水处理运行费.</w:t>
            </w:r>
          </w:p>
        </w:tc>
      </w:tr>
      <w:tr w14:paraId="3EEB5C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4D6F6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955C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14CD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CA3E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2658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A941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BB01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D266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EE0B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E525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6474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A947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8AB8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6054B">
            <w:pPr>
              <w:jc w:val="center"/>
            </w:pPr>
            <w:r>
              <w:rPr>
                <w:rFonts w:ascii="宋体" w:hAnsi="宋体" w:eastAsia="宋体"/>
                <w:sz w:val="16"/>
              </w:rPr>
              <w:t>偏差原因分析及改进措施</w:t>
            </w:r>
          </w:p>
        </w:tc>
      </w:tr>
      <w:tr w14:paraId="3BCDC5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C7749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21E4D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1D29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5DB89">
            <w:pPr>
              <w:jc w:val="center"/>
            </w:pPr>
            <w:r>
              <w:rPr>
                <w:rFonts w:ascii="宋体" w:hAnsi="宋体" w:eastAsia="宋体"/>
                <w:sz w:val="16"/>
              </w:rPr>
              <w:t>每天处理污水吨数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19663">
            <w:pPr>
              <w:jc w:val="center"/>
            </w:pPr>
            <w:r>
              <w:rPr>
                <w:rFonts w:ascii="宋体" w:hAnsi="宋体" w:eastAsia="宋体"/>
                <w:sz w:val="16"/>
              </w:rPr>
              <w:t>&gt;=3万吨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2C64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4EF20">
            <w:pPr>
              <w:jc w:val="center"/>
            </w:pPr>
            <w:r>
              <w:rPr>
                <w:rFonts w:ascii="宋体" w:hAnsi="宋体" w:eastAsia="宋体"/>
                <w:sz w:val="16"/>
              </w:rPr>
              <w:t>&gt;=3万吨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E37F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9F4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EDA1A">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D3222">
            <w:pPr>
              <w:jc w:val="center"/>
            </w:pPr>
            <w:r>
              <w:rPr>
                <w:rFonts w:ascii="宋体" w:hAnsi="宋体" w:eastAsia="宋体"/>
                <w:sz w:val="16"/>
              </w:rPr>
              <w:t>=3万吨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3B8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1A90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2DFBD">
            <w:pPr>
              <w:jc w:val="center"/>
            </w:pPr>
          </w:p>
        </w:tc>
      </w:tr>
      <w:tr w14:paraId="031AA5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B64F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D5AD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DFA0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F239F">
            <w:pPr>
              <w:jc w:val="center"/>
            </w:pPr>
            <w:r>
              <w:rPr>
                <w:rFonts w:ascii="宋体" w:hAnsi="宋体" w:eastAsia="宋体"/>
                <w:sz w:val="16"/>
              </w:rPr>
              <w:t>污水处理水质达标率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6AE5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E603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77C4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BF01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FCC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E37A5">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0D8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667B7">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6F6C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242D8">
            <w:pPr>
              <w:jc w:val="center"/>
            </w:pPr>
            <w:r>
              <w:rPr>
                <w:rFonts w:ascii="宋体" w:hAnsi="宋体" w:eastAsia="宋体"/>
                <w:sz w:val="16"/>
              </w:rPr>
              <w:t>偏差原因：年初绩效目标设置较为保守，水质达标率比目标达标率高；改进措施：今后根据项目实施情况，进一步加强指标设置的精准性。</w:t>
            </w:r>
          </w:p>
        </w:tc>
      </w:tr>
      <w:tr w14:paraId="5E39C7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26D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BE0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DB11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6AEF8">
            <w:pPr>
              <w:jc w:val="center"/>
            </w:pPr>
            <w:r>
              <w:rPr>
                <w:rFonts w:ascii="宋体" w:hAnsi="宋体" w:eastAsia="宋体"/>
                <w:sz w:val="16"/>
              </w:rPr>
              <w:t>正常生产运行天数210天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A06C4">
            <w:pPr>
              <w:jc w:val="center"/>
            </w:pPr>
            <w:r>
              <w:rPr>
                <w:rFonts w:ascii="宋体" w:hAnsi="宋体" w:eastAsia="宋体"/>
                <w:sz w:val="16"/>
              </w:rPr>
              <w:t>&gt;=210天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63B0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BD0AF">
            <w:pPr>
              <w:jc w:val="center"/>
            </w:pPr>
            <w:r>
              <w:rPr>
                <w:rFonts w:ascii="宋体" w:hAnsi="宋体" w:eastAsia="宋体"/>
                <w:sz w:val="16"/>
              </w:rPr>
              <w:t>&gt;=210天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17D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9BA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D5177">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27916">
            <w:pPr>
              <w:jc w:val="center"/>
            </w:pPr>
            <w:r>
              <w:rPr>
                <w:rFonts w:ascii="宋体" w:hAnsi="宋体" w:eastAsia="宋体"/>
                <w:sz w:val="16"/>
              </w:rPr>
              <w:t>=210天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9EC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EC8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56208">
            <w:pPr>
              <w:jc w:val="center"/>
            </w:pPr>
          </w:p>
        </w:tc>
      </w:tr>
      <w:tr w14:paraId="1C54AF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FBE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2102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11F0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A45E8">
            <w:pPr>
              <w:jc w:val="center"/>
            </w:pPr>
            <w:r>
              <w:rPr>
                <w:rFonts w:ascii="宋体" w:hAnsi="宋体" w:eastAsia="宋体"/>
                <w:sz w:val="16"/>
              </w:rPr>
              <w:t>PPP项目每天污水处理运行水费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6B579">
            <w:pPr>
              <w:jc w:val="center"/>
            </w:pPr>
            <w:r>
              <w:rPr>
                <w:rFonts w:ascii="宋体" w:hAnsi="宋体" w:eastAsia="宋体"/>
                <w:sz w:val="16"/>
              </w:rPr>
              <w:t>&lt;5.24万元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ECBD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18D45">
            <w:pPr>
              <w:jc w:val="center"/>
            </w:pPr>
            <w:r>
              <w:rPr>
                <w:rFonts w:ascii="宋体" w:hAnsi="宋体" w:eastAsia="宋体"/>
                <w:sz w:val="16"/>
              </w:rPr>
              <w:t>100万元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E25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CB8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B4BA5">
            <w:pPr>
              <w:jc w:val="center"/>
            </w:pPr>
            <w:r>
              <w:rPr>
                <w:rFonts w:ascii="宋体" w:hAnsi="宋体" w:eastAsia="宋体"/>
                <w:sz w:val="16"/>
              </w:rPr>
              <w:t>原始凭证,正式材料,说明材料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04390">
            <w:pPr>
              <w:jc w:val="center"/>
            </w:pPr>
            <w:r>
              <w:rPr>
                <w:rFonts w:ascii="宋体" w:hAnsi="宋体" w:eastAsia="宋体"/>
                <w:sz w:val="16"/>
              </w:rPr>
              <w:t>=5.24万元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F53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01D5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4222C">
            <w:pPr>
              <w:jc w:val="center"/>
            </w:pPr>
          </w:p>
        </w:tc>
      </w:tr>
      <w:tr w14:paraId="5567B1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28DD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52702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7977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9F757">
            <w:pPr>
              <w:jc w:val="center"/>
            </w:pPr>
            <w:r>
              <w:rPr>
                <w:rFonts w:ascii="宋体" w:hAnsi="宋体" w:eastAsia="宋体"/>
                <w:sz w:val="16"/>
              </w:rPr>
              <w:t>处理后再生水用于周边景观绿化,节约水资源.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9A142">
            <w:pPr>
              <w:jc w:val="center"/>
            </w:pPr>
            <w:r>
              <w:rPr>
                <w:rFonts w:ascii="宋体" w:hAnsi="宋体" w:eastAsia="宋体"/>
                <w:sz w:val="16"/>
              </w:rPr>
              <w:t>有效节约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83E7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646D8">
            <w:pPr>
              <w:jc w:val="center"/>
            </w:pPr>
            <w:r>
              <w:rPr>
                <w:rFonts w:ascii="宋体" w:hAnsi="宋体" w:eastAsia="宋体"/>
                <w:sz w:val="16"/>
              </w:rPr>
              <w:t>有效节约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DEA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4191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C4CE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D4373">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A08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E95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080A7">
            <w:pPr>
              <w:jc w:val="center"/>
            </w:pPr>
          </w:p>
        </w:tc>
      </w:tr>
      <w:tr w14:paraId="676C88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5F79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0029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76F19">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04AA4">
            <w:pPr>
              <w:jc w:val="center"/>
            </w:pPr>
            <w:r>
              <w:rPr>
                <w:rFonts w:ascii="宋体" w:hAnsi="宋体" w:eastAsia="宋体"/>
                <w:sz w:val="16"/>
              </w:rPr>
              <w:t>节约水资源使用,改善生态环境.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2D338">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ED63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A9837">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32B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6D1F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19DE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DB85F">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AFD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66C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67181">
            <w:pPr>
              <w:jc w:val="center"/>
            </w:pPr>
          </w:p>
        </w:tc>
      </w:tr>
      <w:tr w14:paraId="71443D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0C9A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5114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BF26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E8DD7">
            <w:pPr>
              <w:jc w:val="center"/>
            </w:pPr>
            <w:r>
              <w:rPr>
                <w:rFonts w:ascii="宋体" w:hAnsi="宋体" w:eastAsia="宋体"/>
                <w:sz w:val="16"/>
              </w:rPr>
              <w:t>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453D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79EA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0224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7D4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B16D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E0D7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F53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BE461">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056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1082D">
            <w:pPr>
              <w:jc w:val="center"/>
            </w:pPr>
            <w:r>
              <w:rPr>
                <w:rFonts w:ascii="宋体" w:hAnsi="宋体" w:eastAsia="宋体"/>
                <w:sz w:val="16"/>
              </w:rPr>
              <w:t>偏差原因：年初绩效目标设置较为保守，公众满意度达标率比目标达标率高；改进措施：今后根据项目实施情况，进一步加强指标设置的精准性。</w:t>
            </w:r>
          </w:p>
        </w:tc>
      </w:tr>
      <w:tr w14:paraId="789340C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27456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08DD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3720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6787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DD6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3D48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536D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AA61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4882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A7FAA">
            <w:pPr>
              <w:jc w:val="center"/>
            </w:pPr>
            <w:r>
              <w:rPr>
                <w:rFonts w:ascii="宋体" w:hAnsi="宋体" w:eastAsia="宋体"/>
                <w:sz w:val="16"/>
              </w:rPr>
              <w:t>90.91分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B8ADC1"/>
        </w:tc>
      </w:tr>
    </w:tbl>
    <w:p w14:paraId="72BB78CF">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6"/>
        <w:gridCol w:w="776"/>
        <w:gridCol w:w="623"/>
        <w:gridCol w:w="623"/>
        <w:gridCol w:w="626"/>
        <w:gridCol w:w="623"/>
        <w:gridCol w:w="626"/>
        <w:gridCol w:w="776"/>
        <w:gridCol w:w="629"/>
        <w:gridCol w:w="626"/>
        <w:gridCol w:w="631"/>
      </w:tblGrid>
      <w:tr w14:paraId="4C83FD8C">
        <w:tblPrEx>
          <w:tblCellMar>
            <w:top w:w="0" w:type="dxa"/>
            <w:left w:w="108" w:type="dxa"/>
            <w:bottom w:w="0" w:type="dxa"/>
            <w:right w:w="108" w:type="dxa"/>
          </w:tblCellMar>
        </w:tblPrEx>
        <w:tc>
          <w:tcPr>
            <w:tcW w:w="8848" w:type="dxa"/>
            <w:gridSpan w:val="14"/>
            <w:vAlign w:val="center"/>
          </w:tcPr>
          <w:p w14:paraId="56CB8F07">
            <w:pPr>
              <w:jc w:val="center"/>
            </w:pPr>
            <w:r>
              <w:rPr>
                <w:rFonts w:ascii="宋体" w:hAnsi="宋体" w:eastAsia="宋体"/>
                <w:sz w:val="24"/>
              </w:rPr>
              <w:t>项目支出绩效自评表</w:t>
            </w:r>
          </w:p>
        </w:tc>
      </w:tr>
      <w:tr w14:paraId="00904346">
        <w:tblPrEx>
          <w:tblCellMar>
            <w:top w:w="0" w:type="dxa"/>
            <w:left w:w="108" w:type="dxa"/>
            <w:bottom w:w="0" w:type="dxa"/>
            <w:right w:w="108" w:type="dxa"/>
          </w:tblCellMar>
        </w:tblPrEx>
        <w:tc>
          <w:tcPr>
            <w:tcW w:w="8848" w:type="dxa"/>
            <w:gridSpan w:val="14"/>
            <w:vAlign w:val="center"/>
          </w:tcPr>
          <w:p w14:paraId="511D8AE4">
            <w:pPr>
              <w:jc w:val="center"/>
            </w:pPr>
            <w:r>
              <w:rPr>
                <w:rFonts w:ascii="宋体" w:hAnsi="宋体" w:eastAsia="宋体"/>
                <w:sz w:val="24"/>
              </w:rPr>
              <w:t>(2024年度)</w:t>
            </w:r>
          </w:p>
        </w:tc>
      </w:tr>
      <w:tr w14:paraId="49B3FC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6560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DDB21B0">
            <w:pPr>
              <w:jc w:val="center"/>
            </w:pPr>
            <w:r>
              <w:rPr>
                <w:rFonts w:ascii="宋体" w:hAnsi="宋体" w:eastAsia="宋体"/>
                <w:sz w:val="16"/>
              </w:rPr>
              <w:t>消化2023年暂付款</w:t>
            </w:r>
          </w:p>
        </w:tc>
      </w:tr>
      <w:tr w14:paraId="019AE2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A79F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6E99AA">
            <w:pPr>
              <w:jc w:val="center"/>
              <w:rPr>
                <w:rFonts w:hint="eastAsia" w:eastAsia="宋体"/>
                <w:lang w:eastAsia="zh-CN"/>
              </w:rPr>
            </w:pPr>
            <w:r>
              <w:rPr>
                <w:rFonts w:hint="eastAsia" w:ascii="宋体" w:hAnsi="宋体"/>
                <w:sz w:val="16"/>
                <w:lang w:eastAsia="zh-CN"/>
              </w:rPr>
              <w:t>乌鲁木齐市水磨沟区建设局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A381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87DC930">
            <w:pPr>
              <w:jc w:val="center"/>
            </w:pPr>
            <w:r>
              <w:rPr>
                <w:rFonts w:ascii="宋体" w:hAnsi="宋体" w:eastAsia="宋体"/>
                <w:sz w:val="16"/>
              </w:rPr>
              <w:t>乌鲁木齐市水磨沟区虹桥污水处理厂</w:t>
            </w:r>
          </w:p>
        </w:tc>
      </w:tr>
      <w:tr w14:paraId="4781B0A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07B75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33EF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4CFC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991C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F019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7FDF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4C59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9F397">
            <w:pPr>
              <w:jc w:val="center"/>
            </w:pPr>
            <w:r>
              <w:rPr>
                <w:rFonts w:ascii="宋体" w:hAnsi="宋体" w:eastAsia="宋体"/>
                <w:sz w:val="16"/>
              </w:rPr>
              <w:t>得分</w:t>
            </w:r>
          </w:p>
        </w:tc>
      </w:tr>
      <w:tr w14:paraId="10DA6E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D094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A4C5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2747E">
            <w:pPr>
              <w:jc w:val="center"/>
            </w:pPr>
            <w:r>
              <w:rPr>
                <w:rFonts w:ascii="宋体" w:hAnsi="宋体" w:eastAsia="宋体"/>
                <w:sz w:val="16"/>
              </w:rPr>
              <w:t>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B0D08">
            <w:pPr>
              <w:jc w:val="center"/>
            </w:pPr>
            <w:r>
              <w:rPr>
                <w:rFonts w:ascii="宋体" w:hAnsi="宋体" w:eastAsia="宋体"/>
                <w:sz w:val="16"/>
              </w:rPr>
              <w:t>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F55B2">
            <w:pPr>
              <w:jc w:val="center"/>
            </w:pPr>
            <w:r>
              <w:rPr>
                <w:rFonts w:ascii="宋体" w:hAnsi="宋体" w:eastAsia="宋体"/>
                <w:sz w:val="16"/>
              </w:rPr>
              <w:t>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6337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A4CA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A3BD7">
            <w:pPr>
              <w:jc w:val="center"/>
            </w:pPr>
            <w:r>
              <w:rPr>
                <w:rFonts w:ascii="宋体" w:hAnsi="宋体" w:eastAsia="宋体"/>
                <w:sz w:val="16"/>
              </w:rPr>
              <w:t>10.00分</w:t>
            </w:r>
          </w:p>
        </w:tc>
      </w:tr>
      <w:tr w14:paraId="54F1BC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57C9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0DC1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4BE5B">
            <w:pPr>
              <w:jc w:val="center"/>
            </w:pPr>
            <w:r>
              <w:rPr>
                <w:rFonts w:ascii="宋体" w:hAnsi="宋体" w:eastAsia="宋体"/>
                <w:sz w:val="16"/>
              </w:rPr>
              <w:t>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43B2E">
            <w:pPr>
              <w:jc w:val="center"/>
            </w:pPr>
            <w:r>
              <w:rPr>
                <w:rFonts w:ascii="宋体" w:hAnsi="宋体" w:eastAsia="宋体"/>
                <w:sz w:val="16"/>
              </w:rPr>
              <w:t>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8D5A54">
            <w:pPr>
              <w:jc w:val="center"/>
            </w:pPr>
            <w:r>
              <w:rPr>
                <w:rFonts w:ascii="宋体" w:hAnsi="宋体" w:eastAsia="宋体"/>
                <w:sz w:val="16"/>
              </w:rPr>
              <w:t>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83A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BA4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D3256">
            <w:pPr>
              <w:jc w:val="center"/>
            </w:pPr>
            <w:r>
              <w:rPr>
                <w:rFonts w:ascii="宋体" w:hAnsi="宋体" w:eastAsia="宋体"/>
                <w:sz w:val="16"/>
              </w:rPr>
              <w:t>-</w:t>
            </w:r>
          </w:p>
        </w:tc>
      </w:tr>
      <w:tr w14:paraId="3F8F0C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56EB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F351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4C2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F34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819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7337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868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2D576">
            <w:pPr>
              <w:jc w:val="center"/>
            </w:pPr>
            <w:r>
              <w:rPr>
                <w:rFonts w:ascii="宋体" w:hAnsi="宋体" w:eastAsia="宋体"/>
                <w:sz w:val="16"/>
              </w:rPr>
              <w:t>-</w:t>
            </w:r>
          </w:p>
        </w:tc>
      </w:tr>
      <w:tr w14:paraId="3B92E8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75B84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A15B2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3FC990">
            <w:pPr>
              <w:jc w:val="center"/>
            </w:pPr>
            <w:r>
              <w:rPr>
                <w:rFonts w:ascii="宋体" w:hAnsi="宋体" w:eastAsia="宋体"/>
                <w:sz w:val="16"/>
              </w:rPr>
              <w:t>总体目标完成情况</w:t>
            </w:r>
          </w:p>
        </w:tc>
      </w:tr>
      <w:tr w14:paraId="55571B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6684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82DA49">
            <w:pPr>
              <w:jc w:val="both"/>
            </w:pPr>
            <w:r>
              <w:rPr>
                <w:rFonts w:ascii="宋体" w:hAnsi="宋体" w:eastAsia="宋体"/>
                <w:sz w:val="16"/>
              </w:rPr>
              <w:t>有效落实积极财政计划,</w:t>
            </w:r>
            <w:r>
              <w:rPr>
                <w:rFonts w:hint="eastAsia" w:ascii="宋体" w:hAnsi="宋体"/>
                <w:sz w:val="16"/>
                <w:lang w:eastAsia="zh-CN"/>
              </w:rPr>
              <w:t>推动</w:t>
            </w:r>
            <w:r>
              <w:rPr>
                <w:rFonts w:ascii="宋体" w:hAnsi="宋体" w:eastAsia="宋体"/>
                <w:sz w:val="16"/>
              </w:rPr>
              <w:t>经济加快企业回升,偿还拖欠质保金项目2.65万元.按规定时间及时解决拖欠企业欠款,保障企业利益.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671B9C">
            <w:pPr>
              <w:jc w:val="both"/>
            </w:pPr>
            <w:r>
              <w:rPr>
                <w:rFonts w:ascii="宋体" w:hAnsi="宋体" w:eastAsia="宋体"/>
                <w:sz w:val="16"/>
              </w:rPr>
              <w:t>按规定时间及时解决拖欠企业欠款,保障企业利益，偿还拖欠质保金项目2.65万元</w:t>
            </w:r>
          </w:p>
        </w:tc>
      </w:tr>
      <w:tr w14:paraId="494B86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00F43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F615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2767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1980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AA3B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D547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ED70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3E19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69C1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95A4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E557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7121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7BB3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FA0F7">
            <w:pPr>
              <w:jc w:val="center"/>
            </w:pPr>
            <w:r>
              <w:rPr>
                <w:rFonts w:ascii="宋体" w:hAnsi="宋体" w:eastAsia="宋体"/>
                <w:sz w:val="16"/>
              </w:rPr>
              <w:t>偏差原因分析及改进措施</w:t>
            </w:r>
          </w:p>
        </w:tc>
      </w:tr>
      <w:tr w14:paraId="5F387B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967CF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D4F06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C871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BF8AB">
            <w:pPr>
              <w:jc w:val="center"/>
            </w:pPr>
            <w:r>
              <w:rPr>
                <w:rFonts w:ascii="宋体" w:hAnsi="宋体" w:eastAsia="宋体"/>
                <w:sz w:val="16"/>
              </w:rPr>
              <w:t>工程完工及时率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A0ECF">
            <w:pPr>
              <w:jc w:val="center"/>
            </w:pPr>
            <w:r>
              <w:rPr>
                <w:rFonts w:ascii="宋体" w:hAnsi="宋体" w:eastAsia="宋体"/>
                <w:sz w:val="16"/>
              </w:rPr>
              <w:t>&lt;=30天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D85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A57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29D9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0DF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2D2B3">
            <w:pPr>
              <w:jc w:val="center"/>
            </w:pPr>
            <w:r>
              <w:rPr>
                <w:rFonts w:ascii="宋体" w:hAnsi="宋体" w:eastAsia="宋体"/>
                <w:sz w:val="16"/>
              </w:rPr>
              <w:t>原始凭证,说明材料,正式材料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57DAE">
            <w:pPr>
              <w:jc w:val="center"/>
            </w:pPr>
            <w:r>
              <w:rPr>
                <w:rFonts w:ascii="宋体" w:hAnsi="宋体" w:eastAsia="宋体"/>
                <w:sz w:val="16"/>
              </w:rPr>
              <w:t>=30天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CA2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B1E4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CA2CB">
            <w:pPr>
              <w:jc w:val="center"/>
            </w:pPr>
          </w:p>
        </w:tc>
      </w:tr>
      <w:tr w14:paraId="794EC1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311D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CF92C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A2B24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D7E03">
            <w:pPr>
              <w:jc w:val="center"/>
            </w:pPr>
            <w:r>
              <w:rPr>
                <w:rFonts w:ascii="宋体" w:hAnsi="宋体" w:eastAsia="宋体"/>
                <w:sz w:val="16"/>
              </w:rPr>
              <w:t>工程验收合格率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D6D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76009">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870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57DA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955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D5FB8">
            <w:pPr>
              <w:jc w:val="center"/>
            </w:pPr>
            <w:r>
              <w:rPr>
                <w:rFonts w:ascii="宋体" w:hAnsi="宋体" w:eastAsia="宋体"/>
                <w:sz w:val="16"/>
              </w:rPr>
              <w:t>原始凭证,说明材料,正式材料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96D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DDB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A4D8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C0572">
            <w:pPr>
              <w:jc w:val="center"/>
            </w:pPr>
          </w:p>
        </w:tc>
      </w:tr>
      <w:tr w14:paraId="2C4EEC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8B3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717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FB7B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38114">
            <w:pPr>
              <w:jc w:val="center"/>
            </w:pPr>
            <w:r>
              <w:rPr>
                <w:rFonts w:ascii="宋体" w:hAnsi="宋体" w:eastAsia="宋体"/>
                <w:sz w:val="16"/>
              </w:rPr>
              <w:t>工程材料达标率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143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C0600">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C31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8D6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53B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1B162">
            <w:pPr>
              <w:jc w:val="center"/>
            </w:pPr>
            <w:r>
              <w:rPr>
                <w:rFonts w:ascii="宋体" w:hAnsi="宋体" w:eastAsia="宋体"/>
                <w:sz w:val="16"/>
              </w:rPr>
              <w:t>正式材料,说明材料,原始凭证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0E4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4B9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C02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5387D">
            <w:pPr>
              <w:jc w:val="center"/>
            </w:pPr>
          </w:p>
        </w:tc>
      </w:tr>
      <w:tr w14:paraId="6BDDB1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A4D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DE91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9470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F0423">
            <w:pPr>
              <w:jc w:val="center"/>
            </w:pPr>
            <w:r>
              <w:rPr>
                <w:rFonts w:ascii="宋体" w:hAnsi="宋体" w:eastAsia="宋体"/>
                <w:sz w:val="16"/>
              </w:rPr>
              <w:t>质保金投入平均成本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01EFD">
            <w:pPr>
              <w:jc w:val="center"/>
            </w:pPr>
            <w:r>
              <w:rPr>
                <w:rFonts w:ascii="宋体" w:hAnsi="宋体" w:eastAsia="宋体"/>
                <w:sz w:val="16"/>
              </w:rPr>
              <w:t>=883.33元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B661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152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72D8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8B1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79D87">
            <w:pPr>
              <w:jc w:val="center"/>
            </w:pPr>
            <w:r>
              <w:rPr>
                <w:rFonts w:ascii="宋体" w:hAnsi="宋体" w:eastAsia="宋体"/>
                <w:sz w:val="16"/>
              </w:rPr>
              <w:t>原始凭证,说明材料,正式材料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74FBE">
            <w:pPr>
              <w:jc w:val="center"/>
            </w:pPr>
            <w:r>
              <w:rPr>
                <w:rFonts w:ascii="宋体" w:hAnsi="宋体" w:eastAsia="宋体"/>
                <w:sz w:val="16"/>
              </w:rPr>
              <w:t>=883.33元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53F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F3A5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9D825">
            <w:pPr>
              <w:jc w:val="center"/>
            </w:pPr>
          </w:p>
        </w:tc>
      </w:tr>
      <w:tr w14:paraId="558CC5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79210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6B5FD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E580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9825C">
            <w:pPr>
              <w:jc w:val="center"/>
            </w:pPr>
            <w:r>
              <w:rPr>
                <w:rFonts w:ascii="宋体" w:hAnsi="宋体" w:eastAsia="宋体"/>
                <w:sz w:val="16"/>
              </w:rPr>
              <w:t>处理后的再生水绿化荒山及周边林带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E63F8">
            <w:pPr>
              <w:jc w:val="center"/>
            </w:pPr>
            <w:r>
              <w:rPr>
                <w:rFonts w:ascii="宋体" w:hAnsi="宋体" w:eastAsia="宋体"/>
                <w:sz w:val="16"/>
              </w:rPr>
              <w:t>有效缓解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F877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006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112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468D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51C07">
            <w:pPr>
              <w:jc w:val="center"/>
            </w:pPr>
            <w:r>
              <w:rPr>
                <w:rFonts w:ascii="宋体" w:hAnsi="宋体" w:eastAsia="宋体"/>
                <w:sz w:val="16"/>
              </w:rPr>
              <w:t>原始凭证,说明材料,正式材料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57C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E33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C61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DB787">
            <w:pPr>
              <w:jc w:val="center"/>
            </w:pPr>
          </w:p>
        </w:tc>
      </w:tr>
      <w:tr w14:paraId="5EA4A7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B51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142E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6A1E2">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7414E">
            <w:pPr>
              <w:jc w:val="center"/>
            </w:pPr>
            <w:r>
              <w:rPr>
                <w:rFonts w:ascii="宋体" w:hAnsi="宋体" w:eastAsia="宋体"/>
                <w:sz w:val="16"/>
              </w:rPr>
              <w:t>节约水资源,改善生态环境.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FBD85">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0472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53F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8BC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12D2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050F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C28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127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127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15522">
            <w:pPr>
              <w:jc w:val="center"/>
            </w:pPr>
          </w:p>
        </w:tc>
      </w:tr>
      <w:tr w14:paraId="26C53F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98F1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1181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3C76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C4876">
            <w:pPr>
              <w:jc w:val="center"/>
            </w:pPr>
            <w:r>
              <w:rPr>
                <w:rFonts w:ascii="宋体" w:hAnsi="宋体" w:eastAsia="宋体"/>
                <w:sz w:val="16"/>
              </w:rPr>
              <w:t>再生水用户单位满意率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4D2E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2309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FA4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72A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8326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A4CE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63D3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259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982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479D7">
            <w:pPr>
              <w:jc w:val="center"/>
            </w:pPr>
          </w:p>
        </w:tc>
      </w:tr>
      <w:tr w14:paraId="4792415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3120E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DB5F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01C8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C269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471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5B79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EB15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51E7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B5A1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96BD2">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738328"/>
        </w:tc>
      </w:tr>
    </w:tbl>
    <w:p w14:paraId="1F56FE30">
      <w:r>
        <w:br w:type="page"/>
      </w:r>
    </w:p>
    <w:p w14:paraId="630C82EB">
      <w:pPr>
        <w:spacing w:line="640" w:lineRule="exact"/>
        <w:ind w:firstLine="640"/>
        <w:jc w:val="both"/>
        <w:outlineLvl w:val="2"/>
      </w:pPr>
      <w:r>
        <w:rPr>
          <w:rFonts w:ascii="黑体" w:hAnsi="黑体" w:eastAsia="黑体"/>
          <w:sz w:val="32"/>
        </w:rPr>
        <w:t>十二、其他需说明的事项</w:t>
      </w:r>
    </w:p>
    <w:p w14:paraId="5D43F635">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73E796A4">
      <w:r>
        <w:br w:type="page"/>
      </w:r>
    </w:p>
    <w:p w14:paraId="153BB5A6">
      <w:pPr>
        <w:spacing w:line="240" w:lineRule="auto"/>
        <w:jc w:val="center"/>
        <w:outlineLvl w:val="1"/>
      </w:pPr>
      <w:r>
        <w:rPr>
          <w:rFonts w:ascii="黑体" w:hAnsi="黑体" w:eastAsia="黑体"/>
          <w:sz w:val="32"/>
        </w:rPr>
        <w:t>第三部分 专业名词解释</w:t>
      </w:r>
    </w:p>
    <w:p w14:paraId="7B37852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6837B3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823684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94C8F5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C22C420">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88ABF2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EA23C0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41C2A1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387A4E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0995C2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C14F84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89047E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36DDF8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1F65829">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2D4CFFB">
      <w:r>
        <w:br w:type="page"/>
      </w:r>
    </w:p>
    <w:p w14:paraId="0BDE4EEB">
      <w:pPr>
        <w:spacing w:line="240" w:lineRule="auto"/>
        <w:jc w:val="center"/>
        <w:outlineLvl w:val="1"/>
      </w:pPr>
      <w:r>
        <w:rPr>
          <w:rFonts w:ascii="黑体" w:hAnsi="黑体" w:eastAsia="黑体"/>
          <w:sz w:val="32"/>
        </w:rPr>
        <w:t>第四部分 部门决算报表（见附表）</w:t>
      </w:r>
    </w:p>
    <w:p w14:paraId="26514B26">
      <w:pPr>
        <w:spacing w:line="240" w:lineRule="auto"/>
        <w:ind w:firstLine="640"/>
        <w:jc w:val="both"/>
      </w:pPr>
      <w:r>
        <w:rPr>
          <w:rFonts w:ascii="仿宋_GB2312" w:hAnsi="仿宋_GB2312" w:eastAsia="仿宋_GB2312"/>
          <w:b w:val="0"/>
          <w:sz w:val="32"/>
        </w:rPr>
        <w:t>一、《收入支出决算总表》</w:t>
      </w:r>
    </w:p>
    <w:p w14:paraId="19E3438B">
      <w:pPr>
        <w:spacing w:line="240" w:lineRule="auto"/>
        <w:ind w:firstLine="640"/>
        <w:jc w:val="both"/>
      </w:pPr>
      <w:r>
        <w:rPr>
          <w:rFonts w:ascii="仿宋_GB2312" w:hAnsi="仿宋_GB2312" w:eastAsia="仿宋_GB2312"/>
          <w:b w:val="0"/>
          <w:sz w:val="32"/>
        </w:rPr>
        <w:t>二、《收入决算表》</w:t>
      </w:r>
    </w:p>
    <w:p w14:paraId="42C67FEB">
      <w:pPr>
        <w:spacing w:line="240" w:lineRule="auto"/>
        <w:ind w:firstLine="640"/>
        <w:jc w:val="both"/>
      </w:pPr>
      <w:r>
        <w:rPr>
          <w:rFonts w:ascii="仿宋_GB2312" w:hAnsi="仿宋_GB2312" w:eastAsia="仿宋_GB2312"/>
          <w:b w:val="0"/>
          <w:sz w:val="32"/>
        </w:rPr>
        <w:t>三、《支出决算表》</w:t>
      </w:r>
    </w:p>
    <w:p w14:paraId="7F3D3376">
      <w:pPr>
        <w:spacing w:line="240" w:lineRule="auto"/>
        <w:ind w:firstLine="640"/>
        <w:jc w:val="both"/>
      </w:pPr>
      <w:r>
        <w:rPr>
          <w:rFonts w:ascii="仿宋_GB2312" w:hAnsi="仿宋_GB2312" w:eastAsia="仿宋_GB2312"/>
          <w:b w:val="0"/>
          <w:sz w:val="32"/>
        </w:rPr>
        <w:t>四、《财政拨款收入支出决算总表》</w:t>
      </w:r>
    </w:p>
    <w:p w14:paraId="25BE77C2">
      <w:pPr>
        <w:spacing w:line="240" w:lineRule="auto"/>
        <w:ind w:firstLine="640"/>
        <w:jc w:val="both"/>
      </w:pPr>
      <w:r>
        <w:rPr>
          <w:rFonts w:ascii="仿宋_GB2312" w:hAnsi="仿宋_GB2312" w:eastAsia="仿宋_GB2312"/>
          <w:b w:val="0"/>
          <w:sz w:val="32"/>
        </w:rPr>
        <w:t>五、《一般公共预算财政拨款支出决算表》</w:t>
      </w:r>
    </w:p>
    <w:p w14:paraId="2D33505D">
      <w:pPr>
        <w:spacing w:line="240" w:lineRule="auto"/>
        <w:ind w:firstLine="640"/>
        <w:jc w:val="both"/>
      </w:pPr>
      <w:r>
        <w:rPr>
          <w:rFonts w:ascii="仿宋_GB2312" w:hAnsi="仿宋_GB2312" w:eastAsia="仿宋_GB2312"/>
          <w:b w:val="0"/>
          <w:sz w:val="32"/>
        </w:rPr>
        <w:t>六、《一般公共预算财政拨款基本支出决算表》</w:t>
      </w:r>
    </w:p>
    <w:p w14:paraId="541AAA4D">
      <w:pPr>
        <w:spacing w:line="240" w:lineRule="auto"/>
        <w:ind w:firstLine="640"/>
        <w:jc w:val="both"/>
      </w:pPr>
      <w:r>
        <w:rPr>
          <w:rFonts w:ascii="仿宋_GB2312" w:hAnsi="仿宋_GB2312" w:eastAsia="仿宋_GB2312"/>
          <w:b w:val="0"/>
          <w:sz w:val="32"/>
        </w:rPr>
        <w:t>七、《政府性基金预算财政拨款收入支出决算表》</w:t>
      </w:r>
    </w:p>
    <w:p w14:paraId="6975DA11">
      <w:pPr>
        <w:spacing w:line="240" w:lineRule="auto"/>
        <w:ind w:firstLine="640"/>
        <w:jc w:val="both"/>
      </w:pPr>
      <w:r>
        <w:rPr>
          <w:rFonts w:ascii="仿宋_GB2312" w:hAnsi="仿宋_GB2312" w:eastAsia="仿宋_GB2312"/>
          <w:b w:val="0"/>
          <w:sz w:val="32"/>
        </w:rPr>
        <w:t>八、《国有资本经营预算财政拨款收入支出决算表》</w:t>
      </w:r>
    </w:p>
    <w:p w14:paraId="5BA38616">
      <w:pPr>
        <w:spacing w:line="240" w:lineRule="auto"/>
        <w:ind w:firstLine="640"/>
        <w:jc w:val="both"/>
      </w:pPr>
      <w:r>
        <w:rPr>
          <w:rFonts w:ascii="仿宋_GB2312" w:hAnsi="仿宋_GB2312" w:eastAsia="仿宋_GB2312"/>
          <w:b w:val="0"/>
          <w:sz w:val="32"/>
        </w:rPr>
        <w:t>九、《财政拨款“三公”经费支出决算表》</w:t>
      </w:r>
    </w:p>
    <w:p w14:paraId="4E9B45A8">
      <w:pPr>
        <w:spacing w:line="240" w:lineRule="auto"/>
        <w:ind w:firstLine="640"/>
        <w:jc w:val="both"/>
      </w:pPr>
    </w:p>
    <w:p w14:paraId="4E40FA64">
      <w:pPr>
        <w:spacing w:line="240" w:lineRule="auto"/>
        <w:ind w:firstLine="640"/>
        <w:jc w:val="both"/>
      </w:pPr>
    </w:p>
    <w:p w14:paraId="433B0454">
      <w:pPr>
        <w:spacing w:line="240" w:lineRule="auto"/>
        <w:ind w:firstLine="640"/>
        <w:jc w:val="both"/>
      </w:pPr>
    </w:p>
    <w:p w14:paraId="759111AE">
      <w:pPr>
        <w:spacing w:line="240" w:lineRule="auto"/>
        <w:ind w:firstLine="640"/>
        <w:jc w:val="both"/>
      </w:pPr>
    </w:p>
    <w:p w14:paraId="386F67A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200A4F-70EC-4113-891B-23DB722CF4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0249077A-C8D7-4076-85D1-754416BF4FAF}"/>
  </w:font>
  <w:font w:name="仿宋_GB2312">
    <w:panose1 w:val="02010609030101010101"/>
    <w:charset w:val="86"/>
    <w:family w:val="modern"/>
    <w:pitch w:val="default"/>
    <w:sig w:usb0="00000001" w:usb1="080E0000" w:usb2="00000000" w:usb3="00000000" w:csb0="00040000" w:csb1="00000000"/>
    <w:embedRegular r:id="rId3" w:fontKey="{C4B123A3-C398-40C9-97CB-3EC3D4C8D054}"/>
  </w:font>
  <w:font w:name="楷体_GB2312">
    <w:panose1 w:val="02010609030101010101"/>
    <w:charset w:val="86"/>
    <w:family w:val="auto"/>
    <w:pitch w:val="default"/>
    <w:sig w:usb0="00000001" w:usb1="080E0000" w:usb2="00000000" w:usb3="00000000" w:csb0="00040000" w:csb1="00000000"/>
    <w:embedRegular r:id="rId4" w:fontKey="{AB641C05-068D-40CD-9233-69683A310E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0FDD0F49"/>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695C8E"/>
    <w:rsid w:val="74CE04EC"/>
    <w:rsid w:val="74E76DCD"/>
    <w:rsid w:val="76660D7C"/>
    <w:rsid w:val="77ED6F44"/>
    <w:rsid w:val="795A0A34"/>
    <w:rsid w:val="79CF1CFD"/>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c44312dc-edae-473e-941d-797f6e3cba8c</errorID>
      <errorWord>、对</errorWord>
      <group>L1_Word</group>
      <groupName>字词问题</groupName>
      <ability>L2_Typo</ability>
      <abilityName>字词错误</abilityName>
      <candidateList>
        <item>、</item>
      </candidateList>
      <explain/>
      <paraID>1E86D1A4</paraID>
      <start>10</start>
      <end>11</end>
      <status>modified</status>
      <modifiedWord>、</modifiedWord>
      <trackRevisions>false</trackRevisions>
    </reviewItem>
    <reviewItem>
      <errorID>deb52313-80b8-4e64-8fd2-12e69dbdb991</errorID>
      <errorWord>,</errorWord>
      <group>L1_Format</group>
      <groupName>格式问题</groupName>
      <ability>L2_HalfPunc</ability>
      <abilityName>全半角检查</abilityName>
      <candidateList>
        <item>，</item>
      </candidateList>
      <explain>文本全半角错误。</explain>
      <paraID>4EC0EEEC</paraID>
      <start>66</start>
      <end>67</end>
      <status>unmodified</status>
      <modifiedWord/>
      <trackRevisions>false</trackRevisions>
    </reviewItem>
    <reviewItem>
      <errorID>49c9946a-0e26-4371-831b-8cf1e2c32e91</errorID>
      <errorWord>,</errorWord>
      <group>L1_Format</group>
      <groupName>格式问题</groupName>
      <ability>L2_HalfPunc</ability>
      <abilityName>全半角检查</abilityName>
      <candidateList>
        <item>，</item>
      </candidateList>
      <explain>文本全半角错误。</explain>
      <paraID>26465363</paraID>
      <start>96</start>
      <end>97</end>
      <status>unmodified</status>
      <modifiedWord/>
      <trackRevisions>false</trackRevisions>
    </reviewItem>
    <reviewItem>
      <errorID>34f845f0-2e0d-45d2-b69a-d6849db2e264</errorID>
      <errorWord>,</errorWord>
      <group>L1_Format</group>
      <groupName>格式问题</groupName>
      <ability>L2_HalfPunc</ability>
      <abilityName>全半角检查</abilityName>
      <candidateList>
        <item>，</item>
      </candidateList>
      <explain>文本全半角错误。</explain>
      <paraID>5A79DF8D</paraID>
      <start>21</start>
      <end>22</end>
      <status>unmodified</status>
      <modifiedWord/>
      <trackRevisions>false</trackRevisions>
    </reviewItem>
    <reviewItem>
      <errorID>4f13cac7-fe75-4ee7-a765-13b9dca52856</errorID>
      <errorWord>,</errorWord>
      <group>L1_Format</group>
      <groupName>格式问题</groupName>
      <ability>L2_HalfPunc</ability>
      <abilityName>全半角检查</abilityName>
      <candidateList>
        <item>，</item>
      </candidateList>
      <explain>文本全半角错误。</explain>
      <paraID> C64B7D6</paraID>
      <start>19</start>
      <end>20</end>
      <status>unmodified</status>
      <modifiedWord/>
      <trackRevisions>false</trackRevisions>
    </reviewItem>
    <reviewItem>
      <errorID>016aaa44-0181-4546-8699-67a935ce428f</errorID>
      <errorWord>,</errorWord>
      <group>L1_Format</group>
      <groupName>格式问题</groupName>
      <ability>L2_HalfPunc</ability>
      <abilityName>全半角检查</abilityName>
      <candidateList>
        <item>，</item>
      </candidateList>
      <explain>文本全半角错误。</explain>
      <paraID>1CC14E1E</paraID>
      <start>19</start>
      <end>20</end>
      <status>unmodified</status>
      <modifiedWord/>
      <trackRevisions>false</trackRevisions>
    </reviewItem>
    <reviewItem>
      <errorID>f3aff4c5-cf45-4bdd-a0bf-c19139065cc3</errorID>
      <errorWord>:</errorWord>
      <group>L1_Format</group>
      <groupName>格式问题</groupName>
      <ability>L2_HalfPunc</ability>
      <abilityName>全半角检查</abilityName>
      <candidateList>
        <item>：</item>
      </candidateList>
      <explain>文本全半角错误。</explain>
      <paraID>42A356A3</paraID>
      <start>37</start>
      <end>38</end>
      <status>unmodified</status>
      <modifiedWord/>
      <trackRevisions>false</trackRevisions>
    </reviewItem>
    <reviewItem>
      <errorID>7a32ab10-cc3a-4637-9995-a0902bd656c0</errorID>
      <errorWord>,</errorWord>
      <group>L1_Format</group>
      <groupName>格式问题</groupName>
      <ability>L2_HalfPunc</ability>
      <abilityName>全半角检查</abilityName>
      <candidateList>
        <item>，</item>
      </candidateList>
      <explain>文本全半角错误。</explain>
      <paraID>42A356A3</paraID>
      <start>76</start>
      <end>77</end>
      <status>unmodified</status>
      <modifiedWord/>
      <trackRevisions>false</trackRevisions>
    </reviewItem>
    <reviewItem>
      <errorID>0102b92d-2c11-4de5-b304-f11c24b3247f</errorID>
      <errorWord>:</errorWord>
      <group>L1_Format</group>
      <groupName>格式问题</groupName>
      <ability>L2_HalfPunc</ability>
      <abilityName>全半角检查</abilityName>
      <candidateList>
        <item>：</item>
      </candidateList>
      <explain>文本全半角错误。</explain>
      <paraID>57FAA003</paraID>
      <start>46</start>
      <end>47</end>
      <status>unmodified</status>
      <modifiedWord/>
      <trackRevisions>false</trackRevisions>
    </reviewItem>
    <reviewItem>
      <errorID>da1c76e0-cb3f-43ca-b300-7754176fb725</errorID>
      <errorWord>,</errorWord>
      <group>L1_Format</group>
      <groupName>格式问题</groupName>
      <ability>L2_HalfPunc</ability>
      <abilityName>全半角检查</abilityName>
      <candidateList>
        <item>，</item>
      </candidateList>
      <explain>文本全半角错误。</explain>
      <paraID>57FAA003</paraID>
      <start>83</start>
      <end>84</end>
      <status>unmodified</status>
      <modifiedWord/>
      <trackRevisions>false</trackRevisions>
    </reviewItem>
    <reviewItem>
      <errorID>f8ff5e73-0100-491a-bb25-5d8879e49dbb</errorID>
      <errorWord>:</errorWord>
      <group>L1_Format</group>
      <groupName>格式问题</groupName>
      <ability>L2_HalfPunc</ability>
      <abilityName>全半角检查</abilityName>
      <candidateList>
        <item>：</item>
      </candidateList>
      <explain>文本全半角错误。</explain>
      <paraID>502A7C2D</paraID>
      <start>44</start>
      <end>45</end>
      <status>unmodified</status>
      <modifiedWord/>
      <trackRevisions>false</trackRevisions>
    </reviewItem>
    <reviewItem>
      <errorID>2cc85e16-979f-4858-9fb2-118b072c40e0</errorID>
      <errorWord>,</errorWord>
      <group>L1_Format</group>
      <groupName>格式问题</groupName>
      <ability>L2_HalfPunc</ability>
      <abilityName>全半角检查</abilityName>
      <candidateList>
        <item>，</item>
      </candidateList>
      <explain>文本全半角错误。</explain>
      <paraID>502A7C2D</paraID>
      <start>82</start>
      <end>83</end>
      <status>unmodified</status>
      <modifiedWord/>
      <trackRevisions>false</trackRevisions>
    </reviewItem>
    <reviewItem>
      <errorID>86f3dae5-adf3-4f5c-9d7b-7a834f1d53fa</errorID>
      <errorWord>:</errorWord>
      <group>L1_Format</group>
      <groupName>格式问题</groupName>
      <ability>L2_HalfPunc</ability>
      <abilityName>全半角检查</abilityName>
      <candidateList>
        <item>：</item>
      </candidateList>
      <explain>文本全半角错误。</explain>
      <paraID>274B6431</paraID>
      <start>29</start>
      <end>30</end>
      <status>unmodified</status>
      <modifiedWord/>
      <trackRevisions>false</trackRevisions>
    </reviewItem>
    <reviewItem>
      <errorID>9aad8696-b09c-4429-9ff3-d4f90bbb0d58</errorID>
      <errorWord>,</errorWord>
      <group>L1_Format</group>
      <groupName>格式问题</groupName>
      <ability>L2_HalfPunc</ability>
      <abilityName>全半角检查</abilityName>
      <candidateList>
        <item>，</item>
      </candidateList>
      <explain>文本全半角错误。</explain>
      <paraID>274B6431</paraID>
      <start>68</start>
      <end>69</end>
      <status>unmodified</status>
      <modifiedWord/>
      <trackRevisions>false</trackRevisions>
    </reviewItem>
    <reviewItem>
      <errorID>0a27a9ce-b2e7-4db0-b467-a41f57b219c1</errorID>
      <errorWord>:</errorWord>
      <group>L1_Format</group>
      <groupName>格式问题</groupName>
      <ability>L2_HalfPunc</ability>
      <abilityName>全半角检查</abilityName>
      <candidateList>
        <item>：</item>
      </candidateList>
      <explain>文本全半角错误。</explain>
      <paraID>54546663</paraID>
      <start>37</start>
      <end>38</end>
      <status>unmodified</status>
      <modifiedWord/>
      <trackRevisions>false</trackRevisions>
    </reviewItem>
    <reviewItem>
      <errorID>aa5ebbba-5351-4466-ba08-06aaa40a9dd8</errorID>
      <errorWord>,</errorWord>
      <group>L1_Format</group>
      <groupName>格式问题</groupName>
      <ability>L2_HalfPunc</ability>
      <abilityName>全半角检查</abilityName>
      <candidateList>
        <item>，</item>
      </candidateList>
      <explain>文本全半角错误。</explain>
      <paraID>54546663</paraID>
      <start>77</start>
      <end>78</end>
      <status>unmodified</status>
      <modifiedWord/>
      <trackRevisions>false</trackRevisions>
    </reviewItem>
    <reviewItem>
      <errorID>5f25c9d7-4163-4641-83dc-229833d29447</errorID>
      <errorWord>效果</errorWord>
      <group>L1_Word</group>
      <groupName>字词问题</groupName>
      <ability>L2_Typo</ability>
      <abilityName>字词错误</abilityName>
      <candidateList>
        <item>作用</item>
      </candidateList>
      <explain>“发挥～效果”搭配不当，建议修改为“发挥～作用”。</explain>
      <paraID>4CC22DBD</paraID>
      <start>146</start>
      <end>148</end>
      <status>unmodified</status>
      <modifiedWord/>
      <trackRevisions>false</trackRevisions>
    </reviewItem>
    <reviewItem>
      <errorID>1af1a79e-4de5-43a7-b1a7-da0a9b746a7e</errorID>
      <errorWord>预算编制之</errorWord>
      <group>L1_Word</group>
      <groupName>字词问题</groupName>
      <ability>L2_Typo</ability>
      <abilityName>字词错误</abilityName>
      <candidateList>
        <item>预算编制</item>
      </candidateList>
      <explain/>
      <paraID>4CC22DBD</paraID>
      <start>276</start>
      <end>280</end>
      <status>modified</status>
      <modifiedWord>预算编制</modifiedWord>
      <trackRevisions>false</trackRevisions>
    </reviewItem>
    <reviewItem>
      <errorID>0066201a-5278-44d4-9248-d128156545a2</errorID>
      <errorWord>,</errorWord>
      <group>L1_Format</group>
      <groupName>格式问题</groupName>
      <ability>L2_HalfPunc</ability>
      <abilityName>全半角检查</abilityName>
      <candidateList>
        <item>，</item>
      </candidateList>
      <explain>文本全半角错误。</explain>
      <paraID>2B061113</paraID>
      <start>437</start>
      <end>438</end>
      <status>unmodified</status>
      <modifiedWord/>
      <trackRevisions>false</trackRevisions>
    </reviewItem>
    <reviewItem>
      <errorID>51219f81-3cef-492e-98bc-520c52c61824</errorID>
      <errorWord>,</errorWord>
      <group>L1_Format</group>
      <groupName>格式问题</groupName>
      <ability>L2_HalfPunc</ability>
      <abilityName>全半角检查</abilityName>
      <candidateList>
        <item>，</item>
      </candidateList>
      <explain>文本全半角错误。</explain>
      <paraID>2B061113</paraID>
      <start>447</start>
      <end>448</end>
      <status>unmodified</status>
      <modifiedWord/>
      <trackRevisions>false</trackRevisions>
    </reviewItem>
    <reviewItem>
      <errorID>0df30a1d-df8f-489c-b593-b2cabb1a6305</errorID>
      <errorWord>,</errorWord>
      <group>L1_Format</group>
      <groupName>格式问题</groupName>
      <ability>L2_HalfPunc</ability>
      <abilityName>全半角检查</abilityName>
      <candidateList>
        <item>，</item>
      </candidateList>
      <explain>文本全半角错误。</explain>
      <paraID>2B061113</paraID>
      <start>473</start>
      <end>474</end>
      <status>unmodified</status>
      <modifiedWord/>
      <trackRevisions>false</trackRevisions>
    </reviewItem>
    <reviewItem>
      <errorID>8b4eaa9e-e535-4ecb-880a-ead6e95e0fc9</errorID>
      <errorWord>,</errorWord>
      <group>L1_Format</group>
      <groupName>格式问题</groupName>
      <ability>L2_HalfPunc</ability>
      <abilityName>全半角检查</abilityName>
      <candidateList>
        <item>，</item>
      </candidateList>
      <explain>文本全半角错误。</explain>
      <paraID>2B061113</paraID>
      <start>490</start>
      <end>491</end>
      <status>unmodified</status>
      <modifiedWord/>
      <trackRevisions>false</trackRevisions>
    </reviewItem>
    <reviewItem>
      <errorID>5c6d0a04-89fd-4a1d-8f25-39f31e57cf3f</errorID>
      <errorWord>,</errorWord>
      <group>L1_Format</group>
      <groupName>格式问题</groupName>
      <ability>L2_HalfPunc</ability>
      <abilityName>全半角检查</abilityName>
      <candidateList>
        <item>，</item>
      </candidateList>
      <explain>文本全半角错误。</explain>
      <paraID>5D26D448</paraID>
      <start>159</start>
      <end>160</end>
      <status>unmodified</status>
      <modifiedWord/>
      <trackRevisions>false</trackRevisions>
    </reviewItem>
    <reviewItem>
      <errorID>3ad1e613-2b6d-49d8-a6e8-11e916c74ec5</errorID>
      <errorWord>,</errorWord>
      <group>L1_Format</group>
      <groupName>格式问题</groupName>
      <ability>L2_HalfPunc</ability>
      <abilityName>全半角检查</abilityName>
      <candidateList>
        <item>，</item>
      </candidateList>
      <explain>文本全半角错误。</explain>
      <paraID>5D26D448</paraID>
      <start>169</start>
      <end>170</end>
      <status>unmodified</status>
      <modifiedWord/>
      <trackRevisions>false</trackRevisions>
    </reviewItem>
    <reviewItem>
      <errorID>8758369b-cbba-4318-9da8-ef628928f11b</errorID>
      <errorWord>,</errorWord>
      <group>L1_Format</group>
      <groupName>格式问题</groupName>
      <ability>L2_HalfPunc</ability>
      <abilityName>全半角检查</abilityName>
      <candidateList>
        <item>，</item>
      </candidateList>
      <explain>文本全半角错误。</explain>
      <paraID>5D26D448</paraID>
      <start>194</start>
      <end>195</end>
      <status>unmodified</status>
      <modifiedWord/>
      <trackRevisions>false</trackRevisions>
    </reviewItem>
    <reviewItem>
      <errorID>0df3eb21-d7ab-48c0-ab30-d76b4e76cbdc</errorID>
      <errorWord>,</errorWord>
      <group>L1_Format</group>
      <groupName>格式问题</groupName>
      <ability>L2_HalfPunc</ability>
      <abilityName>全半角检查</abilityName>
      <candidateList>
        <item>，</item>
      </candidateList>
      <explain>文本全半角错误。</explain>
      <paraID>5D26D448</paraID>
      <start>211</start>
      <end>212</end>
      <status>unmodified</status>
      <modifiedWord/>
      <trackRevisions>false</trackRevisions>
    </reviewItem>
    <reviewItem>
      <errorID>71bfa66c-7992-4025-8bf6-ba27a852b6c4</errorID>
      <errorWord>,</errorWord>
      <group>L1_Format</group>
      <groupName>格式问题</groupName>
      <ability>L2_HalfPunc</ability>
      <abilityName>全半角检查</abilityName>
      <candidateList>
        <item>，</item>
      </candidateList>
      <explain>文本全半角错误。</explain>
      <paraID>2DDF6BC3</paraID>
      <start>10</start>
      <end>11</end>
      <status>unmodified</status>
      <modifiedWord/>
      <trackRevisions>false</trackRevisions>
    </reviewItem>
    <reviewItem>
      <errorID>e87e39d8-ae22-452f-a4ec-8b484041a761</errorID>
      <errorWord>,</errorWord>
      <group>L1_Format</group>
      <groupName>格式问题</groupName>
      <ability>L2_HalfPunc</ability>
      <abilityName>全半角检查</abilityName>
      <candidateList>
        <item>，</item>
      </candidateList>
      <explain>文本全半角错误。</explain>
      <paraID>2DDF6BC3</paraID>
      <start>20</start>
      <end>21</end>
      <status>unmodified</status>
      <modifiedWord/>
      <trackRevisions>false</trackRevisions>
    </reviewItem>
    <reviewItem>
      <errorID>85277b9f-0783-405c-b63e-8cdb3f96f994</errorID>
      <errorWord>,</errorWord>
      <group>L1_Format</group>
      <groupName>格式问题</groupName>
      <ability>L2_HalfPunc</ability>
      <abilityName>全半角检查</abilityName>
      <candidateList>
        <item>，</item>
      </candidateList>
      <explain>文本全半角错误。</explain>
      <paraID>359E0896</paraID>
      <start>75</start>
      <end>76</end>
      <status>unmodified</status>
      <modifiedWord/>
      <trackRevisions>false</trackRevisions>
    </reviewItem>
    <reviewItem>
      <errorID>bfa1ba6d-7fcc-4bc7-9aef-9ee97bb70bda</errorID>
      <errorWord>.</errorWord>
      <group>L1_Format</group>
      <groupName>格式问题</groupName>
      <ability>L2_HalfPunc</ability>
      <abilityName>全半角检查</abilityName>
      <candidateList>
        <item>。</item>
      </candidateList>
      <explain>文本全半角错误。</explain>
      <paraID>359E0896</paraID>
      <start>82</start>
      <end>83</end>
      <status>unmodified</status>
      <modifiedWord/>
      <trackRevisions>false</trackRevisions>
    </reviewItem>
    <reviewItem>
      <errorID>e250b539-1afb-4cbc-8362-8be423cd48ee</errorID>
      <errorWord>,</errorWord>
      <group>L1_Format</group>
      <groupName>格式问题</groupName>
      <ability>L2_HalfPunc</ability>
      <abilityName>全半角检查</abilityName>
      <candidateList>
        <item>，</item>
      </candidateList>
      <explain>文本全半角错误。</explain>
      <paraID>359E0896</paraID>
      <start>91</start>
      <end>92</end>
      <status>unmodified</status>
      <modifiedWord/>
      <trackRevisions>false</trackRevisions>
    </reviewItem>
    <reviewItem>
      <errorID>e9ccb40f-3689-4cee-9266-03129d67a77d</errorID>
      <errorWord>,</errorWord>
      <group>L1_Format</group>
      <groupName>格式问题</groupName>
      <ability>L2_HalfPunc</ability>
      <abilityName>全半角检查</abilityName>
      <candidateList>
        <item>，</item>
      </candidateList>
      <explain>文本全半角错误。</explain>
      <paraID>359E0896</paraID>
      <start>106</start>
      <end>107</end>
      <status>unmodified</status>
      <modifiedWord/>
      <trackRevisions>false</trackRevisions>
    </reviewItem>
    <reviewItem>
      <errorID>43a2f296-b8a8-4afe-a03b-5bb3dba16455</errorID>
      <errorWord>:</errorWord>
      <group>L1_Format</group>
      <groupName>格式问题</groupName>
      <ability>L2_HalfPunc</ability>
      <abilityName>全半角检查</abilityName>
      <candidateList>
        <item>：</item>
      </candidateList>
      <explain>文本全半角错误。</explain>
      <paraID>359E0896</paraID>
      <start>114</start>
      <end>115</end>
      <status>unmodified</status>
      <modifiedWord/>
      <trackRevisions>false</trackRevisions>
    </reviewItem>
    <reviewItem>
      <errorID>7178600f-595d-4d5f-b681-301f6f216671</errorID>
      <errorWord>.</errorWord>
      <group>L1_Format</group>
      <groupName>格式问题</groupName>
      <ability>L2_HalfPunc</ability>
      <abilityName>全半角检查</abilityName>
      <candidateList>
        <item>。</item>
      </candidateList>
      <explain>文本全半角错误。</explain>
      <paraID>359E0896</paraID>
      <start>121</start>
      <end>122</end>
      <status>unmodified</status>
      <modifiedWord/>
      <trackRevisions>false</trackRevisions>
    </reviewItem>
    <reviewItem>
      <errorID>4decf71f-abbf-4de1-ae17-dc21fd6a9bac</errorID>
      <errorWord>,</errorWord>
      <group>L1_Format</group>
      <groupName>格式问题</groupName>
      <ability>L2_HalfPunc</ability>
      <abilityName>全半角检查</abilityName>
      <candidateList>
        <item>，</item>
      </candidateList>
      <explain>文本全半角错误。</explain>
      <paraID>359E0896</paraID>
      <start>130</start>
      <end>131</end>
      <status>unmodified</status>
      <modifiedWord/>
      <trackRevisions>false</trackRevisions>
    </reviewItem>
    <reviewItem>
      <errorID>6e196b9c-be75-4167-93dc-a6e1fbc146cb</errorID>
      <errorWord>.</errorWord>
      <group>L1_Format</group>
      <groupName>格式问题</groupName>
      <ability>L2_HalfPunc</ability>
      <abilityName>全半角检查</abilityName>
      <candidateList>
        <item>。</item>
      </candidateList>
      <explain>文本全半角错误。</explain>
      <paraID>359E0896</paraID>
      <start>151</start>
      <end>152</end>
      <status>unmodified</status>
      <modifiedWord/>
      <trackRevisions>false</trackRevisions>
    </reviewItem>
    <reviewItem>
      <errorID>e486e0cc-ea6b-4544-91e0-9fd97f1a655a</errorID>
      <errorWord>,</errorWord>
      <group>L1_Format</group>
      <groupName>格式问题</groupName>
      <ability>L2_HalfPunc</ability>
      <abilityName>全半角检查</abilityName>
      <candidateList>
        <item>，</item>
      </candidateList>
      <explain>文本全半角错误。</explain>
      <paraID>120B8C75</paraID>
      <start>8</start>
      <end>9</end>
      <status>unmodified</status>
      <modifiedWord/>
      <trackRevisions>false</trackRevisions>
    </reviewItem>
    <reviewItem>
      <errorID>833ca3d8-925b-4d8f-8a20-b3b064dd7ac0</errorID>
      <errorWord>,</errorWord>
      <group>L1_Format</group>
      <groupName>格式问题</groupName>
      <ability>L2_HalfPunc</ability>
      <abilityName>全半角检查</abilityName>
      <candidateList>
        <item>，</item>
      </candidateList>
      <explain>文本全半角错误。</explain>
      <paraID>120B8C75</paraID>
      <start>23</start>
      <end>24</end>
      <status>unmodified</status>
      <modifiedWord/>
      <trackRevisions>false</trackRevisions>
    </reviewItem>
    <reviewItem>
      <errorID>4473ec4b-955b-4220-b7a6-6c49698f59d4</errorID>
      <errorWord>,</errorWord>
      <group>L1_Format</group>
      <groupName>格式问题</groupName>
      <ability>L2_HalfPunc</ability>
      <abilityName>全半角检查</abilityName>
      <candidateList>
        <item>，</item>
      </candidateList>
      <explain>文本全半角错误。</explain>
      <paraID>120B8C75</paraID>
      <start>32</start>
      <end>33</end>
      <status>unmodified</status>
      <modifiedWord/>
      <trackRevisions>false</trackRevisions>
    </reviewItem>
    <reviewItem>
      <errorID>8842a9f2-0b7c-4404-8795-500c797ac434</errorID>
      <errorWord>.</errorWord>
      <group>L1_Format</group>
      <groupName>格式问题</groupName>
      <ability>L2_HalfPunc</ability>
      <abilityName>全半角检查</abilityName>
      <candidateList>
        <item>。</item>
      </candidateList>
      <explain>文本全半角错误。</explain>
      <paraID>120B8C75</paraID>
      <start>53</start>
      <end>54</end>
      <status>unmodified</status>
      <modifiedWord/>
      <trackRevisions>false</trackRevisions>
    </reviewItem>
    <reviewItem>
      <errorID>a167821d-6042-4719-b17a-39fb5064ea2a</errorID>
      <errorWord>,</errorWord>
      <group>L1_Format</group>
      <groupName>格式问题</groupName>
      <ability>L2_HalfPunc</ability>
      <abilityName>全半角检查</abilityName>
      <candidateList>
        <item>，</item>
      </candidateList>
      <explain>文本全半角错误。</explain>
      <paraID> 7EEDA1A</paraID>
      <start>4</start>
      <end>5</end>
      <status>unmodified</status>
      <modifiedWord/>
      <trackRevisions>false</trackRevisions>
    </reviewItem>
    <reviewItem>
      <errorID>47b795e7-9779-4bda-b2c3-c1a96e4374d8</errorID>
      <errorWord>,</errorWord>
      <group>L1_Format</group>
      <groupName>格式问题</groupName>
      <ability>L2_HalfPunc</ability>
      <abilityName>全半角检查</abilityName>
      <candidateList>
        <item>，</item>
      </candidateList>
      <explain>文本全半角错误。</explain>
      <paraID>4DFE37A5</paraID>
      <start>4</start>
      <end>5</end>
      <status>unmodified</status>
      <modifiedWord/>
      <trackRevisions>false</trackRevisions>
    </reviewItem>
    <reviewItem>
      <errorID>edc8ea03-d61d-450a-990d-43f9cb8f62c8</errorID>
      <errorWord>,</errorWord>
      <group>L1_Format</group>
      <groupName>格式问题</groupName>
      <ability>L2_HalfPunc</ability>
      <abilityName>全半角检查</abilityName>
      <candidateList>
        <item>，</item>
      </candidateList>
      <explain>文本全半角错误。</explain>
      <paraID>426D5177</paraID>
      <start>4</start>
      <end>5</end>
      <status>unmodified</status>
      <modifiedWord/>
      <trackRevisions>false</trackRevisions>
    </reviewItem>
    <reviewItem>
      <errorID>393ec9ae-ccf9-4a16-8277-0e5e2ddcf9a6</errorID>
      <errorWord>,</errorWord>
      <group>L1_Format</group>
      <groupName>格式问题</groupName>
      <ability>L2_HalfPunc</ability>
      <abilityName>全半角检查</abilityName>
      <candidateList>
        <item>，</item>
      </candidateList>
      <explain>文本全半角错误。</explain>
      <paraID>3AEB4BA5</paraID>
      <start>4</start>
      <end>5</end>
      <status>unmodified</status>
      <modifiedWord/>
      <trackRevisions>false</trackRevisions>
    </reviewItem>
    <reviewItem>
      <errorID>3be7f8bc-710e-4827-b9ce-7fa5b91c8be2</errorID>
      <errorWord>,</errorWord>
      <group>L1_Format</group>
      <groupName>格式问题</groupName>
      <ability>L2_HalfPunc</ability>
      <abilityName>全半角检查</abilityName>
      <candidateList>
        <item>，</item>
      </candidateList>
      <explain>文本全半角错误。</explain>
      <paraID>3AEB4BA5</paraID>
      <start>9</start>
      <end>10</end>
      <status>unmodified</status>
      <modifiedWord/>
      <trackRevisions>false</trackRevisions>
    </reviewItem>
    <reviewItem>
      <errorID>5b7d706c-6337-4cb7-a9d3-4ce313238b34</errorID>
      <errorWord>,</errorWord>
      <group>L1_Format</group>
      <groupName>格式问题</groupName>
      <ability>L2_HalfPunc</ability>
      <abilityName>全半角检查</abilityName>
      <candidateList>
        <item>，</item>
      </candidateList>
      <explain>文本全半角错误。</explain>
      <paraID>2C89F757</paraID>
      <start>14</start>
      <end>15</end>
      <status>unmodified</status>
      <modifiedWord/>
      <trackRevisions>false</trackRevisions>
    </reviewItem>
    <reviewItem>
      <errorID>3bbc7849-9e41-49f4-9e14-3ca1eff1b093</errorID>
      <errorWord>.</errorWord>
      <group>L1_Format</group>
      <groupName>格式问题</groupName>
      <ability>L2_HalfPunc</ability>
      <abilityName>全半角检查</abilityName>
      <candidateList>
        <item>。</item>
      </candidateList>
      <explain>文本全半角错误。</explain>
      <paraID>2C89F757</paraID>
      <start>20</start>
      <end>21</end>
      <status>unmodified</status>
      <modifiedWord/>
      <trackRevisions>false</trackRevisions>
    </reviewItem>
    <reviewItem>
      <errorID>41b7c788-872c-4443-b5c5-12b7730060c9</errorID>
      <errorWord>,</errorWord>
      <group>L1_Format</group>
      <groupName>格式问题</groupName>
      <ability>L2_HalfPunc</ability>
      <abilityName>全半角检查</abilityName>
      <candidateList>
        <item>，</item>
      </candidateList>
      <explain>文本全半角错误。</explain>
      <paraID>2CFC4CE0</paraID>
      <start>4</start>
      <end>5</end>
      <status>unmodified</status>
      <modifiedWord/>
      <trackRevisions>false</trackRevisions>
    </reviewItem>
    <reviewItem>
      <errorID>45b2bc1d-dd2d-4a3b-ab57-4a31a69c56f6</errorID>
      <errorWord>,</errorWord>
      <group>L1_Format</group>
      <groupName>格式问题</groupName>
      <ability>L2_HalfPunc</ability>
      <abilityName>全半角检查</abilityName>
      <candidateList>
        <item>，</item>
      </candidateList>
      <explain>文本全半角错误。</explain>
      <paraID> 6904AA4</paraID>
      <start>7</start>
      <end>8</end>
      <status>unmodified</status>
      <modifiedWord/>
      <trackRevisions>false</trackRevisions>
    </reviewItem>
    <reviewItem>
      <errorID>1754be81-d562-4ef0-88dd-53e4bcbf85eb</errorID>
      <errorWord>.</errorWord>
      <group>L1_Format</group>
      <groupName>格式问题</groupName>
      <ability>L2_HalfPunc</ability>
      <abilityName>全半角检查</abilityName>
      <candidateList>
        <item>。</item>
      </candidateList>
      <explain>文本全半角错误。</explain>
      <paraID> 6904AA4</paraID>
      <start>14</start>
      <end>15</end>
      <status>unmodified</status>
      <modifiedWord/>
      <trackRevisions>false</trackRevisions>
    </reviewItem>
    <reviewItem>
      <errorID>6c63eb28-0010-44c7-81dd-c73caf070a7d</errorID>
      <errorWord>,</errorWord>
      <group>L1_Format</group>
      <groupName>格式问题</groupName>
      <ability>L2_HalfPunc</ability>
      <abilityName>全半角检查</abilityName>
      <candidateList>
        <item>，</item>
      </candidateList>
      <explain>文本全半角错误。</explain>
      <paraID>4DB19DE7</paraID>
      <start>4</start>
      <end>5</end>
      <status>unmodified</status>
      <modifiedWord/>
      <trackRevisions>false</trackRevisions>
    </reviewItem>
    <reviewItem>
      <errorID>4fd501cf-a7f2-4031-ac72-8adca7e3167e</errorID>
      <errorWord>,</errorWord>
      <group>L1_Format</group>
      <groupName>格式问题</groupName>
      <ability>L2_HalfPunc</ability>
      <abilityName>全半角检查</abilityName>
      <candidateList>
        <item>，</item>
      </candidateList>
      <explain>文本全半角错误。</explain>
      <paraID>5682DA49</paraID>
      <start>10</start>
      <end>11</end>
      <status>unmodified</status>
      <modifiedWord/>
      <trackRevisions>false</trackRevisions>
    </reviewItem>
    <reviewItem>
      <errorID>e4136134-eb06-4144-9465-407be6fb4292</errorID>
      <errorWord>,</errorWord>
      <group>L1_Format</group>
      <groupName>格式问题</groupName>
      <ability>L2_HalfPunc</ability>
      <abilityName>全半角检查</abilityName>
      <candidateList>
        <item>，</item>
      </candidateList>
      <explain>文本全半角错误。</explain>
      <paraID>5682DA49</paraID>
      <start>21</start>
      <end>22</end>
      <status>unmodified</status>
      <modifiedWord/>
      <trackRevisions>false</trackRevisions>
    </reviewItem>
    <reviewItem>
      <errorID>ed527c66-1751-4aeb-b427-0ad11e072e3c</errorID>
      <errorWord>.</errorWord>
      <group>L1_Format</group>
      <groupName>格式问题</groupName>
      <ability>L2_HalfPunc</ability>
      <abilityName>全半角检查</abilityName>
      <candidateList>
        <item>。</item>
      </candidateList>
      <explain>文本全半角错误。</explain>
      <paraID>5682DA49</paraID>
      <start>37</start>
      <end>38</end>
      <status>unmodified</status>
      <modifiedWord/>
      <trackRevisions>false</trackRevisions>
    </reviewItem>
    <reviewItem>
      <errorID>9e386539-ec2d-4115-b134-9f2c5c9e68de</errorID>
      <errorWord>,</errorWord>
      <group>L1_Format</group>
      <groupName>格式问题</groupName>
      <ability>L2_HalfPunc</ability>
      <abilityName>全半角检查</abilityName>
      <candidateList>
        <item>，</item>
      </candidateList>
      <explain>文本全半角错误。</explain>
      <paraID>5682DA49</paraID>
      <start>53</start>
      <end>54</end>
      <status>unmodified</status>
      <modifiedWord/>
      <trackRevisions>false</trackRevisions>
    </reviewItem>
    <reviewItem>
      <errorID>e8ba68c5-38fa-49a8-a102-253243a6cfab</errorID>
      <errorWord>.</errorWord>
      <group>L1_Format</group>
      <groupName>格式问题</groupName>
      <ability>L2_HalfPunc</ability>
      <abilityName>全半角检查</abilityName>
      <candidateList>
        <item>。</item>
      </candidateList>
      <explain>文本全半角错误。</explain>
      <paraID>5682DA49</paraID>
      <start>60</start>
      <end>61</end>
      <status>unmodified</status>
      <modifiedWord/>
      <trackRevisions>false</trackRevisions>
    </reviewItem>
    <reviewItem>
      <errorID>1e6be992-e20c-4495-a455-2462d0b51d8c</errorID>
      <errorWord>,</errorWord>
      <group>L1_Format</group>
      <groupName>格式问题</groupName>
      <ability>L2_HalfPunc</ability>
      <abilityName>全半角检查</abilityName>
      <candidateList>
        <item>，</item>
      </candidateList>
      <explain>文本全半角错误。</explain>
      <paraID>4B671B9C</paraID>
      <start>15</start>
      <end>16</end>
      <status>unmodified</status>
      <modifiedWord/>
      <trackRevisions>false</trackRevisions>
    </reviewItem>
    <reviewItem>
      <errorID>91d538b7-f0da-48c5-81e5-bf01807a587d</errorID>
      <errorWord>,</errorWord>
      <group>L1_Format</group>
      <groupName>格式问题</groupName>
      <ability>L2_HalfPunc</ability>
      <abilityName>全半角检查</abilityName>
      <candidateList>
        <item>，</item>
      </candidateList>
      <explain>文本全半角错误。</explain>
      <paraID>4722D2B3</paraID>
      <start>4</start>
      <end>5</end>
      <status>unmodified</status>
      <modifiedWord/>
      <trackRevisions>false</trackRevisions>
    </reviewItem>
    <reviewItem>
      <errorID>3ecba188-813d-4781-ad6d-03041bafb92a</errorID>
      <errorWord>,</errorWord>
      <group>L1_Format</group>
      <groupName>格式问题</groupName>
      <ability>L2_HalfPunc</ability>
      <abilityName>全半角检查</abilityName>
      <candidateList>
        <item>，</item>
      </candidateList>
      <explain>文本全半角错误。</explain>
      <paraID>4722D2B3</paraID>
      <start>9</start>
      <end>10</end>
      <status>unmodified</status>
      <modifiedWord/>
      <trackRevisions>false</trackRevisions>
    </reviewItem>
    <reviewItem>
      <errorID>84a55b0f-5087-44aa-a824-60b7650d2a82</errorID>
      <errorWord>,</errorWord>
      <group>L1_Format</group>
      <groupName>格式问题</groupName>
      <ability>L2_HalfPunc</ability>
      <abilityName>全半角检查</abilityName>
      <candidateList>
        <item>，</item>
      </candidateList>
      <explain>文本全半角错误。</explain>
      <paraID> B1D5FB8</paraID>
      <start>4</start>
      <end>5</end>
      <status>unmodified</status>
      <modifiedWord/>
      <trackRevisions>false</trackRevisions>
    </reviewItem>
    <reviewItem>
      <errorID>76a9497b-2463-400b-9927-6634649537b5</errorID>
      <errorWord>,</errorWord>
      <group>L1_Format</group>
      <groupName>格式问题</groupName>
      <ability>L2_HalfPunc</ability>
      <abilityName>全半角检查</abilityName>
      <candidateList>
        <item>，</item>
      </candidateList>
      <explain>文本全半角错误。</explain>
      <paraID> B1D5FB8</paraID>
      <start>9</start>
      <end>10</end>
      <status>unmodified</status>
      <modifiedWord/>
      <trackRevisions>false</trackRevisions>
    </reviewItem>
    <reviewItem>
      <errorID>ac62a1c5-d31b-47b1-8d37-53ae786431b9</errorID>
      <errorWord>,</errorWord>
      <group>L1_Format</group>
      <groupName>格式问题</groupName>
      <ability>L2_HalfPunc</ability>
      <abilityName>全半角检查</abilityName>
      <candidateList>
        <item>，</item>
      </candidateList>
      <explain>文本全半角错误。</explain>
      <paraID>10E1B162</paraID>
      <start>4</start>
      <end>5</end>
      <status>unmodified</status>
      <modifiedWord/>
      <trackRevisions>false</trackRevisions>
    </reviewItem>
    <reviewItem>
      <errorID>733c24e9-7ff1-4be1-ab28-d9b01b765578</errorID>
      <errorWord>,</errorWord>
      <group>L1_Format</group>
      <groupName>格式问题</groupName>
      <ability>L2_HalfPunc</ability>
      <abilityName>全半角检查</abilityName>
      <candidateList>
        <item>，</item>
      </candidateList>
      <explain>文本全半角错误。</explain>
      <paraID>10E1B162</paraID>
      <start>9</start>
      <end>10</end>
      <status>unmodified</status>
      <modifiedWord/>
      <trackRevisions>false</trackRevisions>
    </reviewItem>
    <reviewItem>
      <errorID>2fa20b03-2ef3-4795-bfee-2d0a9722e190</errorID>
      <errorWord>,</errorWord>
      <group>L1_Format</group>
      <groupName>格式问题</groupName>
      <ability>L2_HalfPunc</ability>
      <abilityName>全半角检查</abilityName>
      <candidateList>
        <item>，</item>
      </candidateList>
      <explain>文本全半角错误。</explain>
      <paraID>2E079D87</paraID>
      <start>4</start>
      <end>5</end>
      <status>unmodified</status>
      <modifiedWord/>
      <trackRevisions>false</trackRevisions>
    </reviewItem>
    <reviewItem>
      <errorID>4e31bf46-7e43-4e27-975a-9544e8779b53</errorID>
      <errorWord>,</errorWord>
      <group>L1_Format</group>
      <groupName>格式问题</groupName>
      <ability>L2_HalfPunc</ability>
      <abilityName>全半角检查</abilityName>
      <candidateList>
        <item>，</item>
      </candidateList>
      <explain>文本全半角错误。</explain>
      <paraID>2E079D87</paraID>
      <start>9</start>
      <end>10</end>
      <status>unmodified</status>
      <modifiedWord/>
      <trackRevisions>false</trackRevisions>
    </reviewItem>
    <reviewItem>
      <errorID>1774bc5e-9350-4524-9f2d-c8a18d5db803</errorID>
      <errorWord>,</errorWord>
      <group>L1_Format</group>
      <groupName>格式问题</groupName>
      <ability>L2_HalfPunc</ability>
      <abilityName>全半角检查</abilityName>
      <candidateList>
        <item>，</item>
      </candidateList>
      <explain>文本全半角错误。</explain>
      <paraID>55A51C07</paraID>
      <start>4</start>
      <end>5</end>
      <status>unmodified</status>
      <modifiedWord/>
      <trackRevisions>false</trackRevisions>
    </reviewItem>
    <reviewItem>
      <errorID>b541cc86-c6ef-4bb4-9762-2541554a1b81</errorID>
      <errorWord>,</errorWord>
      <group>L1_Format</group>
      <groupName>格式问题</groupName>
      <ability>L2_HalfPunc</ability>
      <abilityName>全半角检查</abilityName>
      <candidateList>
        <item>，</item>
      </candidateList>
      <explain>文本全半角错误。</explain>
      <paraID>55A51C07</paraID>
      <start>9</start>
      <end>10</end>
      <status>unmodified</status>
      <modifiedWord/>
      <trackRevisions>false</trackRevisions>
    </reviewItem>
    <reviewItem>
      <errorID>1cda4eaf-e9af-48a3-a8ec-567aac5ac115</errorID>
      <errorWord>,</errorWord>
      <group>L1_Format</group>
      <groupName>格式问题</groupName>
      <ability>L2_HalfPunc</ability>
      <abilityName>全半角检查</abilityName>
      <candidateList>
        <item>，</item>
      </candidateList>
      <explain>文本全半角错误。</explain>
      <paraID>5B97414E</paraID>
      <start>5</start>
      <end>6</end>
      <status>unmodified</status>
      <modifiedWord/>
      <trackRevisions>false</trackRevisions>
    </reviewItem>
    <reviewItem>
      <errorID>78ce0e8c-7fb0-496a-87ad-ff8f9f86fd59</errorID>
      <errorWord>.</errorWord>
      <group>L1_Format</group>
      <groupName>格式问题</groupName>
      <ability>L2_HalfPunc</ability>
      <abilityName>全半角检查</abilityName>
      <candidateList>
        <item>。</item>
      </candidateList>
      <explain>文本全半角错误。</explain>
      <paraID>5B97414E</paraID>
      <start>12</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e516a-4783-4394-a036-8f22335ed160}">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4454</Words>
  <Characters>5088</Characters>
  <Lines>0</Lines>
  <Paragraphs>0</Paragraphs>
  <TotalTime>7</TotalTime>
  <ScaleCrop>false</ScaleCrop>
  <LinksUpToDate>false</LinksUpToDate>
  <CharactersWithSpaces>5096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2025-11-05T10:10:44Z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